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6BD5" w14:textId="0451A91C" w:rsidR="009909E7" w:rsidRPr="00D76849" w:rsidRDefault="009909E7" w:rsidP="00D76849">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line="240" w:lineRule="auto"/>
        <w:jc w:val="center"/>
        <w:rPr>
          <w:rFonts w:ascii="Arial" w:hAnsi="Arial" w:cs="Arial"/>
          <w:b/>
          <w:sz w:val="24"/>
          <w:szCs w:val="24"/>
        </w:rPr>
      </w:pPr>
      <w:r w:rsidRPr="00D76849">
        <w:rPr>
          <w:rFonts w:ascii="Arial" w:hAnsi="Arial" w:cs="Arial"/>
          <w:b/>
          <w:noProof/>
          <w:sz w:val="24"/>
          <w:szCs w:val="24"/>
        </w:rPr>
        <w:drawing>
          <wp:anchor distT="0" distB="0" distL="114300" distR="114300" simplePos="0" relativeHeight="251659264" behindDoc="0" locked="0" layoutInCell="1" allowOverlap="1" wp14:anchorId="775EAB55" wp14:editId="04187F33">
            <wp:simplePos x="0" y="0"/>
            <wp:positionH relativeFrom="column">
              <wp:posOffset>2386965</wp:posOffset>
            </wp:positionH>
            <wp:positionV relativeFrom="paragraph">
              <wp:posOffset>0</wp:posOffset>
            </wp:positionV>
            <wp:extent cx="1022985" cy="1091565"/>
            <wp:effectExtent l="0" t="0" r="5715" b="0"/>
            <wp:wrapTopAndBottom/>
            <wp:docPr id="11" name="Imagem 11" descr="http://www.ufpe.br/ufpenova/images/brasao/logo%20ufpe%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ufpe.br/ufpenova/images/brasao/logo%20ufpe%2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985" cy="109156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90833659"/>
      <w:r w:rsidRPr="00D76849">
        <w:rPr>
          <w:rFonts w:ascii="Arial" w:hAnsi="Arial" w:cs="Arial"/>
          <w:b/>
          <w:sz w:val="24"/>
          <w:szCs w:val="24"/>
        </w:rPr>
        <w:t>UNIVERSIDADE FEDERAL DE PERNAMBUCO</w:t>
      </w:r>
    </w:p>
    <w:p w14:paraId="608BA26B" w14:textId="77777777" w:rsidR="009909E7" w:rsidRPr="0011418B" w:rsidRDefault="009909E7" w:rsidP="009909E7">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line="240" w:lineRule="auto"/>
        <w:jc w:val="center"/>
        <w:rPr>
          <w:rFonts w:ascii="Arial" w:hAnsi="Arial" w:cs="Arial"/>
          <w:b/>
          <w:sz w:val="24"/>
          <w:szCs w:val="24"/>
        </w:rPr>
      </w:pPr>
      <w:r w:rsidRPr="0011418B">
        <w:rPr>
          <w:rFonts w:ascii="Arial" w:hAnsi="Arial" w:cs="Arial"/>
          <w:b/>
          <w:sz w:val="24"/>
          <w:szCs w:val="24"/>
        </w:rPr>
        <w:t xml:space="preserve"> CENTRO DE TECNOLOGIA E GEOCIÊNCIAS</w:t>
      </w:r>
    </w:p>
    <w:bookmarkEnd w:id="0"/>
    <w:p w14:paraId="67E2CD1E" w14:textId="77777777" w:rsidR="009909E7" w:rsidRPr="00512A42" w:rsidRDefault="009909E7" w:rsidP="009909E7">
      <w:pPr>
        <w:spacing w:before="240" w:after="0" w:line="240" w:lineRule="auto"/>
        <w:jc w:val="center"/>
        <w:rPr>
          <w:rFonts w:ascii="Arial" w:hAnsi="Arial" w:cs="Arial"/>
          <w:b/>
          <w:color w:val="FF0000"/>
          <w:sz w:val="24"/>
          <w:szCs w:val="24"/>
        </w:rPr>
      </w:pPr>
    </w:p>
    <w:p w14:paraId="02E3E779" w14:textId="77777777" w:rsidR="009909E7" w:rsidRPr="00512A42" w:rsidRDefault="009909E7" w:rsidP="009909E7">
      <w:pPr>
        <w:spacing w:before="240" w:after="0" w:line="240" w:lineRule="auto"/>
        <w:jc w:val="center"/>
        <w:rPr>
          <w:rFonts w:ascii="Arial" w:hAnsi="Arial" w:cs="Arial"/>
          <w:b/>
          <w:color w:val="FF0000"/>
          <w:sz w:val="24"/>
          <w:szCs w:val="24"/>
        </w:rPr>
      </w:pPr>
    </w:p>
    <w:p w14:paraId="7C33ABD3" w14:textId="77777777" w:rsidR="009909E7" w:rsidRPr="00512A42" w:rsidRDefault="009909E7" w:rsidP="009909E7">
      <w:pPr>
        <w:spacing w:before="240" w:after="0" w:line="240" w:lineRule="auto"/>
        <w:jc w:val="center"/>
        <w:rPr>
          <w:rFonts w:ascii="Arial" w:hAnsi="Arial" w:cs="Arial"/>
          <w:b/>
          <w:sz w:val="24"/>
          <w:szCs w:val="24"/>
        </w:rPr>
      </w:pPr>
    </w:p>
    <w:p w14:paraId="6553B790" w14:textId="77777777" w:rsidR="009909E7" w:rsidRPr="00512A42" w:rsidRDefault="009909E7" w:rsidP="009909E7">
      <w:pPr>
        <w:spacing w:before="240" w:after="0" w:line="240" w:lineRule="auto"/>
        <w:jc w:val="center"/>
        <w:rPr>
          <w:rFonts w:ascii="Arial" w:hAnsi="Arial" w:cs="Arial"/>
          <w:b/>
          <w:sz w:val="24"/>
          <w:szCs w:val="24"/>
        </w:rPr>
      </w:pPr>
    </w:p>
    <w:p w14:paraId="57B5EE18" w14:textId="77777777" w:rsidR="009909E7" w:rsidRPr="00512A42" w:rsidRDefault="009909E7" w:rsidP="009909E7">
      <w:pPr>
        <w:spacing w:before="240" w:after="0" w:line="240" w:lineRule="auto"/>
        <w:jc w:val="center"/>
        <w:rPr>
          <w:rFonts w:ascii="Arial" w:hAnsi="Arial" w:cs="Arial"/>
          <w:b/>
          <w:sz w:val="24"/>
          <w:szCs w:val="24"/>
        </w:rPr>
      </w:pPr>
    </w:p>
    <w:p w14:paraId="797C064D" w14:textId="77777777" w:rsidR="009909E7" w:rsidRPr="0011418B" w:rsidRDefault="009909E7" w:rsidP="009909E7">
      <w:pPr>
        <w:spacing w:before="240" w:after="0" w:line="240" w:lineRule="auto"/>
        <w:jc w:val="center"/>
        <w:rPr>
          <w:rFonts w:ascii="Arial" w:hAnsi="Arial" w:cs="Arial"/>
          <w:b/>
          <w:sz w:val="24"/>
          <w:szCs w:val="24"/>
        </w:rPr>
      </w:pPr>
      <w:r w:rsidRPr="0011418B">
        <w:rPr>
          <w:rFonts w:ascii="Arial" w:hAnsi="Arial" w:cs="Arial"/>
          <w:b/>
          <w:sz w:val="24"/>
          <w:szCs w:val="24"/>
        </w:rPr>
        <w:t>BRUNO RAFAEL GOMES SILVA ARAÚJO</w:t>
      </w:r>
    </w:p>
    <w:p w14:paraId="260AB448" w14:textId="77777777" w:rsidR="009909E7" w:rsidRPr="0011418B" w:rsidRDefault="009909E7" w:rsidP="009909E7">
      <w:pPr>
        <w:spacing w:before="240" w:after="0" w:line="240" w:lineRule="auto"/>
        <w:jc w:val="center"/>
        <w:rPr>
          <w:rFonts w:ascii="Arial" w:hAnsi="Arial" w:cs="Arial"/>
          <w:b/>
          <w:sz w:val="24"/>
          <w:szCs w:val="24"/>
        </w:rPr>
      </w:pPr>
    </w:p>
    <w:p w14:paraId="03B2EED3" w14:textId="77777777" w:rsidR="009909E7" w:rsidRPr="0011418B" w:rsidRDefault="009909E7" w:rsidP="009909E7">
      <w:pPr>
        <w:spacing w:before="240" w:after="0" w:line="240" w:lineRule="auto"/>
        <w:jc w:val="center"/>
        <w:rPr>
          <w:rFonts w:ascii="Arial" w:hAnsi="Arial" w:cs="Arial"/>
          <w:b/>
          <w:sz w:val="24"/>
          <w:szCs w:val="24"/>
        </w:rPr>
      </w:pPr>
    </w:p>
    <w:p w14:paraId="0280BEC4" w14:textId="77777777" w:rsidR="009909E7" w:rsidRPr="0011418B" w:rsidRDefault="009909E7" w:rsidP="009909E7">
      <w:pPr>
        <w:spacing w:before="240" w:after="0" w:line="240" w:lineRule="auto"/>
        <w:jc w:val="center"/>
        <w:rPr>
          <w:rFonts w:ascii="Arial" w:hAnsi="Arial" w:cs="Arial"/>
          <w:b/>
          <w:sz w:val="24"/>
          <w:szCs w:val="24"/>
        </w:rPr>
      </w:pPr>
    </w:p>
    <w:p w14:paraId="20231BD4" w14:textId="77777777" w:rsidR="009909E7" w:rsidRPr="0011418B" w:rsidRDefault="009909E7" w:rsidP="009909E7">
      <w:pPr>
        <w:spacing w:before="240" w:after="0" w:line="240" w:lineRule="auto"/>
        <w:jc w:val="center"/>
        <w:rPr>
          <w:rFonts w:ascii="Arial" w:hAnsi="Arial" w:cs="Arial"/>
          <w:b/>
          <w:sz w:val="24"/>
          <w:szCs w:val="24"/>
        </w:rPr>
      </w:pPr>
    </w:p>
    <w:p w14:paraId="7DEF5773" w14:textId="77777777" w:rsidR="009909E7" w:rsidRPr="0011418B" w:rsidRDefault="009909E7" w:rsidP="009909E7">
      <w:pPr>
        <w:spacing w:before="240" w:after="0" w:line="240" w:lineRule="auto"/>
        <w:jc w:val="center"/>
        <w:rPr>
          <w:rFonts w:ascii="Arial" w:hAnsi="Arial" w:cs="Arial"/>
          <w:b/>
          <w:sz w:val="24"/>
          <w:szCs w:val="24"/>
        </w:rPr>
      </w:pPr>
    </w:p>
    <w:p w14:paraId="61FAD9E6" w14:textId="77777777" w:rsidR="009909E7" w:rsidRPr="0011418B" w:rsidRDefault="009909E7" w:rsidP="009909E7">
      <w:pPr>
        <w:spacing w:before="240" w:after="0" w:line="240" w:lineRule="auto"/>
        <w:jc w:val="center"/>
        <w:rPr>
          <w:rFonts w:ascii="Arial" w:hAnsi="Arial" w:cs="Arial"/>
          <w:b/>
          <w:sz w:val="24"/>
          <w:szCs w:val="24"/>
        </w:rPr>
      </w:pPr>
      <w:bookmarkStart w:id="1" w:name="_Hlk117459423"/>
      <w:r w:rsidRPr="0006294A">
        <w:rPr>
          <w:rFonts w:ascii="Arial" w:hAnsi="Arial" w:cs="Arial"/>
          <w:b/>
          <w:sz w:val="24"/>
          <w:szCs w:val="24"/>
        </w:rPr>
        <w:t>ESTUDO COMPARATIVO ENTRE AS RESISTÊNCIAS DE MATRIZES DE CONCRETO COM ADIÇÃO DE FIBRAS POLIMÉRICAS DE DIFERENTES TEORES E FORNECEDORES</w:t>
      </w:r>
    </w:p>
    <w:bookmarkEnd w:id="1"/>
    <w:p w14:paraId="6F8647F6" w14:textId="77777777" w:rsidR="009909E7" w:rsidRPr="0011418B" w:rsidRDefault="009909E7" w:rsidP="009909E7">
      <w:pPr>
        <w:pStyle w:val="NormalWeb"/>
        <w:spacing w:before="240" w:beforeAutospacing="0" w:after="0" w:afterAutospacing="0"/>
        <w:jc w:val="center"/>
        <w:rPr>
          <w:rFonts w:ascii="Arial" w:hAnsi="Arial" w:cs="Arial"/>
          <w:b/>
        </w:rPr>
      </w:pPr>
    </w:p>
    <w:p w14:paraId="0D83886E" w14:textId="77777777" w:rsidR="009909E7" w:rsidRPr="0011418B" w:rsidRDefault="009909E7" w:rsidP="009909E7">
      <w:pPr>
        <w:pStyle w:val="NormalWeb"/>
        <w:spacing w:before="240" w:beforeAutospacing="0" w:after="0" w:afterAutospacing="0"/>
        <w:jc w:val="center"/>
        <w:rPr>
          <w:rFonts w:ascii="Arial" w:hAnsi="Arial" w:cs="Arial"/>
          <w:b/>
        </w:rPr>
      </w:pPr>
    </w:p>
    <w:p w14:paraId="0A159258" w14:textId="77777777" w:rsidR="009909E7" w:rsidRPr="0011418B" w:rsidRDefault="009909E7" w:rsidP="009909E7">
      <w:pPr>
        <w:pStyle w:val="NormalWeb"/>
        <w:spacing w:before="240" w:beforeAutospacing="0" w:after="0" w:afterAutospacing="0"/>
        <w:jc w:val="center"/>
        <w:rPr>
          <w:rFonts w:ascii="Arial" w:hAnsi="Arial" w:cs="Arial"/>
          <w:b/>
        </w:rPr>
      </w:pPr>
    </w:p>
    <w:p w14:paraId="789BFE26" w14:textId="77777777" w:rsidR="009909E7" w:rsidRPr="0011418B" w:rsidRDefault="009909E7" w:rsidP="009909E7">
      <w:pPr>
        <w:pStyle w:val="NormalWeb"/>
        <w:spacing w:before="240" w:beforeAutospacing="0" w:after="0" w:afterAutospacing="0"/>
        <w:jc w:val="center"/>
        <w:rPr>
          <w:rFonts w:ascii="Arial" w:hAnsi="Arial" w:cs="Arial"/>
          <w:b/>
        </w:rPr>
      </w:pPr>
    </w:p>
    <w:p w14:paraId="13720340" w14:textId="77777777" w:rsidR="009909E7" w:rsidRDefault="009909E7" w:rsidP="009909E7">
      <w:pPr>
        <w:pStyle w:val="NormalWeb"/>
        <w:spacing w:before="240" w:beforeAutospacing="0" w:after="0" w:afterAutospacing="0"/>
        <w:jc w:val="center"/>
        <w:rPr>
          <w:rFonts w:ascii="Arial" w:hAnsi="Arial" w:cs="Arial"/>
          <w:b/>
        </w:rPr>
      </w:pPr>
    </w:p>
    <w:p w14:paraId="6F2CABE9" w14:textId="77777777" w:rsidR="009909E7" w:rsidRDefault="009909E7" w:rsidP="009909E7">
      <w:pPr>
        <w:pStyle w:val="NormalWeb"/>
        <w:spacing w:before="240" w:beforeAutospacing="0" w:after="0" w:afterAutospacing="0"/>
        <w:jc w:val="center"/>
        <w:rPr>
          <w:rFonts w:ascii="Arial" w:hAnsi="Arial" w:cs="Arial"/>
          <w:b/>
        </w:rPr>
      </w:pPr>
    </w:p>
    <w:p w14:paraId="1FCC0BF2" w14:textId="77777777" w:rsidR="009909E7" w:rsidRPr="0011418B" w:rsidRDefault="009909E7" w:rsidP="009909E7">
      <w:pPr>
        <w:pStyle w:val="NormalWeb"/>
        <w:spacing w:before="240" w:beforeAutospacing="0" w:after="0" w:afterAutospacing="0"/>
        <w:jc w:val="center"/>
        <w:rPr>
          <w:rFonts w:ascii="Arial" w:hAnsi="Arial" w:cs="Arial"/>
          <w:b/>
        </w:rPr>
      </w:pPr>
    </w:p>
    <w:p w14:paraId="71F317F4" w14:textId="77777777" w:rsidR="009909E7" w:rsidRPr="00F07102" w:rsidRDefault="009909E7" w:rsidP="009909E7">
      <w:pPr>
        <w:pStyle w:val="NormalWeb"/>
        <w:spacing w:before="240" w:beforeAutospacing="0" w:after="0" w:afterAutospacing="0"/>
        <w:jc w:val="center"/>
        <w:rPr>
          <w:rFonts w:ascii="Arial" w:hAnsi="Arial" w:cs="Arial"/>
          <w:b/>
          <w:bCs/>
        </w:rPr>
      </w:pPr>
      <w:r w:rsidRPr="00F07102">
        <w:rPr>
          <w:rFonts w:ascii="Arial" w:hAnsi="Arial" w:cs="Arial"/>
          <w:b/>
          <w:bCs/>
        </w:rPr>
        <w:t>RECIFE</w:t>
      </w:r>
    </w:p>
    <w:p w14:paraId="15EAF211" w14:textId="77777777" w:rsidR="009909E7" w:rsidRDefault="009909E7" w:rsidP="009909E7">
      <w:pPr>
        <w:pStyle w:val="NormalWeb"/>
        <w:spacing w:before="240" w:beforeAutospacing="0" w:after="0" w:afterAutospacing="0"/>
        <w:jc w:val="center"/>
        <w:rPr>
          <w:rFonts w:ascii="Arial" w:hAnsi="Arial" w:cs="Arial"/>
          <w:b/>
          <w:bCs/>
        </w:rPr>
      </w:pPr>
      <w:r w:rsidRPr="00F07102">
        <w:rPr>
          <w:rFonts w:ascii="Arial" w:hAnsi="Arial" w:cs="Arial"/>
          <w:b/>
          <w:bCs/>
        </w:rPr>
        <w:t>202</w:t>
      </w:r>
      <w:r>
        <w:rPr>
          <w:rFonts w:ascii="Arial" w:hAnsi="Arial" w:cs="Arial"/>
          <w:b/>
          <w:bCs/>
        </w:rPr>
        <w:t>2</w:t>
      </w:r>
    </w:p>
    <w:p w14:paraId="7155248E" w14:textId="77777777" w:rsidR="009909E7" w:rsidRPr="0011418B" w:rsidRDefault="009909E7" w:rsidP="009909E7">
      <w:pPr>
        <w:pStyle w:val="NormalWeb"/>
        <w:spacing w:before="240" w:beforeAutospacing="0" w:after="0" w:afterAutospacing="0"/>
        <w:jc w:val="center"/>
        <w:rPr>
          <w:rFonts w:ascii="Arial" w:hAnsi="Arial" w:cs="Arial"/>
          <w:b/>
        </w:rPr>
      </w:pPr>
      <w:r>
        <w:rPr>
          <w:rFonts w:ascii="Arial" w:hAnsi="Arial" w:cs="Arial"/>
          <w:b/>
          <w:bCs/>
        </w:rPr>
        <w:br w:type="page"/>
      </w:r>
      <w:r w:rsidRPr="0011418B">
        <w:rPr>
          <w:rFonts w:ascii="Arial" w:hAnsi="Arial" w:cs="Arial"/>
          <w:b/>
        </w:rPr>
        <w:lastRenderedPageBreak/>
        <w:t>UNIVERSIDADE FEDERAL DE PERNAMBUCO</w:t>
      </w:r>
    </w:p>
    <w:p w14:paraId="6A684622" w14:textId="77777777" w:rsidR="009909E7" w:rsidRPr="0011418B" w:rsidRDefault="009909E7" w:rsidP="009909E7">
      <w:pPr>
        <w:spacing w:before="240" w:after="0" w:line="240" w:lineRule="auto"/>
        <w:jc w:val="center"/>
        <w:rPr>
          <w:rFonts w:ascii="Arial" w:hAnsi="Arial" w:cs="Arial"/>
          <w:b/>
          <w:sz w:val="24"/>
          <w:szCs w:val="24"/>
        </w:rPr>
      </w:pPr>
      <w:r w:rsidRPr="0011418B">
        <w:rPr>
          <w:rFonts w:ascii="Arial" w:hAnsi="Arial" w:cs="Arial"/>
          <w:b/>
          <w:sz w:val="24"/>
          <w:szCs w:val="24"/>
        </w:rPr>
        <w:t>CENTRO DE TECNOLOGIA E GEOCIÊNCIAS</w:t>
      </w:r>
    </w:p>
    <w:p w14:paraId="3D576B95" w14:textId="77777777" w:rsidR="009909E7" w:rsidRPr="0011418B" w:rsidRDefault="009909E7" w:rsidP="009909E7">
      <w:pPr>
        <w:spacing w:before="240" w:after="0" w:line="240" w:lineRule="auto"/>
        <w:jc w:val="center"/>
        <w:rPr>
          <w:rFonts w:ascii="Arial" w:hAnsi="Arial" w:cs="Arial"/>
          <w:b/>
          <w:sz w:val="24"/>
          <w:szCs w:val="24"/>
        </w:rPr>
      </w:pPr>
      <w:r w:rsidRPr="0011418B">
        <w:rPr>
          <w:rFonts w:ascii="Arial" w:hAnsi="Arial" w:cs="Arial"/>
          <w:b/>
          <w:sz w:val="24"/>
          <w:szCs w:val="24"/>
        </w:rPr>
        <w:t>DEPARTAMENTO DE ENGENHARIA CIVIL E AMBIENTAL</w:t>
      </w:r>
    </w:p>
    <w:p w14:paraId="5DC6F5D0" w14:textId="77777777" w:rsidR="009909E7" w:rsidRPr="0011418B" w:rsidRDefault="009909E7" w:rsidP="009909E7">
      <w:pPr>
        <w:spacing w:before="240" w:after="0" w:line="240" w:lineRule="auto"/>
        <w:jc w:val="center"/>
        <w:rPr>
          <w:rFonts w:ascii="Arial" w:hAnsi="Arial" w:cs="Arial"/>
          <w:b/>
          <w:sz w:val="24"/>
          <w:szCs w:val="24"/>
        </w:rPr>
      </w:pPr>
      <w:r w:rsidRPr="0011418B">
        <w:rPr>
          <w:rFonts w:ascii="Arial" w:hAnsi="Arial" w:cs="Arial"/>
          <w:b/>
          <w:sz w:val="24"/>
          <w:szCs w:val="24"/>
        </w:rPr>
        <w:t>CURSO DE GRADUAÇÃO EM ENGENHARIA CIVIL</w:t>
      </w:r>
    </w:p>
    <w:p w14:paraId="34D11FBA" w14:textId="77777777" w:rsidR="009909E7" w:rsidRPr="0011418B" w:rsidRDefault="009909E7" w:rsidP="009909E7">
      <w:pPr>
        <w:spacing w:before="240" w:after="0" w:line="240" w:lineRule="auto"/>
        <w:jc w:val="center"/>
        <w:rPr>
          <w:rFonts w:ascii="Arial" w:hAnsi="Arial" w:cs="Arial"/>
          <w:b/>
          <w:sz w:val="24"/>
          <w:szCs w:val="24"/>
        </w:rPr>
      </w:pPr>
    </w:p>
    <w:p w14:paraId="55BB0360" w14:textId="77777777" w:rsidR="009909E7" w:rsidRPr="0011418B" w:rsidRDefault="009909E7" w:rsidP="009909E7">
      <w:pPr>
        <w:spacing w:before="240" w:after="0" w:line="240" w:lineRule="auto"/>
        <w:jc w:val="center"/>
        <w:rPr>
          <w:rFonts w:ascii="Arial" w:hAnsi="Arial" w:cs="Arial"/>
          <w:b/>
          <w:sz w:val="24"/>
          <w:szCs w:val="24"/>
        </w:rPr>
      </w:pPr>
    </w:p>
    <w:p w14:paraId="027D6DCB" w14:textId="77777777" w:rsidR="009909E7" w:rsidRPr="0011418B" w:rsidRDefault="009909E7" w:rsidP="009909E7">
      <w:pPr>
        <w:tabs>
          <w:tab w:val="center" w:pos="4535"/>
          <w:tab w:val="left" w:pos="7415"/>
        </w:tabs>
        <w:spacing w:before="240" w:after="0" w:line="240" w:lineRule="auto"/>
        <w:rPr>
          <w:rFonts w:ascii="Arial" w:hAnsi="Arial" w:cs="Arial"/>
          <w:b/>
          <w:sz w:val="24"/>
          <w:szCs w:val="24"/>
        </w:rPr>
      </w:pPr>
      <w:bookmarkStart w:id="2" w:name="_Hlk90835003"/>
      <w:r>
        <w:rPr>
          <w:rFonts w:ascii="Arial" w:hAnsi="Arial" w:cs="Arial"/>
          <w:b/>
          <w:sz w:val="24"/>
          <w:szCs w:val="24"/>
        </w:rPr>
        <w:tab/>
      </w:r>
      <w:r w:rsidRPr="0011418B">
        <w:rPr>
          <w:rFonts w:ascii="Arial" w:hAnsi="Arial" w:cs="Arial"/>
          <w:b/>
          <w:sz w:val="24"/>
          <w:szCs w:val="24"/>
        </w:rPr>
        <w:t>BRUNO RAFAEL GOMES SILVA ARAÚJO</w:t>
      </w:r>
      <w:r>
        <w:rPr>
          <w:rFonts w:ascii="Arial" w:hAnsi="Arial" w:cs="Arial"/>
          <w:b/>
          <w:sz w:val="24"/>
          <w:szCs w:val="24"/>
        </w:rPr>
        <w:tab/>
      </w:r>
    </w:p>
    <w:bookmarkEnd w:id="2"/>
    <w:p w14:paraId="20E9B826" w14:textId="77777777" w:rsidR="009909E7" w:rsidRPr="0011418B" w:rsidRDefault="009909E7" w:rsidP="009909E7">
      <w:pPr>
        <w:spacing w:before="240" w:after="0" w:line="240" w:lineRule="auto"/>
        <w:rPr>
          <w:rFonts w:ascii="Arial" w:hAnsi="Arial" w:cs="Arial"/>
          <w:b/>
          <w:sz w:val="24"/>
          <w:szCs w:val="24"/>
        </w:rPr>
      </w:pPr>
    </w:p>
    <w:p w14:paraId="414A5483" w14:textId="77777777" w:rsidR="009909E7" w:rsidRPr="0011418B" w:rsidRDefault="009909E7" w:rsidP="009909E7">
      <w:pPr>
        <w:spacing w:before="240" w:after="0" w:line="240" w:lineRule="auto"/>
        <w:rPr>
          <w:rFonts w:ascii="Arial" w:hAnsi="Arial" w:cs="Arial"/>
          <w:b/>
          <w:sz w:val="24"/>
          <w:szCs w:val="24"/>
        </w:rPr>
      </w:pPr>
    </w:p>
    <w:p w14:paraId="5B98F3BD" w14:textId="77777777" w:rsidR="009909E7" w:rsidRDefault="009909E7" w:rsidP="009909E7">
      <w:pPr>
        <w:spacing w:before="240" w:after="0" w:line="240" w:lineRule="auto"/>
        <w:jc w:val="center"/>
        <w:rPr>
          <w:rFonts w:ascii="Arial" w:hAnsi="Arial" w:cs="Arial"/>
          <w:b/>
          <w:sz w:val="24"/>
          <w:szCs w:val="24"/>
        </w:rPr>
      </w:pPr>
      <w:r w:rsidRPr="0006294A">
        <w:rPr>
          <w:rFonts w:ascii="Arial" w:hAnsi="Arial" w:cs="Arial"/>
          <w:b/>
          <w:sz w:val="24"/>
          <w:szCs w:val="24"/>
        </w:rPr>
        <w:t>ESTUDO COMPARATIVO ENTRE AS RESISTÊNCIAS DE MATRIZES DE CONCRETO COM ADIÇÃO DE FIBRAS POLIMÉRICAS DE DIFERENTES TEORES E FORNECEDORES</w:t>
      </w:r>
    </w:p>
    <w:p w14:paraId="15CB84CF" w14:textId="77777777" w:rsidR="009909E7" w:rsidRDefault="009909E7" w:rsidP="009909E7">
      <w:pPr>
        <w:spacing w:before="240" w:after="0" w:line="240" w:lineRule="auto"/>
        <w:rPr>
          <w:rFonts w:ascii="Arial" w:hAnsi="Arial" w:cs="Arial"/>
          <w:b/>
          <w:sz w:val="24"/>
          <w:szCs w:val="24"/>
        </w:rPr>
      </w:pPr>
    </w:p>
    <w:p w14:paraId="3BB2C94C" w14:textId="77777777" w:rsidR="009909E7" w:rsidRDefault="009909E7" w:rsidP="009909E7">
      <w:pPr>
        <w:spacing w:before="240" w:after="0" w:line="240" w:lineRule="auto"/>
        <w:rPr>
          <w:rFonts w:ascii="Arial" w:hAnsi="Arial" w:cs="Arial"/>
          <w:b/>
          <w:sz w:val="24"/>
          <w:szCs w:val="24"/>
        </w:rPr>
      </w:pPr>
    </w:p>
    <w:p w14:paraId="54E1491E" w14:textId="77777777" w:rsidR="009909E7" w:rsidRPr="0011418B" w:rsidRDefault="009909E7" w:rsidP="009909E7">
      <w:pPr>
        <w:spacing w:before="240" w:after="0" w:line="240" w:lineRule="auto"/>
        <w:rPr>
          <w:rFonts w:ascii="Arial" w:hAnsi="Arial" w:cs="Arial"/>
          <w:b/>
          <w:sz w:val="24"/>
          <w:szCs w:val="24"/>
        </w:rPr>
      </w:pPr>
    </w:p>
    <w:p w14:paraId="61BEDBF0" w14:textId="77777777" w:rsidR="009909E7" w:rsidRPr="0011418B" w:rsidRDefault="009909E7" w:rsidP="009909E7">
      <w:pPr>
        <w:spacing w:line="240" w:lineRule="auto"/>
        <w:ind w:left="4536"/>
        <w:jc w:val="both"/>
        <w:rPr>
          <w:rFonts w:ascii="Arial" w:hAnsi="Arial" w:cs="Arial"/>
          <w:szCs w:val="24"/>
        </w:rPr>
      </w:pPr>
      <w:bookmarkStart w:id="3" w:name="_Hlk90835058"/>
      <w:r w:rsidRPr="0011418B">
        <w:rPr>
          <w:rFonts w:ascii="Arial" w:hAnsi="Arial" w:cs="Arial"/>
          <w:szCs w:val="24"/>
        </w:rPr>
        <w:t>Trabalho de conclusão de curso apresentado ao Curso de Engenharia Civil do Centro de Tecnologia e Geociências da Universidade Federal de Pernambuco – UFPE como requisito para a obtenção do título de Bacharel em Engenharia Civil.</w:t>
      </w:r>
    </w:p>
    <w:bookmarkEnd w:id="3"/>
    <w:p w14:paraId="7208706F" w14:textId="77777777" w:rsidR="009909E7" w:rsidRPr="0011418B" w:rsidRDefault="009909E7" w:rsidP="009909E7">
      <w:pPr>
        <w:spacing w:after="0" w:line="240" w:lineRule="auto"/>
        <w:ind w:left="4536"/>
        <w:jc w:val="both"/>
        <w:rPr>
          <w:rFonts w:ascii="Arial" w:hAnsi="Arial" w:cs="Arial"/>
          <w:sz w:val="24"/>
          <w:szCs w:val="24"/>
        </w:rPr>
      </w:pPr>
      <w:r w:rsidRPr="0011418B">
        <w:rPr>
          <w:rFonts w:ascii="Arial" w:hAnsi="Arial" w:cs="Arial"/>
          <w:b/>
          <w:sz w:val="24"/>
          <w:szCs w:val="24"/>
        </w:rPr>
        <w:t>Área de concentração:</w:t>
      </w:r>
      <w:r w:rsidRPr="0011418B">
        <w:rPr>
          <w:rFonts w:ascii="Arial" w:hAnsi="Arial" w:cs="Arial"/>
          <w:sz w:val="24"/>
          <w:szCs w:val="24"/>
        </w:rPr>
        <w:t xml:space="preserve"> Engenharia Civil</w:t>
      </w:r>
    </w:p>
    <w:p w14:paraId="48CE41E4" w14:textId="77777777" w:rsidR="009909E7" w:rsidRPr="0011418B" w:rsidRDefault="009909E7" w:rsidP="009909E7">
      <w:pPr>
        <w:spacing w:after="0" w:line="240" w:lineRule="auto"/>
        <w:ind w:left="4536"/>
        <w:jc w:val="both"/>
        <w:rPr>
          <w:rFonts w:ascii="Arial" w:hAnsi="Arial" w:cs="Arial"/>
          <w:sz w:val="24"/>
          <w:szCs w:val="24"/>
        </w:rPr>
      </w:pPr>
      <w:r w:rsidRPr="0011418B">
        <w:rPr>
          <w:rFonts w:ascii="Arial" w:hAnsi="Arial" w:cs="Arial"/>
          <w:b/>
          <w:sz w:val="24"/>
          <w:szCs w:val="24"/>
        </w:rPr>
        <w:t>Orientador:</w:t>
      </w:r>
      <w:r w:rsidRPr="0011418B">
        <w:rPr>
          <w:rFonts w:ascii="Arial" w:hAnsi="Arial" w:cs="Arial"/>
          <w:sz w:val="24"/>
          <w:szCs w:val="24"/>
        </w:rPr>
        <w:t xml:space="preserve"> Prof. Dr. Tibério Wanderley Correia de Oliveira Andrade</w:t>
      </w:r>
    </w:p>
    <w:p w14:paraId="2BC2B380" w14:textId="77777777" w:rsidR="009909E7" w:rsidRPr="0011418B" w:rsidRDefault="009909E7" w:rsidP="009909E7">
      <w:pPr>
        <w:spacing w:before="240" w:after="0" w:line="240" w:lineRule="auto"/>
        <w:rPr>
          <w:rFonts w:ascii="Arial" w:hAnsi="Arial" w:cs="Arial"/>
          <w:sz w:val="24"/>
          <w:szCs w:val="24"/>
        </w:rPr>
      </w:pPr>
    </w:p>
    <w:p w14:paraId="676D1003" w14:textId="77777777" w:rsidR="009909E7" w:rsidRPr="0011418B" w:rsidRDefault="009909E7" w:rsidP="009909E7">
      <w:pPr>
        <w:spacing w:before="240" w:after="0" w:line="240" w:lineRule="auto"/>
        <w:rPr>
          <w:rFonts w:ascii="Arial" w:hAnsi="Arial" w:cs="Arial"/>
          <w:b/>
          <w:sz w:val="24"/>
          <w:szCs w:val="24"/>
        </w:rPr>
      </w:pPr>
    </w:p>
    <w:p w14:paraId="5E0C2D1D" w14:textId="77777777" w:rsidR="009909E7" w:rsidRPr="0011418B" w:rsidRDefault="009909E7" w:rsidP="009909E7">
      <w:pPr>
        <w:spacing w:before="240" w:after="0" w:line="240" w:lineRule="auto"/>
        <w:jc w:val="center"/>
        <w:rPr>
          <w:rFonts w:ascii="Arial" w:hAnsi="Arial" w:cs="Arial"/>
          <w:bCs/>
          <w:sz w:val="24"/>
          <w:szCs w:val="24"/>
        </w:rPr>
      </w:pPr>
    </w:p>
    <w:p w14:paraId="142B8C34" w14:textId="164C3AE6" w:rsidR="009909E7" w:rsidRDefault="009909E7" w:rsidP="009909E7">
      <w:pPr>
        <w:spacing w:before="240" w:after="0" w:line="240" w:lineRule="auto"/>
        <w:jc w:val="center"/>
        <w:rPr>
          <w:rFonts w:ascii="Arial" w:hAnsi="Arial" w:cs="Arial"/>
          <w:bCs/>
          <w:sz w:val="24"/>
          <w:szCs w:val="24"/>
        </w:rPr>
      </w:pPr>
    </w:p>
    <w:p w14:paraId="65AE521F" w14:textId="77777777" w:rsidR="009909E7" w:rsidRDefault="009909E7" w:rsidP="009909E7">
      <w:pPr>
        <w:spacing w:before="240" w:after="0" w:line="240" w:lineRule="auto"/>
        <w:jc w:val="center"/>
        <w:rPr>
          <w:rFonts w:ascii="Arial" w:hAnsi="Arial" w:cs="Arial"/>
          <w:bCs/>
          <w:sz w:val="24"/>
          <w:szCs w:val="24"/>
        </w:rPr>
      </w:pPr>
    </w:p>
    <w:p w14:paraId="6B91680B" w14:textId="77777777" w:rsidR="009909E7" w:rsidRPr="0011418B" w:rsidRDefault="009909E7" w:rsidP="009909E7">
      <w:pPr>
        <w:spacing w:before="240" w:after="0" w:line="240" w:lineRule="auto"/>
        <w:jc w:val="center"/>
        <w:rPr>
          <w:rFonts w:ascii="Arial" w:hAnsi="Arial" w:cs="Arial"/>
          <w:bCs/>
          <w:sz w:val="24"/>
          <w:szCs w:val="24"/>
        </w:rPr>
      </w:pPr>
    </w:p>
    <w:p w14:paraId="445166B5" w14:textId="77777777" w:rsidR="009909E7" w:rsidRPr="00F07102" w:rsidRDefault="009909E7" w:rsidP="009909E7">
      <w:pPr>
        <w:pStyle w:val="NormalWeb"/>
        <w:spacing w:before="240" w:beforeAutospacing="0" w:after="0" w:afterAutospacing="0"/>
        <w:jc w:val="center"/>
        <w:rPr>
          <w:rFonts w:ascii="Arial" w:hAnsi="Arial" w:cs="Arial"/>
          <w:b/>
          <w:bCs/>
        </w:rPr>
      </w:pPr>
      <w:r w:rsidRPr="00F07102">
        <w:rPr>
          <w:rFonts w:ascii="Arial" w:hAnsi="Arial" w:cs="Arial"/>
          <w:b/>
          <w:bCs/>
        </w:rPr>
        <w:t>RECIFE</w:t>
      </w:r>
    </w:p>
    <w:p w14:paraId="01DDF936" w14:textId="2458D467" w:rsidR="007911D6" w:rsidRDefault="009909E7" w:rsidP="009909E7">
      <w:pPr>
        <w:pStyle w:val="NormalWeb"/>
        <w:spacing w:before="240" w:beforeAutospacing="0" w:after="0" w:afterAutospacing="0"/>
        <w:jc w:val="center"/>
        <w:rPr>
          <w:rFonts w:ascii="Arial" w:hAnsi="Arial" w:cs="Arial"/>
          <w:b/>
          <w:bCs/>
        </w:rPr>
      </w:pPr>
      <w:r w:rsidRPr="00F07102">
        <w:rPr>
          <w:rFonts w:ascii="Arial" w:hAnsi="Arial" w:cs="Arial"/>
          <w:b/>
          <w:bCs/>
        </w:rPr>
        <w:t>202</w:t>
      </w:r>
      <w:r>
        <w:rPr>
          <w:rFonts w:ascii="Arial" w:hAnsi="Arial" w:cs="Arial"/>
          <w:b/>
          <w:bCs/>
        </w:rPr>
        <w:t>2</w:t>
      </w:r>
    </w:p>
    <w:p w14:paraId="7ED93760" w14:textId="77777777" w:rsidR="007911D6" w:rsidRDefault="007911D6">
      <w:pPr>
        <w:spacing w:after="160" w:line="259" w:lineRule="auto"/>
        <w:rPr>
          <w:rFonts w:ascii="Arial" w:hAnsi="Arial" w:cs="Arial"/>
          <w:b/>
          <w:bCs/>
          <w:sz w:val="24"/>
          <w:szCs w:val="24"/>
        </w:rPr>
      </w:pPr>
      <w:r>
        <w:rPr>
          <w:rFonts w:ascii="Arial" w:hAnsi="Arial" w:cs="Arial"/>
          <w:b/>
          <w:bCs/>
        </w:rPr>
        <w:br w:type="page"/>
      </w:r>
    </w:p>
    <w:p w14:paraId="4299E0FB" w14:textId="77777777" w:rsidR="009909E7" w:rsidRDefault="009909E7" w:rsidP="009909E7">
      <w:pPr>
        <w:pStyle w:val="NormalWeb"/>
        <w:spacing w:before="240" w:beforeAutospacing="0" w:after="0" w:afterAutospacing="0"/>
        <w:jc w:val="center"/>
        <w:rPr>
          <w:rFonts w:ascii="Arial" w:hAnsi="Arial" w:cs="Arial"/>
          <w:b/>
          <w:bCs/>
        </w:rPr>
      </w:pPr>
    </w:p>
    <w:p w14:paraId="3BAE3CB9" w14:textId="0A1648FB" w:rsidR="009909E7" w:rsidRPr="00D33759" w:rsidRDefault="009909E7" w:rsidP="009909E7">
      <w:pPr>
        <w:pStyle w:val="NormalWeb"/>
        <w:spacing w:before="240" w:beforeAutospacing="0" w:after="0" w:afterAutospacing="0"/>
        <w:jc w:val="center"/>
        <w:rPr>
          <w:rFonts w:ascii="Arial" w:hAnsi="Arial" w:cs="Arial"/>
        </w:rPr>
      </w:pPr>
      <w:r>
        <w:rPr>
          <w:rFonts w:ascii="Arial" w:hAnsi="Arial" w:cs="Arial"/>
          <w:b/>
          <w:bCs/>
        </w:rPr>
        <w:br w:type="page"/>
      </w:r>
      <w:r w:rsidRPr="00D33759">
        <w:rPr>
          <w:rFonts w:ascii="Arial" w:hAnsi="Arial" w:cs="Arial"/>
        </w:rPr>
        <w:lastRenderedPageBreak/>
        <w:t>BRUNO RAFAEL GOMES SILVA ARAÚJO</w:t>
      </w:r>
    </w:p>
    <w:p w14:paraId="265C5037" w14:textId="77777777" w:rsidR="009909E7" w:rsidRDefault="009909E7" w:rsidP="009909E7">
      <w:pPr>
        <w:pStyle w:val="Capa-FolhaDeRosto"/>
        <w:rPr>
          <w:rFonts w:cs="Arial"/>
          <w:b w:val="0"/>
          <w:szCs w:val="24"/>
        </w:rPr>
      </w:pPr>
    </w:p>
    <w:p w14:paraId="3E7E11A4" w14:textId="77777777" w:rsidR="009909E7" w:rsidRPr="00982E09" w:rsidRDefault="009909E7" w:rsidP="009909E7">
      <w:pPr>
        <w:pStyle w:val="Capa-FolhaDeRosto"/>
        <w:rPr>
          <w:rFonts w:cs="Arial"/>
          <w:b w:val="0"/>
          <w:szCs w:val="24"/>
        </w:rPr>
      </w:pPr>
    </w:p>
    <w:p w14:paraId="05779B3F" w14:textId="77777777" w:rsidR="009909E7" w:rsidRDefault="009909E7" w:rsidP="009909E7">
      <w:pPr>
        <w:pStyle w:val="Capa-FolhaDeRosto"/>
        <w:rPr>
          <w:rFonts w:cs="Arial"/>
          <w:b w:val="0"/>
          <w:szCs w:val="24"/>
        </w:rPr>
      </w:pPr>
      <w:r w:rsidRPr="0006294A">
        <w:rPr>
          <w:rFonts w:cs="Arial"/>
          <w:szCs w:val="24"/>
        </w:rPr>
        <w:t>ESTUDO COMPARATIVO ENTRE AS RESISTÊNCIAS DE MATRIZES DE CONCRETO COM ADIÇÃO DE FIBRAS POLIMÉRICAS DE DIFERENTES TEORES E FORNECEDORES</w:t>
      </w:r>
    </w:p>
    <w:p w14:paraId="588B6B1F" w14:textId="77777777" w:rsidR="009909E7" w:rsidRPr="00982E09" w:rsidRDefault="009909E7" w:rsidP="009909E7">
      <w:pPr>
        <w:pStyle w:val="Capa-FolhaDeRosto"/>
        <w:rPr>
          <w:rFonts w:cs="Arial"/>
          <w:b w:val="0"/>
          <w:szCs w:val="24"/>
        </w:rPr>
      </w:pPr>
    </w:p>
    <w:p w14:paraId="779956AE" w14:textId="77777777" w:rsidR="009909E7" w:rsidRPr="00982E09" w:rsidRDefault="009909E7" w:rsidP="009909E7">
      <w:pPr>
        <w:pStyle w:val="CF-NaturezadoTrabalho-Orientador"/>
        <w:rPr>
          <w:rFonts w:cs="Arial"/>
          <w:szCs w:val="24"/>
        </w:rPr>
      </w:pPr>
      <w:r w:rsidRPr="009F08FD">
        <w:rPr>
          <w:rFonts w:cs="Arial"/>
          <w:szCs w:val="24"/>
        </w:rPr>
        <w:t>Trabalho de conclusão de curso apresentado ao Curso de Engenharia Civil do Centro de Tecnologia e Geociências da Universidade Federal de Pernambuco – UFPE como requisito para a obtenção do título de Bacharel em Engenharia Civil.</w:t>
      </w:r>
      <w:r w:rsidRPr="00982E09">
        <w:rPr>
          <w:rFonts w:cs="Arial"/>
          <w:szCs w:val="24"/>
        </w:rPr>
        <w:t xml:space="preserve"> </w:t>
      </w:r>
    </w:p>
    <w:p w14:paraId="509F49EB" w14:textId="77777777" w:rsidR="009909E7" w:rsidRDefault="009909E7" w:rsidP="009909E7">
      <w:pPr>
        <w:spacing w:after="0" w:line="240" w:lineRule="auto"/>
        <w:rPr>
          <w:rFonts w:ascii="Arial" w:hAnsi="Arial" w:cs="Arial"/>
          <w:sz w:val="24"/>
          <w:szCs w:val="24"/>
        </w:rPr>
      </w:pPr>
    </w:p>
    <w:p w14:paraId="09E3AE31" w14:textId="77777777" w:rsidR="009909E7" w:rsidRPr="00982E09" w:rsidRDefault="009909E7" w:rsidP="009909E7">
      <w:pPr>
        <w:spacing w:after="0" w:line="240" w:lineRule="auto"/>
        <w:rPr>
          <w:rFonts w:ascii="Arial" w:hAnsi="Arial" w:cs="Arial"/>
          <w:sz w:val="24"/>
          <w:szCs w:val="24"/>
        </w:rPr>
      </w:pPr>
    </w:p>
    <w:p w14:paraId="7E9E3DE7" w14:textId="71E9330B" w:rsidR="009909E7" w:rsidRPr="00982E09" w:rsidRDefault="009909E7" w:rsidP="009909E7">
      <w:pPr>
        <w:spacing w:after="0" w:line="240" w:lineRule="auto"/>
        <w:rPr>
          <w:rFonts w:ascii="Arial" w:hAnsi="Arial" w:cs="Arial"/>
          <w:sz w:val="24"/>
          <w:szCs w:val="24"/>
        </w:rPr>
      </w:pPr>
    </w:p>
    <w:p w14:paraId="17B9B84A" w14:textId="43D7A202" w:rsidR="009909E7" w:rsidRPr="00982E09" w:rsidRDefault="009909E7" w:rsidP="009909E7">
      <w:pPr>
        <w:spacing w:after="0" w:line="240" w:lineRule="auto"/>
        <w:rPr>
          <w:rFonts w:ascii="Arial" w:hAnsi="Arial" w:cs="Arial"/>
          <w:color w:val="000000"/>
          <w:sz w:val="24"/>
          <w:szCs w:val="24"/>
        </w:rPr>
      </w:pPr>
      <w:r>
        <w:rPr>
          <w:rFonts w:ascii="Arial" w:hAnsi="Arial" w:cs="Arial"/>
          <w:color w:val="000000"/>
          <w:sz w:val="24"/>
          <w:szCs w:val="24"/>
        </w:rPr>
        <w:t>Aprovado</w:t>
      </w:r>
      <w:r w:rsidRPr="00982E09">
        <w:rPr>
          <w:rFonts w:ascii="Arial" w:hAnsi="Arial" w:cs="Arial"/>
          <w:color w:val="000000"/>
          <w:sz w:val="24"/>
          <w:szCs w:val="24"/>
        </w:rPr>
        <w:t xml:space="preserve"> em: </w:t>
      </w:r>
      <w:r w:rsidR="00D76849">
        <w:rPr>
          <w:rFonts w:ascii="Arial" w:hAnsi="Arial" w:cs="Arial"/>
          <w:color w:val="000000"/>
          <w:sz w:val="24"/>
          <w:szCs w:val="24"/>
        </w:rPr>
        <w:t>09</w:t>
      </w:r>
      <w:r w:rsidRPr="00982E09">
        <w:rPr>
          <w:rFonts w:ascii="Arial" w:hAnsi="Arial" w:cs="Arial"/>
          <w:color w:val="000000"/>
          <w:sz w:val="24"/>
          <w:szCs w:val="24"/>
        </w:rPr>
        <w:t>/</w:t>
      </w:r>
      <w:r w:rsidR="00D76849">
        <w:rPr>
          <w:rFonts w:ascii="Arial" w:hAnsi="Arial" w:cs="Arial"/>
          <w:color w:val="000000"/>
          <w:sz w:val="24"/>
          <w:szCs w:val="24"/>
        </w:rPr>
        <w:t>11</w:t>
      </w:r>
      <w:r w:rsidRPr="00982E09">
        <w:rPr>
          <w:rFonts w:ascii="Arial" w:hAnsi="Arial" w:cs="Arial"/>
          <w:color w:val="000000"/>
          <w:sz w:val="24"/>
          <w:szCs w:val="24"/>
        </w:rPr>
        <w:t>/</w:t>
      </w:r>
      <w:r w:rsidR="00D76849">
        <w:rPr>
          <w:rFonts w:ascii="Arial" w:hAnsi="Arial" w:cs="Arial"/>
          <w:color w:val="000000"/>
          <w:sz w:val="24"/>
          <w:szCs w:val="24"/>
        </w:rPr>
        <w:t>2022</w:t>
      </w:r>
      <w:r w:rsidRPr="00982E09">
        <w:rPr>
          <w:rFonts w:ascii="Arial" w:hAnsi="Arial" w:cs="Arial"/>
          <w:color w:val="000000"/>
          <w:sz w:val="24"/>
          <w:szCs w:val="24"/>
        </w:rPr>
        <w:t>.</w:t>
      </w:r>
    </w:p>
    <w:p w14:paraId="4ADF9B9D" w14:textId="11C574F2" w:rsidR="009909E7" w:rsidRDefault="009909E7" w:rsidP="009909E7">
      <w:pPr>
        <w:spacing w:after="0" w:line="240" w:lineRule="auto"/>
        <w:rPr>
          <w:rFonts w:ascii="Arial" w:hAnsi="Arial" w:cs="Arial"/>
          <w:color w:val="000000"/>
          <w:sz w:val="24"/>
          <w:szCs w:val="24"/>
        </w:rPr>
      </w:pPr>
    </w:p>
    <w:p w14:paraId="642BB8F2" w14:textId="5C52401D" w:rsidR="009909E7" w:rsidRPr="00982E09" w:rsidRDefault="009909E7" w:rsidP="009909E7">
      <w:pPr>
        <w:spacing w:after="0" w:line="240" w:lineRule="auto"/>
        <w:rPr>
          <w:rFonts w:ascii="Arial" w:hAnsi="Arial" w:cs="Arial"/>
          <w:color w:val="000000"/>
          <w:sz w:val="24"/>
          <w:szCs w:val="24"/>
        </w:rPr>
      </w:pPr>
    </w:p>
    <w:p w14:paraId="7C631538" w14:textId="5F242F65" w:rsidR="009909E7" w:rsidRPr="00982E09" w:rsidRDefault="00231A17" w:rsidP="009909E7">
      <w:pPr>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660288" behindDoc="0" locked="0" layoutInCell="1" allowOverlap="1" wp14:anchorId="6D2880F2" wp14:editId="23EB545D">
            <wp:simplePos x="0" y="0"/>
            <wp:positionH relativeFrom="column">
              <wp:posOffset>-1080135</wp:posOffset>
            </wp:positionH>
            <wp:positionV relativeFrom="paragraph">
              <wp:posOffset>248920</wp:posOffset>
            </wp:positionV>
            <wp:extent cx="7599600" cy="4593600"/>
            <wp:effectExtent l="0" t="0" r="1905" b="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9600" cy="459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0477E" w14:textId="77777777" w:rsidR="00231A17" w:rsidRDefault="00231A17">
      <w:pPr>
        <w:spacing w:after="160" w:line="259" w:lineRule="auto"/>
        <w:rPr>
          <w:rFonts w:ascii="Arial" w:hAnsi="Arial" w:cs="Arial"/>
          <w:b/>
          <w:sz w:val="24"/>
          <w:szCs w:val="24"/>
        </w:rPr>
      </w:pPr>
      <w:r>
        <w:rPr>
          <w:rFonts w:ascii="Arial" w:hAnsi="Arial" w:cs="Arial"/>
          <w:b/>
          <w:sz w:val="24"/>
          <w:szCs w:val="24"/>
        </w:rPr>
        <w:br w:type="page"/>
      </w:r>
    </w:p>
    <w:p w14:paraId="68782FA7" w14:textId="758D5770" w:rsidR="009909E7" w:rsidRPr="00512A42" w:rsidRDefault="009909E7" w:rsidP="009909E7">
      <w:pPr>
        <w:spacing w:after="0" w:line="240" w:lineRule="auto"/>
        <w:jc w:val="center"/>
        <w:rPr>
          <w:rFonts w:ascii="Arial" w:hAnsi="Arial" w:cs="Arial"/>
          <w:b/>
          <w:sz w:val="24"/>
          <w:szCs w:val="24"/>
        </w:rPr>
      </w:pPr>
      <w:r w:rsidRPr="00512A42">
        <w:rPr>
          <w:rFonts w:ascii="Arial" w:hAnsi="Arial" w:cs="Arial"/>
          <w:b/>
          <w:sz w:val="24"/>
          <w:szCs w:val="24"/>
        </w:rPr>
        <w:lastRenderedPageBreak/>
        <w:t>RESUMO</w:t>
      </w:r>
    </w:p>
    <w:p w14:paraId="65C90BEE" w14:textId="77777777" w:rsidR="009909E7" w:rsidRDefault="009909E7" w:rsidP="009909E7">
      <w:pPr>
        <w:pStyle w:val="Default"/>
        <w:spacing w:line="360" w:lineRule="auto"/>
        <w:jc w:val="both"/>
      </w:pPr>
    </w:p>
    <w:p w14:paraId="24B5A015" w14:textId="152B070E" w:rsidR="00613AB3" w:rsidRDefault="009909E7" w:rsidP="009909E7">
      <w:pPr>
        <w:pStyle w:val="Default"/>
        <w:spacing w:line="360" w:lineRule="auto"/>
        <w:jc w:val="both"/>
      </w:pPr>
      <w:r>
        <w:t>O pouco uso de fibras na construção civil gera certa dificuldade e desconhecimento quando se deseja ou se necessita utilizá-la. A necessidade de mais estudos sobre elas é o que motiva esta pesquisa. O objetivo deste TCC é a análise do comportamento do concreto variando teor de fibra polimérica de polipropileno incorporada</w:t>
      </w:r>
      <w:r w:rsidR="000D6452">
        <w:t xml:space="preserve"> e o seu fornecedor</w:t>
      </w:r>
      <w:r>
        <w:t>. Para a realização dessa pesquisa, os concretos com fibras foram moldados e ensaiados de acordo com padrões estabelecidos normativamente</w:t>
      </w:r>
      <w:r w:rsidR="002935A2">
        <w:t xml:space="preserve"> por entidade confiável</w:t>
      </w:r>
      <w:r>
        <w:t>, evitando-se, assim, divergência nos resultados relativas à execução. Depois de ensaiados os concretos de fabricantes e teores de fibras distintos, os dados foram coletados e analisados. Foi observado que o emprego de fibras ao concreto confere a ele a capacidade de resistir a esforços de tração, mesmo após sua ruptura, conferindo a propriedade de tenacidade ao concreto que sem as fibras não possuiria. Enquanto teores de 2 Kg/m³ proporcionam tenacidades de 0,8 MPa, teores de 6 Kg/m³ proporcionam 1,6 MPa.</w:t>
      </w:r>
      <w:r w:rsidR="00180F26">
        <w:t xml:space="preserve"> </w:t>
      </w:r>
      <w:r w:rsidR="00180F26" w:rsidRPr="00BA4838">
        <w:t xml:space="preserve">Apesar disso, não se percebe significativo aumento de resistências de compressão e </w:t>
      </w:r>
      <w:r w:rsidR="000D6452">
        <w:t xml:space="preserve">de </w:t>
      </w:r>
      <w:r w:rsidR="00180F26" w:rsidRPr="00BA4838">
        <w:t>tração máximas para teores de fibras poliméricas superiores a 2 Kg por metro cúbico. Nenhuma delas apresentou aumento superior a 8% com a adição de até o triplo de fibras.</w:t>
      </w:r>
      <w:r w:rsidR="00613AB3" w:rsidRPr="00BA4838">
        <w:t xml:space="preserve"> Portanto, a adição de fibras poliméricas ao concreto deve ser feita visando à tenacidade, não </w:t>
      </w:r>
      <w:r w:rsidR="00690492">
        <w:t>à</w:t>
      </w:r>
      <w:r w:rsidR="00613AB3" w:rsidRPr="00BA4838">
        <w:t>s resistências à compressão e</w:t>
      </w:r>
      <w:r w:rsidR="00690492">
        <w:t xml:space="preserve"> à</w:t>
      </w:r>
      <w:r w:rsidR="00613AB3" w:rsidRPr="00BA4838">
        <w:t xml:space="preserve"> tração.</w:t>
      </w:r>
    </w:p>
    <w:p w14:paraId="16B75078" w14:textId="77777777" w:rsidR="00613AB3" w:rsidRPr="0037548F" w:rsidRDefault="00613AB3" w:rsidP="009909E7">
      <w:pPr>
        <w:pStyle w:val="Default"/>
        <w:spacing w:line="360" w:lineRule="auto"/>
        <w:jc w:val="both"/>
      </w:pPr>
    </w:p>
    <w:p w14:paraId="61C7543A" w14:textId="234EB26B" w:rsidR="00690492" w:rsidRPr="00690492" w:rsidRDefault="009909E7" w:rsidP="00690492">
      <w:pPr>
        <w:pStyle w:val="Default"/>
        <w:spacing w:line="360" w:lineRule="auto"/>
        <w:jc w:val="both"/>
        <w:rPr>
          <w:b/>
        </w:rPr>
      </w:pPr>
      <w:r w:rsidRPr="002B4F4C">
        <w:rPr>
          <w:b/>
          <w:bCs/>
        </w:rPr>
        <w:t>Palavras-chave:</w:t>
      </w:r>
      <w:r>
        <w:t xml:space="preserve"> Fibra polimérica; Estudo comparativo; Matriz de concreto; </w:t>
      </w:r>
      <w:r w:rsidR="00D76849">
        <w:t>T</w:t>
      </w:r>
      <w:r>
        <w:t>ração; Compressão; Resistência residual</w:t>
      </w:r>
      <w:r w:rsidR="00690492">
        <w:t>; Tenacidade.</w:t>
      </w:r>
      <w:r w:rsidRPr="00FB5197">
        <w:rPr>
          <w:b/>
          <w:lang w:val="en-US"/>
        </w:rPr>
        <w:br w:type="page"/>
      </w:r>
    </w:p>
    <w:p w14:paraId="1854E23B" w14:textId="1C91381B" w:rsidR="00690492" w:rsidRPr="00512A42" w:rsidRDefault="00690492" w:rsidP="00690492">
      <w:pPr>
        <w:spacing w:after="0" w:line="240" w:lineRule="auto"/>
        <w:jc w:val="center"/>
        <w:rPr>
          <w:rFonts w:ascii="Arial" w:hAnsi="Arial" w:cs="Arial"/>
          <w:b/>
          <w:sz w:val="24"/>
          <w:szCs w:val="24"/>
        </w:rPr>
      </w:pPr>
      <w:r w:rsidRPr="00690492">
        <w:rPr>
          <w:rFonts w:ascii="Arial" w:hAnsi="Arial" w:cs="Arial"/>
          <w:b/>
          <w:sz w:val="24"/>
          <w:szCs w:val="24"/>
        </w:rPr>
        <w:lastRenderedPageBreak/>
        <w:t>ABSTRACT</w:t>
      </w:r>
    </w:p>
    <w:p w14:paraId="0B77B9BE" w14:textId="77777777" w:rsidR="00690492" w:rsidRDefault="00690492" w:rsidP="00690492">
      <w:pPr>
        <w:pStyle w:val="Default"/>
        <w:spacing w:line="360" w:lineRule="auto"/>
        <w:jc w:val="both"/>
      </w:pPr>
    </w:p>
    <w:p w14:paraId="3C8F727F" w14:textId="238AF3AE" w:rsidR="009909E7" w:rsidRPr="00FB5197" w:rsidRDefault="009909E7" w:rsidP="009909E7">
      <w:pPr>
        <w:pStyle w:val="Default"/>
        <w:spacing w:line="360" w:lineRule="auto"/>
        <w:jc w:val="both"/>
        <w:rPr>
          <w:lang w:val="en-US"/>
        </w:rPr>
      </w:pPr>
      <w:r w:rsidRPr="00FB5197">
        <w:rPr>
          <w:lang w:val="en-US"/>
        </w:rPr>
        <w:t xml:space="preserve">The </w:t>
      </w:r>
      <w:bookmarkStart w:id="4" w:name="_Hlk118664020"/>
      <w:r w:rsidRPr="00FB5197">
        <w:rPr>
          <w:lang w:val="en-US"/>
        </w:rPr>
        <w:t xml:space="preserve">lack of use of fibers in constructions generates certain difficulty and </w:t>
      </w:r>
      <w:r>
        <w:rPr>
          <w:lang w:val="en-US"/>
        </w:rPr>
        <w:t>unfamiliarity</w:t>
      </w:r>
      <w:r w:rsidRPr="00FB5197">
        <w:rPr>
          <w:lang w:val="en-US"/>
        </w:rPr>
        <w:t xml:space="preserve"> when there is a wish or a necessity to utilize them. The necessity of more studies about them is what motivates this research. The objective of this </w:t>
      </w:r>
      <w:r>
        <w:rPr>
          <w:lang w:val="en-US"/>
        </w:rPr>
        <w:t>work</w:t>
      </w:r>
      <w:r w:rsidRPr="00FB5197">
        <w:rPr>
          <w:lang w:val="en-US"/>
        </w:rPr>
        <w:t xml:space="preserve"> is the analysis of the behavior of concrete </w:t>
      </w:r>
      <w:r>
        <w:rPr>
          <w:lang w:val="en-US"/>
        </w:rPr>
        <w:t>test specimen</w:t>
      </w:r>
      <w:r w:rsidRPr="00FB5197">
        <w:rPr>
          <w:lang w:val="en-US"/>
        </w:rPr>
        <w:t xml:space="preserve"> due to </w:t>
      </w:r>
      <w:r w:rsidR="000D6452">
        <w:rPr>
          <w:lang w:val="en-US"/>
        </w:rPr>
        <w:t xml:space="preserve">variation of the percentage of </w:t>
      </w:r>
      <w:r w:rsidR="000D6452" w:rsidRPr="000D6452">
        <w:rPr>
          <w:lang w:val="en-US"/>
        </w:rPr>
        <w:t>polypropylene</w:t>
      </w:r>
      <w:r w:rsidR="000D6452">
        <w:rPr>
          <w:lang w:val="en-US"/>
        </w:rPr>
        <w:t xml:space="preserve"> polymeric </w:t>
      </w:r>
      <w:r w:rsidRPr="00FB5197">
        <w:rPr>
          <w:lang w:val="en-US"/>
        </w:rPr>
        <w:t>fiber</w:t>
      </w:r>
      <w:r w:rsidR="000D6452">
        <w:rPr>
          <w:lang w:val="en-US"/>
        </w:rPr>
        <w:t xml:space="preserve"> </w:t>
      </w:r>
      <w:r w:rsidRPr="00FB5197">
        <w:rPr>
          <w:lang w:val="en-US"/>
        </w:rPr>
        <w:t>in them</w:t>
      </w:r>
      <w:r w:rsidR="000D6452">
        <w:rPr>
          <w:lang w:val="en-US"/>
        </w:rPr>
        <w:t xml:space="preserve"> incorporated as well as their provider</w:t>
      </w:r>
      <w:r w:rsidRPr="00FB5197">
        <w:rPr>
          <w:lang w:val="en-US"/>
        </w:rPr>
        <w:t xml:space="preserve">. To the accomplishment of this research, the </w:t>
      </w:r>
      <w:r w:rsidR="00D76849" w:rsidRPr="00FB5197">
        <w:rPr>
          <w:lang w:val="en-US"/>
        </w:rPr>
        <w:t>molds</w:t>
      </w:r>
      <w:r w:rsidRPr="00FB5197">
        <w:rPr>
          <w:lang w:val="en-US"/>
        </w:rPr>
        <w:t xml:space="preserve"> were made and tested according to normalized standards established in norms</w:t>
      </w:r>
      <w:r w:rsidR="000D6452">
        <w:rPr>
          <w:lang w:val="en-US"/>
        </w:rPr>
        <w:t xml:space="preserve"> by trustworthy entity</w:t>
      </w:r>
      <w:r w:rsidRPr="00FB5197">
        <w:rPr>
          <w:lang w:val="en-US"/>
        </w:rPr>
        <w:t>, avoiding, this way, divergence in the results</w:t>
      </w:r>
      <w:r>
        <w:rPr>
          <w:lang w:val="en-US"/>
        </w:rPr>
        <w:t xml:space="preserve"> caused by errors or variations in methodologies</w:t>
      </w:r>
      <w:r w:rsidRPr="00FB5197">
        <w:rPr>
          <w:lang w:val="en-US"/>
        </w:rPr>
        <w:t>. After the concretes with distinct fiber percentages</w:t>
      </w:r>
      <w:r w:rsidR="000D6452">
        <w:rPr>
          <w:lang w:val="en-US"/>
        </w:rPr>
        <w:t xml:space="preserve"> and providers </w:t>
      </w:r>
      <w:r w:rsidRPr="00FB5197">
        <w:rPr>
          <w:lang w:val="en-US"/>
        </w:rPr>
        <w:t xml:space="preserve">were tested, the data was collected and analyzed. </w:t>
      </w:r>
      <w:r w:rsidR="003F671D" w:rsidRPr="00FB5197">
        <w:rPr>
          <w:lang w:val="en-US"/>
        </w:rPr>
        <w:t>It is</w:t>
      </w:r>
      <w:r w:rsidRPr="00FB5197">
        <w:rPr>
          <w:lang w:val="en-US"/>
        </w:rPr>
        <w:t xml:space="preserve"> noticeable that the use of fibers in concrete imbues them with the ability to resist traction, even after the rupture of the mold, giving to the concrete the tenacity property that it </w:t>
      </w:r>
      <w:r w:rsidR="003F671D" w:rsidRPr="00FB5197">
        <w:rPr>
          <w:lang w:val="en-US"/>
        </w:rPr>
        <w:t>would not</w:t>
      </w:r>
      <w:r w:rsidRPr="00FB5197">
        <w:rPr>
          <w:lang w:val="en-US"/>
        </w:rPr>
        <w:t xml:space="preserve"> have if it had no fibers in it. </w:t>
      </w:r>
      <w:r>
        <w:rPr>
          <w:lang w:val="en-US"/>
        </w:rPr>
        <w:t>While concentrations of 2 Kg/m³ provide tenacities of 0,8 MPa, concentrations of 6 kg/m³ provide 1,6 MPa.</w:t>
      </w:r>
      <w:r w:rsidR="00BA4838">
        <w:rPr>
          <w:lang w:val="en-US"/>
        </w:rPr>
        <w:t xml:space="preserve"> </w:t>
      </w:r>
      <w:r w:rsidR="00690492">
        <w:rPr>
          <w:lang w:val="en-US"/>
        </w:rPr>
        <w:t xml:space="preserve">Besides this, </w:t>
      </w:r>
      <w:r w:rsidR="003F671D">
        <w:rPr>
          <w:lang w:val="en-US"/>
        </w:rPr>
        <w:t>it is</w:t>
      </w:r>
      <w:r w:rsidR="00690492">
        <w:rPr>
          <w:lang w:val="en-US"/>
        </w:rPr>
        <w:t xml:space="preserve"> unnoticeable a </w:t>
      </w:r>
      <w:r w:rsidR="00BA4838">
        <w:rPr>
          <w:lang w:val="en-US"/>
        </w:rPr>
        <w:t xml:space="preserve">significative raise of compression and traction resistance for percentages above 2 Kg per cubic meter of polymeric fibers. So, the addition of polymeric fibers to the concrete should be done with focus on tenacity, not </w:t>
      </w:r>
      <w:r w:rsidR="00690492">
        <w:rPr>
          <w:lang w:val="en-US"/>
        </w:rPr>
        <w:t xml:space="preserve">on </w:t>
      </w:r>
      <w:r w:rsidR="00BA4838">
        <w:rPr>
          <w:lang w:val="en-US"/>
        </w:rPr>
        <w:t>compression nor</w:t>
      </w:r>
      <w:r w:rsidR="00690492">
        <w:rPr>
          <w:lang w:val="en-US"/>
        </w:rPr>
        <w:t xml:space="preserve"> on</w:t>
      </w:r>
      <w:r w:rsidR="00BA4838">
        <w:rPr>
          <w:lang w:val="en-US"/>
        </w:rPr>
        <w:t xml:space="preserve"> traction resistances.</w:t>
      </w:r>
    </w:p>
    <w:bookmarkEnd w:id="4"/>
    <w:p w14:paraId="6628515E" w14:textId="77777777" w:rsidR="009909E7" w:rsidRPr="00660D32" w:rsidRDefault="009909E7" w:rsidP="009909E7">
      <w:pPr>
        <w:tabs>
          <w:tab w:val="right" w:pos="9071"/>
        </w:tabs>
        <w:spacing w:line="360" w:lineRule="auto"/>
        <w:jc w:val="both"/>
        <w:rPr>
          <w:rFonts w:ascii="Arial" w:hAnsi="Arial" w:cs="Arial"/>
          <w:sz w:val="24"/>
          <w:szCs w:val="24"/>
          <w:lang w:val="en-US"/>
        </w:rPr>
      </w:pPr>
    </w:p>
    <w:p w14:paraId="33C67E2F" w14:textId="2F6045A9" w:rsidR="009909E7" w:rsidRPr="00BE72FD" w:rsidRDefault="009909E7" w:rsidP="009909E7">
      <w:pPr>
        <w:tabs>
          <w:tab w:val="right" w:pos="9071"/>
        </w:tabs>
        <w:spacing w:line="360" w:lineRule="auto"/>
        <w:jc w:val="both"/>
        <w:rPr>
          <w:rFonts w:ascii="Arial" w:hAnsi="Arial" w:cs="Arial"/>
          <w:sz w:val="24"/>
          <w:szCs w:val="24"/>
          <w:lang w:val="en-US"/>
        </w:rPr>
      </w:pPr>
      <w:r w:rsidRPr="002B4F4C">
        <w:rPr>
          <w:rFonts w:ascii="Arial" w:hAnsi="Arial" w:cs="Arial"/>
          <w:b/>
          <w:bCs/>
          <w:sz w:val="24"/>
          <w:szCs w:val="24"/>
          <w:lang w:val="en-US"/>
        </w:rPr>
        <w:t>Keywords:</w:t>
      </w:r>
      <w:r w:rsidRPr="00BE72FD">
        <w:rPr>
          <w:rFonts w:ascii="Arial" w:hAnsi="Arial" w:cs="Arial"/>
          <w:sz w:val="24"/>
          <w:szCs w:val="24"/>
          <w:lang w:val="en-US"/>
        </w:rPr>
        <w:t xml:space="preserve"> </w:t>
      </w:r>
      <w:r>
        <w:rPr>
          <w:rFonts w:ascii="Arial" w:hAnsi="Arial" w:cs="Arial"/>
          <w:sz w:val="24"/>
          <w:szCs w:val="24"/>
          <w:lang w:val="en-US"/>
        </w:rPr>
        <w:t>Polymeric fiber; Comparative study;</w:t>
      </w:r>
      <w:r w:rsidRPr="00BE72FD">
        <w:rPr>
          <w:rFonts w:ascii="Arial" w:hAnsi="Arial" w:cs="Arial"/>
          <w:sz w:val="24"/>
          <w:szCs w:val="24"/>
          <w:lang w:val="en-US"/>
        </w:rPr>
        <w:t xml:space="preserve"> </w:t>
      </w:r>
      <w:r w:rsidR="00D76849">
        <w:rPr>
          <w:rFonts w:ascii="Arial" w:hAnsi="Arial" w:cs="Arial"/>
          <w:sz w:val="24"/>
          <w:szCs w:val="24"/>
          <w:lang w:val="en-US"/>
        </w:rPr>
        <w:t>C</w:t>
      </w:r>
      <w:r>
        <w:rPr>
          <w:rFonts w:ascii="Arial" w:hAnsi="Arial" w:cs="Arial"/>
          <w:sz w:val="24"/>
          <w:szCs w:val="24"/>
          <w:lang w:val="en-US"/>
        </w:rPr>
        <w:t>oncrete mold;</w:t>
      </w:r>
      <w:r w:rsidRPr="00BE72FD">
        <w:rPr>
          <w:rFonts w:ascii="Arial" w:hAnsi="Arial" w:cs="Arial"/>
          <w:sz w:val="24"/>
          <w:szCs w:val="24"/>
          <w:lang w:val="en-US"/>
        </w:rPr>
        <w:t xml:space="preserve"> </w:t>
      </w:r>
      <w:r>
        <w:rPr>
          <w:rFonts w:ascii="Arial" w:hAnsi="Arial" w:cs="Arial"/>
          <w:sz w:val="24"/>
          <w:szCs w:val="24"/>
          <w:lang w:val="en-US"/>
        </w:rPr>
        <w:t>Traction; Compression; Residual resistance</w:t>
      </w:r>
      <w:r w:rsidR="00690492">
        <w:rPr>
          <w:rFonts w:ascii="Arial" w:hAnsi="Arial" w:cs="Arial"/>
          <w:sz w:val="24"/>
          <w:szCs w:val="24"/>
          <w:lang w:val="en-US"/>
        </w:rPr>
        <w:t>; Tenacity.</w:t>
      </w:r>
      <w:r w:rsidRPr="00BE72FD">
        <w:rPr>
          <w:rFonts w:ascii="Arial" w:hAnsi="Arial" w:cs="Arial"/>
          <w:sz w:val="24"/>
          <w:szCs w:val="24"/>
          <w:lang w:val="en-US"/>
        </w:rPr>
        <w:tab/>
      </w:r>
    </w:p>
    <w:p w14:paraId="60E38E4A" w14:textId="77777777" w:rsidR="009909E7" w:rsidRPr="00FB5197" w:rsidRDefault="009909E7" w:rsidP="009909E7">
      <w:pPr>
        <w:pStyle w:val="Default"/>
        <w:spacing w:line="360" w:lineRule="auto"/>
        <w:jc w:val="center"/>
        <w:rPr>
          <w:b/>
        </w:rPr>
      </w:pPr>
      <w:r w:rsidRPr="00FB5197">
        <w:rPr>
          <w:b/>
        </w:rPr>
        <w:br w:type="page"/>
      </w:r>
      <w:r w:rsidRPr="00FB5197">
        <w:rPr>
          <w:b/>
        </w:rPr>
        <w:lastRenderedPageBreak/>
        <w:t>LISTA DE ILUSTRAÇÕES</w:t>
      </w:r>
    </w:p>
    <w:p w14:paraId="14D69616" w14:textId="77777777" w:rsidR="009909E7" w:rsidRPr="00FB5197" w:rsidRDefault="009909E7" w:rsidP="009909E7">
      <w:pPr>
        <w:pStyle w:val="Default"/>
        <w:spacing w:line="360" w:lineRule="auto"/>
        <w:jc w:val="both"/>
        <w:rPr>
          <w:b/>
        </w:rPr>
      </w:pPr>
    </w:p>
    <w:p w14:paraId="4235B4A4" w14:textId="7C815845" w:rsidR="00231A17" w:rsidRDefault="009909E7">
      <w:pPr>
        <w:pStyle w:val="ndicedeilustraes"/>
        <w:tabs>
          <w:tab w:val="right" w:leader="dot" w:pos="9061"/>
        </w:tabs>
        <w:rPr>
          <w:rFonts w:asciiTheme="minorHAnsi" w:eastAsiaTheme="minorEastAsia" w:hAnsiTheme="minorHAnsi" w:cstheme="minorBidi"/>
          <w:noProof/>
        </w:rPr>
      </w:pPr>
      <w:r>
        <w:rPr>
          <w:b/>
          <w:lang w:val="en-US"/>
        </w:rPr>
        <w:fldChar w:fldCharType="begin"/>
      </w:r>
      <w:r w:rsidRPr="00FB5197">
        <w:rPr>
          <w:b/>
        </w:rPr>
        <w:instrText xml:space="preserve"> TOC \c "Imagem " </w:instrText>
      </w:r>
      <w:r>
        <w:rPr>
          <w:b/>
          <w:lang w:val="en-US"/>
        </w:rPr>
        <w:fldChar w:fldCharType="separate"/>
      </w:r>
      <w:r w:rsidR="00231A17">
        <w:rPr>
          <w:noProof/>
        </w:rPr>
        <w:t>Imagem  1 – Macrofibras poliméricas à esquerda e à direita; e microfibras no centro</w:t>
      </w:r>
      <w:r w:rsidR="00231A17">
        <w:rPr>
          <w:noProof/>
        </w:rPr>
        <w:tab/>
      </w:r>
      <w:r w:rsidR="00231A17">
        <w:rPr>
          <w:noProof/>
        </w:rPr>
        <w:fldChar w:fldCharType="begin"/>
      </w:r>
      <w:r w:rsidR="00231A17">
        <w:rPr>
          <w:noProof/>
        </w:rPr>
        <w:instrText xml:space="preserve"> PAGEREF _Toc120729111 \h </w:instrText>
      </w:r>
      <w:r w:rsidR="00231A17">
        <w:rPr>
          <w:noProof/>
        </w:rPr>
      </w:r>
      <w:r w:rsidR="00231A17">
        <w:rPr>
          <w:noProof/>
        </w:rPr>
        <w:fldChar w:fldCharType="separate"/>
      </w:r>
      <w:r w:rsidR="00231A17">
        <w:rPr>
          <w:noProof/>
        </w:rPr>
        <w:t>14</w:t>
      </w:r>
      <w:r w:rsidR="00231A17">
        <w:rPr>
          <w:noProof/>
        </w:rPr>
        <w:fldChar w:fldCharType="end"/>
      </w:r>
    </w:p>
    <w:p w14:paraId="215FD2D8" w14:textId="7AA7919B" w:rsidR="00231A17" w:rsidRDefault="00231A17">
      <w:pPr>
        <w:pStyle w:val="ndicedeilustraes"/>
        <w:tabs>
          <w:tab w:val="right" w:leader="dot" w:pos="9061"/>
        </w:tabs>
        <w:rPr>
          <w:rFonts w:asciiTheme="minorHAnsi" w:eastAsiaTheme="minorEastAsia" w:hAnsiTheme="minorHAnsi" w:cstheme="minorBidi"/>
          <w:noProof/>
        </w:rPr>
      </w:pPr>
      <w:r>
        <w:rPr>
          <w:noProof/>
        </w:rPr>
        <w:t>Imagem  2 – Moldagem dos cp´s cilíndricos e prismáticos</w:t>
      </w:r>
      <w:r>
        <w:rPr>
          <w:noProof/>
        </w:rPr>
        <w:tab/>
      </w:r>
      <w:r>
        <w:rPr>
          <w:noProof/>
        </w:rPr>
        <w:fldChar w:fldCharType="begin"/>
      </w:r>
      <w:r>
        <w:rPr>
          <w:noProof/>
        </w:rPr>
        <w:instrText xml:space="preserve"> PAGEREF _Toc120729112 \h </w:instrText>
      </w:r>
      <w:r>
        <w:rPr>
          <w:noProof/>
        </w:rPr>
      </w:r>
      <w:r>
        <w:rPr>
          <w:noProof/>
        </w:rPr>
        <w:fldChar w:fldCharType="separate"/>
      </w:r>
      <w:r>
        <w:rPr>
          <w:noProof/>
        </w:rPr>
        <w:t>20</w:t>
      </w:r>
      <w:r>
        <w:rPr>
          <w:noProof/>
        </w:rPr>
        <w:fldChar w:fldCharType="end"/>
      </w:r>
    </w:p>
    <w:p w14:paraId="74286515" w14:textId="4F84DE00" w:rsidR="00231A17" w:rsidRDefault="00231A17">
      <w:pPr>
        <w:pStyle w:val="ndicedeilustraes"/>
        <w:tabs>
          <w:tab w:val="right" w:leader="dot" w:pos="9061"/>
        </w:tabs>
        <w:rPr>
          <w:rFonts w:asciiTheme="minorHAnsi" w:eastAsiaTheme="minorEastAsia" w:hAnsiTheme="minorHAnsi" w:cstheme="minorBidi"/>
          <w:noProof/>
        </w:rPr>
      </w:pPr>
      <w:r>
        <w:rPr>
          <w:noProof/>
        </w:rPr>
        <w:t>Imagem  3 – Conferição das medidas de um corpo de prova prismático</w:t>
      </w:r>
      <w:r>
        <w:rPr>
          <w:noProof/>
        </w:rPr>
        <w:tab/>
      </w:r>
      <w:r>
        <w:rPr>
          <w:noProof/>
        </w:rPr>
        <w:fldChar w:fldCharType="begin"/>
      </w:r>
      <w:r>
        <w:rPr>
          <w:noProof/>
        </w:rPr>
        <w:instrText xml:space="preserve"> PAGEREF _Toc120729113 \h </w:instrText>
      </w:r>
      <w:r>
        <w:rPr>
          <w:noProof/>
        </w:rPr>
      </w:r>
      <w:r>
        <w:rPr>
          <w:noProof/>
        </w:rPr>
        <w:fldChar w:fldCharType="separate"/>
      </w:r>
      <w:r>
        <w:rPr>
          <w:noProof/>
        </w:rPr>
        <w:t>21</w:t>
      </w:r>
      <w:r>
        <w:rPr>
          <w:noProof/>
        </w:rPr>
        <w:fldChar w:fldCharType="end"/>
      </w:r>
    </w:p>
    <w:p w14:paraId="4CBAD4CF" w14:textId="30CB20B0" w:rsidR="00231A17" w:rsidRDefault="00231A17">
      <w:pPr>
        <w:pStyle w:val="ndicedeilustraes"/>
        <w:tabs>
          <w:tab w:val="right" w:leader="dot" w:pos="9061"/>
        </w:tabs>
        <w:rPr>
          <w:rFonts w:asciiTheme="minorHAnsi" w:eastAsiaTheme="minorEastAsia" w:hAnsiTheme="minorHAnsi" w:cstheme="minorBidi"/>
          <w:noProof/>
        </w:rPr>
      </w:pPr>
      <w:r>
        <w:rPr>
          <w:noProof/>
        </w:rPr>
        <w:t>Imagem  4 – Detalhe do entalhe e das bases coladas para fixação do “Clips”</w:t>
      </w:r>
      <w:r>
        <w:rPr>
          <w:noProof/>
        </w:rPr>
        <w:tab/>
      </w:r>
      <w:r>
        <w:rPr>
          <w:noProof/>
        </w:rPr>
        <w:fldChar w:fldCharType="begin"/>
      </w:r>
      <w:r>
        <w:rPr>
          <w:noProof/>
        </w:rPr>
        <w:instrText xml:space="preserve"> PAGEREF _Toc120729114 \h </w:instrText>
      </w:r>
      <w:r>
        <w:rPr>
          <w:noProof/>
        </w:rPr>
      </w:r>
      <w:r>
        <w:rPr>
          <w:noProof/>
        </w:rPr>
        <w:fldChar w:fldCharType="separate"/>
      </w:r>
      <w:r>
        <w:rPr>
          <w:noProof/>
        </w:rPr>
        <w:t>22</w:t>
      </w:r>
      <w:r>
        <w:rPr>
          <w:noProof/>
        </w:rPr>
        <w:fldChar w:fldCharType="end"/>
      </w:r>
    </w:p>
    <w:p w14:paraId="3682DE8B" w14:textId="29012953" w:rsidR="00231A17" w:rsidRDefault="00231A17">
      <w:pPr>
        <w:pStyle w:val="ndicedeilustraes"/>
        <w:tabs>
          <w:tab w:val="right" w:leader="dot" w:pos="9061"/>
        </w:tabs>
        <w:rPr>
          <w:rFonts w:asciiTheme="minorHAnsi" w:eastAsiaTheme="minorEastAsia" w:hAnsiTheme="minorHAnsi" w:cstheme="minorBidi"/>
          <w:noProof/>
        </w:rPr>
      </w:pPr>
      <w:r>
        <w:rPr>
          <w:noProof/>
        </w:rPr>
        <w:t>Imagem  5 – corpo em processo de ensaio de tração por flexão</w:t>
      </w:r>
      <w:r>
        <w:rPr>
          <w:noProof/>
        </w:rPr>
        <w:tab/>
      </w:r>
      <w:r>
        <w:rPr>
          <w:noProof/>
        </w:rPr>
        <w:fldChar w:fldCharType="begin"/>
      </w:r>
      <w:r>
        <w:rPr>
          <w:noProof/>
        </w:rPr>
        <w:instrText xml:space="preserve"> PAGEREF _Toc120729115 \h </w:instrText>
      </w:r>
      <w:r>
        <w:rPr>
          <w:noProof/>
        </w:rPr>
      </w:r>
      <w:r>
        <w:rPr>
          <w:noProof/>
        </w:rPr>
        <w:fldChar w:fldCharType="separate"/>
      </w:r>
      <w:r>
        <w:rPr>
          <w:noProof/>
        </w:rPr>
        <w:t>23</w:t>
      </w:r>
      <w:r>
        <w:rPr>
          <w:noProof/>
        </w:rPr>
        <w:fldChar w:fldCharType="end"/>
      </w:r>
    </w:p>
    <w:p w14:paraId="55A05010" w14:textId="13400B0A" w:rsidR="00231A17" w:rsidRDefault="00231A17">
      <w:pPr>
        <w:pStyle w:val="ndicedeilustraes"/>
        <w:tabs>
          <w:tab w:val="right" w:leader="dot" w:pos="9061"/>
        </w:tabs>
        <w:rPr>
          <w:rFonts w:asciiTheme="minorHAnsi" w:eastAsiaTheme="minorEastAsia" w:hAnsiTheme="minorHAnsi" w:cstheme="minorBidi"/>
          <w:noProof/>
        </w:rPr>
      </w:pPr>
      <w:r>
        <w:rPr>
          <w:noProof/>
        </w:rPr>
        <w:t>Imagem  6 – Fibras em funcionamento dentro do corpo de concreto durante o ensaio de tração na flexão</w:t>
      </w:r>
      <w:r>
        <w:rPr>
          <w:noProof/>
        </w:rPr>
        <w:tab/>
      </w:r>
      <w:r>
        <w:rPr>
          <w:noProof/>
        </w:rPr>
        <w:fldChar w:fldCharType="begin"/>
      </w:r>
      <w:r>
        <w:rPr>
          <w:noProof/>
        </w:rPr>
        <w:instrText xml:space="preserve"> PAGEREF _Toc120729116 \h </w:instrText>
      </w:r>
      <w:r>
        <w:rPr>
          <w:noProof/>
        </w:rPr>
      </w:r>
      <w:r>
        <w:rPr>
          <w:noProof/>
        </w:rPr>
        <w:fldChar w:fldCharType="separate"/>
      </w:r>
      <w:r>
        <w:rPr>
          <w:noProof/>
        </w:rPr>
        <w:t>24</w:t>
      </w:r>
      <w:r>
        <w:rPr>
          <w:noProof/>
        </w:rPr>
        <w:fldChar w:fldCharType="end"/>
      </w:r>
    </w:p>
    <w:p w14:paraId="7F69D845" w14:textId="022C604A" w:rsidR="009909E7" w:rsidRPr="00FB5197" w:rsidRDefault="009909E7" w:rsidP="009909E7">
      <w:pPr>
        <w:pStyle w:val="Default"/>
        <w:spacing w:line="360" w:lineRule="auto"/>
        <w:jc w:val="both"/>
        <w:rPr>
          <w:b/>
        </w:rPr>
      </w:pPr>
      <w:r>
        <w:rPr>
          <w:b/>
          <w:lang w:val="en-US"/>
        </w:rPr>
        <w:fldChar w:fldCharType="end"/>
      </w:r>
    </w:p>
    <w:p w14:paraId="1A9AC741" w14:textId="77777777" w:rsidR="009909E7" w:rsidRDefault="009909E7" w:rsidP="009909E7">
      <w:pPr>
        <w:spacing w:line="360" w:lineRule="auto"/>
        <w:jc w:val="center"/>
        <w:rPr>
          <w:rFonts w:ascii="Arial" w:hAnsi="Arial" w:cs="Arial"/>
          <w:b/>
          <w:sz w:val="24"/>
          <w:szCs w:val="24"/>
        </w:rPr>
      </w:pPr>
      <w:r w:rsidRPr="00FB5197">
        <w:rPr>
          <w:b/>
        </w:rPr>
        <w:br w:type="page"/>
      </w:r>
      <w:r w:rsidRPr="0057438F">
        <w:rPr>
          <w:rFonts w:ascii="Arial" w:hAnsi="Arial" w:cs="Arial"/>
          <w:b/>
          <w:sz w:val="24"/>
          <w:szCs w:val="24"/>
        </w:rPr>
        <w:lastRenderedPageBreak/>
        <w:t>LISTA DE TABELAS</w:t>
      </w:r>
    </w:p>
    <w:p w14:paraId="3EDAC994" w14:textId="77777777" w:rsidR="009909E7" w:rsidRPr="00FB5197" w:rsidRDefault="009909E7" w:rsidP="009909E7">
      <w:pPr>
        <w:pStyle w:val="Default"/>
        <w:spacing w:line="360" w:lineRule="auto"/>
        <w:jc w:val="both"/>
        <w:rPr>
          <w:b/>
        </w:rPr>
      </w:pPr>
    </w:p>
    <w:p w14:paraId="38EC582E" w14:textId="5E9D15DC" w:rsidR="00231A17" w:rsidRDefault="009909E7">
      <w:pPr>
        <w:pStyle w:val="ndicedeilustraes"/>
        <w:tabs>
          <w:tab w:val="right" w:leader="dot" w:pos="9061"/>
        </w:tabs>
        <w:rPr>
          <w:rFonts w:asciiTheme="minorHAnsi" w:eastAsiaTheme="minorEastAsia" w:hAnsiTheme="minorHAnsi" w:cstheme="minorBidi"/>
          <w:noProof/>
        </w:rPr>
      </w:pPr>
      <w:r>
        <w:rPr>
          <w:b/>
          <w:lang w:val="en-US"/>
        </w:rPr>
        <w:fldChar w:fldCharType="begin"/>
      </w:r>
      <w:r w:rsidRPr="00FB5197">
        <w:rPr>
          <w:b/>
        </w:rPr>
        <w:instrText xml:space="preserve"> TOC \c "Tabela" </w:instrText>
      </w:r>
      <w:r>
        <w:rPr>
          <w:b/>
          <w:lang w:val="en-US"/>
        </w:rPr>
        <w:fldChar w:fldCharType="separate"/>
      </w:r>
      <w:r w:rsidR="00231A17">
        <w:rPr>
          <w:noProof/>
        </w:rPr>
        <w:t>Tabela 1 – Fibras utilizadas e suas respectivas composições e teores</w:t>
      </w:r>
      <w:r w:rsidR="00231A17">
        <w:rPr>
          <w:noProof/>
        </w:rPr>
        <w:tab/>
      </w:r>
      <w:r w:rsidR="00231A17">
        <w:rPr>
          <w:noProof/>
        </w:rPr>
        <w:fldChar w:fldCharType="begin"/>
      </w:r>
      <w:r w:rsidR="00231A17">
        <w:rPr>
          <w:noProof/>
        </w:rPr>
        <w:instrText xml:space="preserve"> PAGEREF _Toc120729117 \h </w:instrText>
      </w:r>
      <w:r w:rsidR="00231A17">
        <w:rPr>
          <w:noProof/>
        </w:rPr>
      </w:r>
      <w:r w:rsidR="00231A17">
        <w:rPr>
          <w:noProof/>
        </w:rPr>
        <w:fldChar w:fldCharType="separate"/>
      </w:r>
      <w:r w:rsidR="00231A17">
        <w:rPr>
          <w:noProof/>
        </w:rPr>
        <w:t>18</w:t>
      </w:r>
      <w:r w:rsidR="00231A17">
        <w:rPr>
          <w:noProof/>
        </w:rPr>
        <w:fldChar w:fldCharType="end"/>
      </w:r>
    </w:p>
    <w:p w14:paraId="5DFFB3B4" w14:textId="634BEBB5" w:rsidR="00231A17" w:rsidRDefault="00231A17">
      <w:pPr>
        <w:pStyle w:val="ndicedeilustraes"/>
        <w:tabs>
          <w:tab w:val="right" w:leader="dot" w:pos="9061"/>
        </w:tabs>
        <w:rPr>
          <w:rFonts w:asciiTheme="minorHAnsi" w:eastAsiaTheme="minorEastAsia" w:hAnsiTheme="minorHAnsi" w:cstheme="minorBidi"/>
          <w:noProof/>
        </w:rPr>
      </w:pPr>
      <w:r>
        <w:rPr>
          <w:noProof/>
        </w:rPr>
        <w:t>Tabela 2 – Materiais utilizados para moldagem das matrizes de concreto</w:t>
      </w:r>
      <w:r>
        <w:rPr>
          <w:noProof/>
        </w:rPr>
        <w:tab/>
      </w:r>
      <w:r>
        <w:rPr>
          <w:noProof/>
        </w:rPr>
        <w:fldChar w:fldCharType="begin"/>
      </w:r>
      <w:r>
        <w:rPr>
          <w:noProof/>
        </w:rPr>
        <w:instrText xml:space="preserve"> PAGEREF _Toc120729118 \h </w:instrText>
      </w:r>
      <w:r>
        <w:rPr>
          <w:noProof/>
        </w:rPr>
      </w:r>
      <w:r>
        <w:rPr>
          <w:noProof/>
        </w:rPr>
        <w:fldChar w:fldCharType="separate"/>
      </w:r>
      <w:r>
        <w:rPr>
          <w:noProof/>
        </w:rPr>
        <w:t>19</w:t>
      </w:r>
      <w:r>
        <w:rPr>
          <w:noProof/>
        </w:rPr>
        <w:fldChar w:fldCharType="end"/>
      </w:r>
    </w:p>
    <w:p w14:paraId="359DD5CF" w14:textId="6C0226D9" w:rsidR="00231A17" w:rsidRDefault="00231A17">
      <w:pPr>
        <w:pStyle w:val="ndicedeilustraes"/>
        <w:tabs>
          <w:tab w:val="right" w:leader="dot" w:pos="9061"/>
        </w:tabs>
        <w:rPr>
          <w:rFonts w:asciiTheme="minorHAnsi" w:eastAsiaTheme="minorEastAsia" w:hAnsiTheme="minorHAnsi" w:cstheme="minorBidi"/>
          <w:noProof/>
        </w:rPr>
      </w:pPr>
      <w:r>
        <w:rPr>
          <w:noProof/>
        </w:rPr>
        <w:t>Tabela 3 – Características do concreto utilizado no experimento</w:t>
      </w:r>
      <w:r>
        <w:rPr>
          <w:noProof/>
        </w:rPr>
        <w:tab/>
      </w:r>
      <w:r>
        <w:rPr>
          <w:noProof/>
        </w:rPr>
        <w:fldChar w:fldCharType="begin"/>
      </w:r>
      <w:r>
        <w:rPr>
          <w:noProof/>
        </w:rPr>
        <w:instrText xml:space="preserve"> PAGEREF _Toc120729119 \h </w:instrText>
      </w:r>
      <w:r>
        <w:rPr>
          <w:noProof/>
        </w:rPr>
      </w:r>
      <w:r>
        <w:rPr>
          <w:noProof/>
        </w:rPr>
        <w:fldChar w:fldCharType="separate"/>
      </w:r>
      <w:r>
        <w:rPr>
          <w:noProof/>
        </w:rPr>
        <w:t>19</w:t>
      </w:r>
      <w:r>
        <w:rPr>
          <w:noProof/>
        </w:rPr>
        <w:fldChar w:fldCharType="end"/>
      </w:r>
    </w:p>
    <w:p w14:paraId="032042BD" w14:textId="11E38372" w:rsidR="00231A17" w:rsidRDefault="00231A17">
      <w:pPr>
        <w:pStyle w:val="ndicedeilustraes"/>
        <w:tabs>
          <w:tab w:val="right" w:leader="dot" w:pos="9061"/>
        </w:tabs>
        <w:rPr>
          <w:rFonts w:asciiTheme="minorHAnsi" w:eastAsiaTheme="minorEastAsia" w:hAnsiTheme="minorHAnsi" w:cstheme="minorBidi"/>
          <w:noProof/>
        </w:rPr>
      </w:pPr>
      <w:r>
        <w:rPr>
          <w:noProof/>
        </w:rPr>
        <w:t>Tabela 4 – Resistência à compressão</w:t>
      </w:r>
      <w:r>
        <w:rPr>
          <w:noProof/>
        </w:rPr>
        <w:tab/>
      </w:r>
      <w:r>
        <w:rPr>
          <w:noProof/>
        </w:rPr>
        <w:fldChar w:fldCharType="begin"/>
      </w:r>
      <w:r>
        <w:rPr>
          <w:noProof/>
        </w:rPr>
        <w:instrText xml:space="preserve"> PAGEREF _Toc120729120 \h </w:instrText>
      </w:r>
      <w:r>
        <w:rPr>
          <w:noProof/>
        </w:rPr>
      </w:r>
      <w:r>
        <w:rPr>
          <w:noProof/>
        </w:rPr>
        <w:fldChar w:fldCharType="separate"/>
      </w:r>
      <w:r>
        <w:rPr>
          <w:noProof/>
        </w:rPr>
        <w:t>27</w:t>
      </w:r>
      <w:r>
        <w:rPr>
          <w:noProof/>
        </w:rPr>
        <w:fldChar w:fldCharType="end"/>
      </w:r>
    </w:p>
    <w:p w14:paraId="07AD0CA7" w14:textId="0DEF9F36" w:rsidR="00231A17" w:rsidRDefault="00231A17">
      <w:pPr>
        <w:pStyle w:val="ndicedeilustraes"/>
        <w:tabs>
          <w:tab w:val="right" w:leader="dot" w:pos="9061"/>
        </w:tabs>
        <w:rPr>
          <w:rFonts w:asciiTheme="minorHAnsi" w:eastAsiaTheme="minorEastAsia" w:hAnsiTheme="minorHAnsi" w:cstheme="minorBidi"/>
          <w:noProof/>
        </w:rPr>
      </w:pPr>
      <w:r>
        <w:rPr>
          <w:noProof/>
        </w:rPr>
        <w:t>Tabela 5 – Resistência à tração por compressão diametral</w:t>
      </w:r>
      <w:r>
        <w:rPr>
          <w:noProof/>
        </w:rPr>
        <w:tab/>
      </w:r>
      <w:r>
        <w:rPr>
          <w:noProof/>
        </w:rPr>
        <w:fldChar w:fldCharType="begin"/>
      </w:r>
      <w:r>
        <w:rPr>
          <w:noProof/>
        </w:rPr>
        <w:instrText xml:space="preserve"> PAGEREF _Toc120729121 \h </w:instrText>
      </w:r>
      <w:r>
        <w:rPr>
          <w:noProof/>
        </w:rPr>
      </w:r>
      <w:r>
        <w:rPr>
          <w:noProof/>
        </w:rPr>
        <w:fldChar w:fldCharType="separate"/>
      </w:r>
      <w:r>
        <w:rPr>
          <w:noProof/>
        </w:rPr>
        <w:t>27</w:t>
      </w:r>
      <w:r>
        <w:rPr>
          <w:noProof/>
        </w:rPr>
        <w:fldChar w:fldCharType="end"/>
      </w:r>
    </w:p>
    <w:p w14:paraId="14CB1ACB" w14:textId="56FD363E" w:rsidR="00231A17" w:rsidRDefault="00231A17">
      <w:pPr>
        <w:pStyle w:val="ndicedeilustraes"/>
        <w:tabs>
          <w:tab w:val="right" w:leader="dot" w:pos="9061"/>
        </w:tabs>
        <w:rPr>
          <w:rFonts w:asciiTheme="minorHAnsi" w:eastAsiaTheme="minorEastAsia" w:hAnsiTheme="minorHAnsi" w:cstheme="minorBidi"/>
          <w:noProof/>
        </w:rPr>
      </w:pPr>
      <w:r>
        <w:rPr>
          <w:noProof/>
        </w:rPr>
        <w:t>Tabela 6 – Limite de proporcionalidade (LOP) e resistência residual à tração na flexão (parte 1)</w:t>
      </w:r>
      <w:r>
        <w:rPr>
          <w:noProof/>
        </w:rPr>
        <w:tab/>
      </w:r>
      <w:r>
        <w:rPr>
          <w:noProof/>
        </w:rPr>
        <w:fldChar w:fldCharType="begin"/>
      </w:r>
      <w:r>
        <w:rPr>
          <w:noProof/>
        </w:rPr>
        <w:instrText xml:space="preserve"> PAGEREF _Toc120729122 \h </w:instrText>
      </w:r>
      <w:r>
        <w:rPr>
          <w:noProof/>
        </w:rPr>
      </w:r>
      <w:r>
        <w:rPr>
          <w:noProof/>
        </w:rPr>
        <w:fldChar w:fldCharType="separate"/>
      </w:r>
      <w:r>
        <w:rPr>
          <w:noProof/>
        </w:rPr>
        <w:t>28</w:t>
      </w:r>
      <w:r>
        <w:rPr>
          <w:noProof/>
        </w:rPr>
        <w:fldChar w:fldCharType="end"/>
      </w:r>
    </w:p>
    <w:p w14:paraId="4ECFAA17" w14:textId="64BB066C" w:rsidR="00231A17" w:rsidRDefault="00231A17">
      <w:pPr>
        <w:pStyle w:val="ndicedeilustraes"/>
        <w:tabs>
          <w:tab w:val="right" w:leader="dot" w:pos="9061"/>
        </w:tabs>
        <w:rPr>
          <w:rFonts w:asciiTheme="minorHAnsi" w:eastAsiaTheme="minorEastAsia" w:hAnsiTheme="minorHAnsi" w:cstheme="minorBidi"/>
          <w:noProof/>
        </w:rPr>
      </w:pPr>
      <w:r>
        <w:rPr>
          <w:noProof/>
        </w:rPr>
        <w:t>Tabela 7 – Limite de proporcionalidade (LOP) e resistência residual à tração na flexão (parte 2)</w:t>
      </w:r>
      <w:r>
        <w:rPr>
          <w:noProof/>
        </w:rPr>
        <w:tab/>
      </w:r>
      <w:r>
        <w:rPr>
          <w:noProof/>
        </w:rPr>
        <w:fldChar w:fldCharType="begin"/>
      </w:r>
      <w:r>
        <w:rPr>
          <w:noProof/>
        </w:rPr>
        <w:instrText xml:space="preserve"> PAGEREF _Toc120729123 \h </w:instrText>
      </w:r>
      <w:r>
        <w:rPr>
          <w:noProof/>
        </w:rPr>
      </w:r>
      <w:r>
        <w:rPr>
          <w:noProof/>
        </w:rPr>
        <w:fldChar w:fldCharType="separate"/>
      </w:r>
      <w:r>
        <w:rPr>
          <w:noProof/>
        </w:rPr>
        <w:t>29</w:t>
      </w:r>
      <w:r>
        <w:rPr>
          <w:noProof/>
        </w:rPr>
        <w:fldChar w:fldCharType="end"/>
      </w:r>
    </w:p>
    <w:p w14:paraId="03724A75" w14:textId="0FBD0279" w:rsidR="009909E7" w:rsidRPr="00FB5197" w:rsidRDefault="009909E7" w:rsidP="009909E7">
      <w:pPr>
        <w:pStyle w:val="Default"/>
        <w:spacing w:line="360" w:lineRule="auto"/>
        <w:jc w:val="both"/>
        <w:rPr>
          <w:b/>
        </w:rPr>
      </w:pPr>
      <w:r>
        <w:rPr>
          <w:b/>
          <w:lang w:val="en-US"/>
        </w:rPr>
        <w:fldChar w:fldCharType="end"/>
      </w:r>
    </w:p>
    <w:p w14:paraId="529F0A7F" w14:textId="77777777" w:rsidR="009909E7" w:rsidRDefault="009909E7" w:rsidP="009909E7">
      <w:pPr>
        <w:spacing w:line="360" w:lineRule="auto"/>
        <w:jc w:val="center"/>
        <w:rPr>
          <w:rFonts w:ascii="Arial" w:hAnsi="Arial" w:cs="Arial"/>
          <w:b/>
          <w:sz w:val="24"/>
          <w:szCs w:val="24"/>
        </w:rPr>
      </w:pPr>
      <w:r w:rsidRPr="00FB5197">
        <w:rPr>
          <w:b/>
        </w:rPr>
        <w:br w:type="page"/>
      </w:r>
      <w:r w:rsidRPr="0057438F">
        <w:rPr>
          <w:rFonts w:ascii="Arial" w:hAnsi="Arial" w:cs="Arial"/>
          <w:b/>
          <w:sz w:val="24"/>
          <w:szCs w:val="24"/>
        </w:rPr>
        <w:lastRenderedPageBreak/>
        <w:t xml:space="preserve">LISTA DE </w:t>
      </w:r>
      <w:r>
        <w:rPr>
          <w:rFonts w:ascii="Arial" w:hAnsi="Arial" w:cs="Arial"/>
          <w:b/>
          <w:sz w:val="24"/>
          <w:szCs w:val="24"/>
        </w:rPr>
        <w:t>GRÁFICOS</w:t>
      </w:r>
    </w:p>
    <w:p w14:paraId="3A62997B" w14:textId="77777777" w:rsidR="009909E7" w:rsidRPr="00FB5197" w:rsidRDefault="009909E7" w:rsidP="009909E7">
      <w:pPr>
        <w:pStyle w:val="Default"/>
        <w:spacing w:line="360" w:lineRule="auto"/>
        <w:jc w:val="both"/>
        <w:rPr>
          <w:b/>
        </w:rPr>
      </w:pPr>
    </w:p>
    <w:p w14:paraId="5CADAFBE" w14:textId="6EE40A17" w:rsidR="00231A17" w:rsidRDefault="009909E7">
      <w:pPr>
        <w:pStyle w:val="ndicedeilustraes"/>
        <w:tabs>
          <w:tab w:val="right" w:leader="dot" w:pos="9061"/>
        </w:tabs>
        <w:rPr>
          <w:rFonts w:asciiTheme="minorHAnsi" w:eastAsiaTheme="minorEastAsia" w:hAnsiTheme="minorHAnsi" w:cstheme="minorBidi"/>
          <w:noProof/>
        </w:rPr>
      </w:pPr>
      <w:r>
        <w:rPr>
          <w:b/>
          <w:lang w:val="en-US"/>
        </w:rPr>
        <w:fldChar w:fldCharType="begin"/>
      </w:r>
      <w:r w:rsidRPr="00FB5197">
        <w:rPr>
          <w:b/>
        </w:rPr>
        <w:instrText xml:space="preserve"> TOC \c "Gráfico" </w:instrText>
      </w:r>
      <w:r>
        <w:rPr>
          <w:b/>
          <w:lang w:val="en-US"/>
        </w:rPr>
        <w:fldChar w:fldCharType="separate"/>
      </w:r>
      <w:r w:rsidR="00231A17">
        <w:rPr>
          <w:noProof/>
        </w:rPr>
        <w:t>Gráfico 1 – Limite de proporcionalidade (LOP) e resistência residual à tração na flexão (f</w:t>
      </w:r>
      <w:r w:rsidR="00231A17" w:rsidRPr="00C75A28">
        <w:rPr>
          <w:noProof/>
          <w:vertAlign w:val="subscript"/>
        </w:rPr>
        <w:t>R,i</w:t>
      </w:r>
      <w:r w:rsidR="00231A17">
        <w:rPr>
          <w:noProof/>
        </w:rPr>
        <w:t>) – Fibra A</w:t>
      </w:r>
      <w:r w:rsidR="00231A17">
        <w:rPr>
          <w:noProof/>
        </w:rPr>
        <w:tab/>
      </w:r>
      <w:r w:rsidR="00231A17">
        <w:rPr>
          <w:noProof/>
        </w:rPr>
        <w:fldChar w:fldCharType="begin"/>
      </w:r>
      <w:r w:rsidR="00231A17">
        <w:rPr>
          <w:noProof/>
        </w:rPr>
        <w:instrText xml:space="preserve"> PAGEREF _Toc120729124 \h </w:instrText>
      </w:r>
      <w:r w:rsidR="00231A17">
        <w:rPr>
          <w:noProof/>
        </w:rPr>
      </w:r>
      <w:r w:rsidR="00231A17">
        <w:rPr>
          <w:noProof/>
        </w:rPr>
        <w:fldChar w:fldCharType="separate"/>
      </w:r>
      <w:r w:rsidR="00231A17">
        <w:rPr>
          <w:noProof/>
        </w:rPr>
        <w:t>30</w:t>
      </w:r>
      <w:r w:rsidR="00231A17">
        <w:rPr>
          <w:noProof/>
        </w:rPr>
        <w:fldChar w:fldCharType="end"/>
      </w:r>
    </w:p>
    <w:p w14:paraId="0E3BE2CB" w14:textId="29C188CC" w:rsidR="00231A17" w:rsidRDefault="00231A17">
      <w:pPr>
        <w:pStyle w:val="ndicedeilustraes"/>
        <w:tabs>
          <w:tab w:val="right" w:leader="dot" w:pos="9061"/>
        </w:tabs>
        <w:rPr>
          <w:rFonts w:asciiTheme="minorHAnsi" w:eastAsiaTheme="minorEastAsia" w:hAnsiTheme="minorHAnsi" w:cstheme="minorBidi"/>
          <w:noProof/>
        </w:rPr>
      </w:pPr>
      <w:r>
        <w:rPr>
          <w:noProof/>
        </w:rPr>
        <w:t>Gráfico 2 – Limite de proporcionalidade (LOP) e resistência residual à tração na flexão (f</w:t>
      </w:r>
      <w:r w:rsidRPr="00C75A28">
        <w:rPr>
          <w:noProof/>
          <w:vertAlign w:val="subscript"/>
        </w:rPr>
        <w:t>R,i</w:t>
      </w:r>
      <w:r>
        <w:rPr>
          <w:noProof/>
        </w:rPr>
        <w:t>) – Fibra B</w:t>
      </w:r>
      <w:r>
        <w:rPr>
          <w:noProof/>
        </w:rPr>
        <w:tab/>
      </w:r>
      <w:r>
        <w:rPr>
          <w:noProof/>
        </w:rPr>
        <w:fldChar w:fldCharType="begin"/>
      </w:r>
      <w:r>
        <w:rPr>
          <w:noProof/>
        </w:rPr>
        <w:instrText xml:space="preserve"> PAGEREF _Toc120729125 \h </w:instrText>
      </w:r>
      <w:r>
        <w:rPr>
          <w:noProof/>
        </w:rPr>
      </w:r>
      <w:r>
        <w:rPr>
          <w:noProof/>
        </w:rPr>
        <w:fldChar w:fldCharType="separate"/>
      </w:r>
      <w:r>
        <w:rPr>
          <w:noProof/>
        </w:rPr>
        <w:t>30</w:t>
      </w:r>
      <w:r>
        <w:rPr>
          <w:noProof/>
        </w:rPr>
        <w:fldChar w:fldCharType="end"/>
      </w:r>
    </w:p>
    <w:p w14:paraId="2A784643" w14:textId="55E0CFCF" w:rsidR="00231A17" w:rsidRDefault="00231A17">
      <w:pPr>
        <w:pStyle w:val="ndicedeilustraes"/>
        <w:tabs>
          <w:tab w:val="right" w:leader="dot" w:pos="9061"/>
        </w:tabs>
        <w:rPr>
          <w:rFonts w:asciiTheme="minorHAnsi" w:eastAsiaTheme="minorEastAsia" w:hAnsiTheme="minorHAnsi" w:cstheme="minorBidi"/>
          <w:noProof/>
        </w:rPr>
      </w:pPr>
      <w:r>
        <w:rPr>
          <w:noProof/>
        </w:rPr>
        <w:t>Gráfico 3 – Limite de proporcionalidade (LOP) e resistência residual à tração na flexão (f</w:t>
      </w:r>
      <w:r w:rsidRPr="00C75A28">
        <w:rPr>
          <w:noProof/>
          <w:vertAlign w:val="subscript"/>
        </w:rPr>
        <w:t>R,i</w:t>
      </w:r>
      <w:r>
        <w:rPr>
          <w:noProof/>
        </w:rPr>
        <w:t>) – Fibra C</w:t>
      </w:r>
      <w:r>
        <w:rPr>
          <w:noProof/>
        </w:rPr>
        <w:tab/>
      </w:r>
      <w:r>
        <w:rPr>
          <w:noProof/>
        </w:rPr>
        <w:fldChar w:fldCharType="begin"/>
      </w:r>
      <w:r>
        <w:rPr>
          <w:noProof/>
        </w:rPr>
        <w:instrText xml:space="preserve"> PAGEREF _Toc120729126 \h </w:instrText>
      </w:r>
      <w:r>
        <w:rPr>
          <w:noProof/>
        </w:rPr>
      </w:r>
      <w:r>
        <w:rPr>
          <w:noProof/>
        </w:rPr>
        <w:fldChar w:fldCharType="separate"/>
      </w:r>
      <w:r>
        <w:rPr>
          <w:noProof/>
        </w:rPr>
        <w:t>31</w:t>
      </w:r>
      <w:r>
        <w:rPr>
          <w:noProof/>
        </w:rPr>
        <w:fldChar w:fldCharType="end"/>
      </w:r>
    </w:p>
    <w:p w14:paraId="632C3AE0" w14:textId="3B0A64BC" w:rsidR="00231A17" w:rsidRDefault="00231A17">
      <w:pPr>
        <w:pStyle w:val="ndicedeilustraes"/>
        <w:tabs>
          <w:tab w:val="right" w:leader="dot" w:pos="9061"/>
        </w:tabs>
        <w:rPr>
          <w:rFonts w:asciiTheme="minorHAnsi" w:eastAsiaTheme="minorEastAsia" w:hAnsiTheme="minorHAnsi" w:cstheme="minorBidi"/>
          <w:noProof/>
        </w:rPr>
      </w:pPr>
      <w:r>
        <w:rPr>
          <w:noProof/>
        </w:rPr>
        <w:t>Gráfico 4 – Limite de proporcionalidade (LOP) e resistência residual à tração na flexão (f</w:t>
      </w:r>
      <w:r w:rsidRPr="00C75A28">
        <w:rPr>
          <w:noProof/>
          <w:vertAlign w:val="subscript"/>
        </w:rPr>
        <w:t>R,i</w:t>
      </w:r>
      <w:r>
        <w:rPr>
          <w:noProof/>
        </w:rPr>
        <w:t>) – Teor 4 Kg</w:t>
      </w:r>
      <w:r>
        <w:rPr>
          <w:noProof/>
        </w:rPr>
        <w:tab/>
      </w:r>
      <w:r>
        <w:rPr>
          <w:noProof/>
        </w:rPr>
        <w:fldChar w:fldCharType="begin"/>
      </w:r>
      <w:r>
        <w:rPr>
          <w:noProof/>
        </w:rPr>
        <w:instrText xml:space="preserve"> PAGEREF _Toc120729127 \h </w:instrText>
      </w:r>
      <w:r>
        <w:rPr>
          <w:noProof/>
        </w:rPr>
      </w:r>
      <w:r>
        <w:rPr>
          <w:noProof/>
        </w:rPr>
        <w:fldChar w:fldCharType="separate"/>
      </w:r>
      <w:r>
        <w:rPr>
          <w:noProof/>
        </w:rPr>
        <w:t>31</w:t>
      </w:r>
      <w:r>
        <w:rPr>
          <w:noProof/>
        </w:rPr>
        <w:fldChar w:fldCharType="end"/>
      </w:r>
    </w:p>
    <w:p w14:paraId="32DB889B" w14:textId="7D06FC04" w:rsidR="00231A17" w:rsidRDefault="00231A17">
      <w:pPr>
        <w:pStyle w:val="ndicedeilustraes"/>
        <w:tabs>
          <w:tab w:val="right" w:leader="dot" w:pos="9061"/>
        </w:tabs>
        <w:rPr>
          <w:rFonts w:asciiTheme="minorHAnsi" w:eastAsiaTheme="minorEastAsia" w:hAnsiTheme="minorHAnsi" w:cstheme="minorBidi"/>
          <w:noProof/>
        </w:rPr>
      </w:pPr>
      <w:r>
        <w:rPr>
          <w:noProof/>
        </w:rPr>
        <w:t>Gráfico 5 – Limite de proporcionalidade (LOP) e resistência residual à tração na flexão (f</w:t>
      </w:r>
      <w:r w:rsidRPr="00C75A28">
        <w:rPr>
          <w:noProof/>
          <w:vertAlign w:val="subscript"/>
        </w:rPr>
        <w:t>R,i</w:t>
      </w:r>
      <w:r>
        <w:rPr>
          <w:noProof/>
        </w:rPr>
        <w:t>) – Teor 6 Kg</w:t>
      </w:r>
      <w:r>
        <w:rPr>
          <w:noProof/>
        </w:rPr>
        <w:tab/>
      </w:r>
      <w:r>
        <w:rPr>
          <w:noProof/>
        </w:rPr>
        <w:fldChar w:fldCharType="begin"/>
      </w:r>
      <w:r>
        <w:rPr>
          <w:noProof/>
        </w:rPr>
        <w:instrText xml:space="preserve"> PAGEREF _Toc120729128 \h </w:instrText>
      </w:r>
      <w:r>
        <w:rPr>
          <w:noProof/>
        </w:rPr>
      </w:r>
      <w:r>
        <w:rPr>
          <w:noProof/>
        </w:rPr>
        <w:fldChar w:fldCharType="separate"/>
      </w:r>
      <w:r>
        <w:rPr>
          <w:noProof/>
        </w:rPr>
        <w:t>32</w:t>
      </w:r>
      <w:r>
        <w:rPr>
          <w:noProof/>
        </w:rPr>
        <w:fldChar w:fldCharType="end"/>
      </w:r>
    </w:p>
    <w:p w14:paraId="2FD277FD" w14:textId="2B1464FF" w:rsidR="009909E7" w:rsidRPr="00FB5197" w:rsidRDefault="009909E7" w:rsidP="009909E7">
      <w:pPr>
        <w:pStyle w:val="Default"/>
        <w:spacing w:line="360" w:lineRule="auto"/>
        <w:jc w:val="both"/>
        <w:rPr>
          <w:b/>
        </w:rPr>
      </w:pPr>
      <w:r>
        <w:rPr>
          <w:b/>
          <w:lang w:val="en-US"/>
        </w:rPr>
        <w:fldChar w:fldCharType="end"/>
      </w:r>
    </w:p>
    <w:p w14:paraId="385203D8" w14:textId="432B9363" w:rsidR="009909E7" w:rsidRDefault="009909E7" w:rsidP="009909E7">
      <w:pPr>
        <w:pStyle w:val="Default"/>
        <w:spacing w:line="360" w:lineRule="auto"/>
        <w:jc w:val="both"/>
        <w:rPr>
          <w:b/>
        </w:rPr>
      </w:pPr>
      <w:r w:rsidRPr="00FB5197">
        <w:rPr>
          <w:b/>
        </w:rPr>
        <w:br w:type="page"/>
      </w:r>
    </w:p>
    <w:p w14:paraId="235F6C20" w14:textId="18E40E6C" w:rsidR="00DC3EA5" w:rsidRDefault="00DC3EA5" w:rsidP="00DC3EA5">
      <w:pPr>
        <w:spacing w:line="360" w:lineRule="auto"/>
        <w:jc w:val="center"/>
        <w:rPr>
          <w:rFonts w:ascii="Arial" w:hAnsi="Arial" w:cs="Arial"/>
          <w:b/>
          <w:sz w:val="24"/>
          <w:szCs w:val="24"/>
        </w:rPr>
      </w:pPr>
      <w:r w:rsidRPr="0057438F">
        <w:rPr>
          <w:rFonts w:ascii="Arial" w:hAnsi="Arial" w:cs="Arial"/>
          <w:b/>
          <w:sz w:val="24"/>
          <w:szCs w:val="24"/>
        </w:rPr>
        <w:lastRenderedPageBreak/>
        <w:t xml:space="preserve">LISTA DE </w:t>
      </w:r>
      <w:r w:rsidR="000229B7">
        <w:rPr>
          <w:rFonts w:ascii="Arial" w:hAnsi="Arial" w:cs="Arial"/>
          <w:b/>
          <w:sz w:val="24"/>
          <w:szCs w:val="24"/>
        </w:rPr>
        <w:t>FÓRMULAS</w:t>
      </w:r>
    </w:p>
    <w:p w14:paraId="1EC3D1BB" w14:textId="77777777" w:rsidR="00DC3EA5" w:rsidRPr="00FB5197" w:rsidRDefault="00DC3EA5" w:rsidP="00DC3EA5">
      <w:pPr>
        <w:pStyle w:val="Default"/>
        <w:spacing w:line="360" w:lineRule="auto"/>
        <w:jc w:val="both"/>
        <w:rPr>
          <w:b/>
        </w:rPr>
      </w:pPr>
    </w:p>
    <w:p w14:paraId="6D630690" w14:textId="7AD80E61" w:rsidR="00231A17" w:rsidRDefault="00DC3EA5">
      <w:pPr>
        <w:pStyle w:val="ndicedeilustraes"/>
        <w:tabs>
          <w:tab w:val="right" w:leader="dot" w:pos="9061"/>
        </w:tabs>
        <w:rPr>
          <w:rFonts w:asciiTheme="minorHAnsi" w:eastAsiaTheme="minorEastAsia" w:hAnsiTheme="minorHAnsi" w:cstheme="minorBidi"/>
          <w:noProof/>
        </w:rPr>
      </w:pPr>
      <w:r>
        <w:rPr>
          <w:b/>
        </w:rPr>
        <w:fldChar w:fldCharType="begin"/>
      </w:r>
      <w:r>
        <w:rPr>
          <w:b/>
        </w:rPr>
        <w:instrText xml:space="preserve"> TOC \c "Equação" </w:instrText>
      </w:r>
      <w:r>
        <w:rPr>
          <w:b/>
        </w:rPr>
        <w:fldChar w:fldCharType="separate"/>
      </w:r>
      <w:r w:rsidR="00231A17">
        <w:rPr>
          <w:noProof/>
        </w:rPr>
        <w:t>Equação 1 – Compressão</w:t>
      </w:r>
      <w:r w:rsidR="00231A17">
        <w:rPr>
          <w:noProof/>
        </w:rPr>
        <w:tab/>
      </w:r>
      <w:r w:rsidR="00231A17">
        <w:rPr>
          <w:noProof/>
        </w:rPr>
        <w:fldChar w:fldCharType="begin"/>
      </w:r>
      <w:r w:rsidR="00231A17">
        <w:rPr>
          <w:noProof/>
        </w:rPr>
        <w:instrText xml:space="preserve"> PAGEREF _Toc120729129 \h </w:instrText>
      </w:r>
      <w:r w:rsidR="00231A17">
        <w:rPr>
          <w:noProof/>
        </w:rPr>
      </w:r>
      <w:r w:rsidR="00231A17">
        <w:rPr>
          <w:noProof/>
        </w:rPr>
        <w:fldChar w:fldCharType="separate"/>
      </w:r>
      <w:r w:rsidR="00231A17">
        <w:rPr>
          <w:noProof/>
        </w:rPr>
        <w:t>25</w:t>
      </w:r>
      <w:r w:rsidR="00231A17">
        <w:rPr>
          <w:noProof/>
        </w:rPr>
        <w:fldChar w:fldCharType="end"/>
      </w:r>
    </w:p>
    <w:p w14:paraId="0AFFA67F" w14:textId="5F2EE8F4" w:rsidR="00231A17" w:rsidRDefault="00231A17">
      <w:pPr>
        <w:pStyle w:val="ndicedeilustraes"/>
        <w:tabs>
          <w:tab w:val="right" w:leader="dot" w:pos="9061"/>
        </w:tabs>
        <w:rPr>
          <w:rFonts w:asciiTheme="minorHAnsi" w:eastAsiaTheme="minorEastAsia" w:hAnsiTheme="minorHAnsi" w:cstheme="minorBidi"/>
          <w:noProof/>
        </w:rPr>
      </w:pPr>
      <w:r>
        <w:rPr>
          <w:noProof/>
        </w:rPr>
        <w:t>Equação 2 – Tração por compressão diametral</w:t>
      </w:r>
      <w:r>
        <w:rPr>
          <w:noProof/>
        </w:rPr>
        <w:tab/>
      </w:r>
      <w:r>
        <w:rPr>
          <w:noProof/>
        </w:rPr>
        <w:fldChar w:fldCharType="begin"/>
      </w:r>
      <w:r>
        <w:rPr>
          <w:noProof/>
        </w:rPr>
        <w:instrText xml:space="preserve"> PAGEREF _Toc120729130 \h </w:instrText>
      </w:r>
      <w:r>
        <w:rPr>
          <w:noProof/>
        </w:rPr>
      </w:r>
      <w:r>
        <w:rPr>
          <w:noProof/>
        </w:rPr>
        <w:fldChar w:fldCharType="separate"/>
      </w:r>
      <w:r>
        <w:rPr>
          <w:noProof/>
        </w:rPr>
        <w:t>25</w:t>
      </w:r>
      <w:r>
        <w:rPr>
          <w:noProof/>
        </w:rPr>
        <w:fldChar w:fldCharType="end"/>
      </w:r>
    </w:p>
    <w:p w14:paraId="0CA30412" w14:textId="0B32F2B8" w:rsidR="00231A17" w:rsidRDefault="00231A17">
      <w:pPr>
        <w:pStyle w:val="ndicedeilustraes"/>
        <w:tabs>
          <w:tab w:val="right" w:leader="dot" w:pos="9061"/>
        </w:tabs>
        <w:rPr>
          <w:rFonts w:asciiTheme="minorHAnsi" w:eastAsiaTheme="minorEastAsia" w:hAnsiTheme="minorHAnsi" w:cstheme="minorBidi"/>
          <w:noProof/>
        </w:rPr>
      </w:pPr>
      <w:r>
        <w:rPr>
          <w:noProof/>
        </w:rPr>
        <w:t>Equação 3 – Limite de proporcionalidade (LOP)</w:t>
      </w:r>
      <w:r>
        <w:rPr>
          <w:noProof/>
        </w:rPr>
        <w:tab/>
      </w:r>
      <w:r>
        <w:rPr>
          <w:noProof/>
        </w:rPr>
        <w:fldChar w:fldCharType="begin"/>
      </w:r>
      <w:r>
        <w:rPr>
          <w:noProof/>
        </w:rPr>
        <w:instrText xml:space="preserve"> PAGEREF _Toc120729131 \h </w:instrText>
      </w:r>
      <w:r>
        <w:rPr>
          <w:noProof/>
        </w:rPr>
      </w:r>
      <w:r>
        <w:rPr>
          <w:noProof/>
        </w:rPr>
        <w:fldChar w:fldCharType="separate"/>
      </w:r>
      <w:r>
        <w:rPr>
          <w:noProof/>
        </w:rPr>
        <w:t>25</w:t>
      </w:r>
      <w:r>
        <w:rPr>
          <w:noProof/>
        </w:rPr>
        <w:fldChar w:fldCharType="end"/>
      </w:r>
    </w:p>
    <w:p w14:paraId="64DFE746" w14:textId="7EC50F73" w:rsidR="00231A17" w:rsidRDefault="00231A17">
      <w:pPr>
        <w:pStyle w:val="ndicedeilustraes"/>
        <w:tabs>
          <w:tab w:val="right" w:leader="dot" w:pos="9061"/>
        </w:tabs>
        <w:rPr>
          <w:rFonts w:asciiTheme="minorHAnsi" w:eastAsiaTheme="minorEastAsia" w:hAnsiTheme="minorHAnsi" w:cstheme="minorBidi"/>
          <w:noProof/>
        </w:rPr>
      </w:pPr>
      <w:r>
        <w:rPr>
          <w:noProof/>
        </w:rPr>
        <w:t>Equação 4 – Resistência residual à tração na flexão</w:t>
      </w:r>
      <w:r>
        <w:rPr>
          <w:noProof/>
        </w:rPr>
        <w:tab/>
      </w:r>
      <w:r>
        <w:rPr>
          <w:noProof/>
        </w:rPr>
        <w:fldChar w:fldCharType="begin"/>
      </w:r>
      <w:r>
        <w:rPr>
          <w:noProof/>
        </w:rPr>
        <w:instrText xml:space="preserve"> PAGEREF _Toc120729132 \h </w:instrText>
      </w:r>
      <w:r>
        <w:rPr>
          <w:noProof/>
        </w:rPr>
      </w:r>
      <w:r>
        <w:rPr>
          <w:noProof/>
        </w:rPr>
        <w:fldChar w:fldCharType="separate"/>
      </w:r>
      <w:r>
        <w:rPr>
          <w:noProof/>
        </w:rPr>
        <w:t>26</w:t>
      </w:r>
      <w:r>
        <w:rPr>
          <w:noProof/>
        </w:rPr>
        <w:fldChar w:fldCharType="end"/>
      </w:r>
    </w:p>
    <w:p w14:paraId="53F21C6E" w14:textId="7CB8663B" w:rsidR="00DC3EA5" w:rsidRPr="00FB5197" w:rsidRDefault="00DC3EA5" w:rsidP="00DC3EA5">
      <w:pPr>
        <w:pStyle w:val="Default"/>
        <w:spacing w:line="360" w:lineRule="auto"/>
        <w:jc w:val="both"/>
        <w:rPr>
          <w:b/>
        </w:rPr>
      </w:pPr>
      <w:r>
        <w:rPr>
          <w:b/>
        </w:rPr>
        <w:fldChar w:fldCharType="end"/>
      </w:r>
    </w:p>
    <w:p w14:paraId="0A398B52" w14:textId="77777777" w:rsidR="00DC3EA5" w:rsidRPr="00FB5197" w:rsidRDefault="00DC3EA5" w:rsidP="00DC3EA5">
      <w:pPr>
        <w:pStyle w:val="Default"/>
        <w:spacing w:line="360" w:lineRule="auto"/>
        <w:jc w:val="both"/>
      </w:pPr>
      <w:r w:rsidRPr="00FB5197">
        <w:rPr>
          <w:b/>
        </w:rPr>
        <w:br w:type="page"/>
      </w:r>
    </w:p>
    <w:p w14:paraId="3D6A54A1" w14:textId="77777777" w:rsidR="009909E7" w:rsidRPr="00F74FBB" w:rsidRDefault="009909E7" w:rsidP="009909E7">
      <w:pPr>
        <w:pStyle w:val="Default"/>
        <w:spacing w:line="360" w:lineRule="auto"/>
        <w:jc w:val="center"/>
        <w:rPr>
          <w:lang w:val="en-US"/>
        </w:rPr>
      </w:pPr>
      <w:r w:rsidRPr="00F74FBB">
        <w:rPr>
          <w:b/>
          <w:lang w:val="en-US"/>
        </w:rPr>
        <w:lastRenderedPageBreak/>
        <w:t xml:space="preserve">LISTA DE ABREVIAÇÕES </w:t>
      </w:r>
    </w:p>
    <w:p w14:paraId="333D7231" w14:textId="77777777" w:rsidR="009909E7" w:rsidRPr="00F74FBB" w:rsidRDefault="009909E7" w:rsidP="009909E7">
      <w:pPr>
        <w:pStyle w:val="Default"/>
        <w:spacing w:line="360" w:lineRule="auto"/>
        <w:jc w:val="both"/>
        <w:rPr>
          <w:lang w:val="en-US"/>
        </w:rPr>
      </w:pPr>
    </w:p>
    <w:tbl>
      <w:tblPr>
        <w:tblpPr w:leftFromText="141" w:rightFromText="141" w:vertAnchor="text" w:horzAnchor="margin" w:tblpY="107"/>
        <w:tblW w:w="0" w:type="auto"/>
        <w:tblLook w:val="04A0" w:firstRow="1" w:lastRow="0" w:firstColumn="1" w:lastColumn="0" w:noHBand="0" w:noVBand="1"/>
      </w:tblPr>
      <w:tblGrid>
        <w:gridCol w:w="1373"/>
        <w:gridCol w:w="7698"/>
      </w:tblGrid>
      <w:tr w:rsidR="009909E7" w:rsidRPr="0057438F" w14:paraId="5A039264" w14:textId="77777777" w:rsidTr="001804B4">
        <w:tc>
          <w:tcPr>
            <w:tcW w:w="1384" w:type="dxa"/>
            <w:vAlign w:val="center"/>
          </w:tcPr>
          <w:p w14:paraId="57528323" w14:textId="77777777" w:rsidR="009909E7" w:rsidRPr="00D33759" w:rsidRDefault="009909E7" w:rsidP="001804B4">
            <w:pPr>
              <w:spacing w:line="360" w:lineRule="auto"/>
              <w:rPr>
                <w:rFonts w:ascii="Arial" w:hAnsi="Arial" w:cs="Arial"/>
                <w:sz w:val="24"/>
                <w:szCs w:val="24"/>
              </w:rPr>
            </w:pPr>
            <w:r w:rsidRPr="00D33759">
              <w:rPr>
                <w:rFonts w:ascii="Arial" w:hAnsi="Arial" w:cs="Arial"/>
                <w:sz w:val="24"/>
                <w:szCs w:val="24"/>
              </w:rPr>
              <w:t>ABNT</w:t>
            </w:r>
          </w:p>
        </w:tc>
        <w:tc>
          <w:tcPr>
            <w:tcW w:w="7827" w:type="dxa"/>
            <w:vAlign w:val="center"/>
          </w:tcPr>
          <w:p w14:paraId="137DBE8B" w14:textId="77777777" w:rsidR="009909E7" w:rsidRPr="00D33759" w:rsidRDefault="009909E7" w:rsidP="001804B4">
            <w:pPr>
              <w:spacing w:line="360" w:lineRule="auto"/>
              <w:rPr>
                <w:rFonts w:ascii="Arial" w:hAnsi="Arial" w:cs="Arial"/>
                <w:sz w:val="24"/>
                <w:szCs w:val="24"/>
              </w:rPr>
            </w:pPr>
            <w:r w:rsidRPr="00D33759">
              <w:rPr>
                <w:rFonts w:ascii="Arial" w:hAnsi="Arial" w:cs="Arial"/>
                <w:sz w:val="24"/>
                <w:szCs w:val="24"/>
              </w:rPr>
              <w:t>Associação Brasileira de Normas Técnicas</w:t>
            </w:r>
          </w:p>
        </w:tc>
      </w:tr>
      <w:tr w:rsidR="009909E7" w:rsidRPr="0057438F" w14:paraId="51FB056D" w14:textId="77777777" w:rsidTr="001804B4">
        <w:tc>
          <w:tcPr>
            <w:tcW w:w="1384" w:type="dxa"/>
            <w:vAlign w:val="center"/>
          </w:tcPr>
          <w:p w14:paraId="5613F37F" w14:textId="77777777" w:rsidR="009909E7" w:rsidRDefault="009909E7" w:rsidP="001804B4">
            <w:pPr>
              <w:spacing w:line="360" w:lineRule="auto"/>
              <w:rPr>
                <w:rFonts w:ascii="Arial" w:hAnsi="Arial" w:cs="Arial"/>
                <w:sz w:val="24"/>
                <w:szCs w:val="24"/>
              </w:rPr>
            </w:pPr>
            <w:r w:rsidRPr="000904F4">
              <w:rPr>
                <w:rFonts w:ascii="Arial" w:hAnsi="Arial" w:cs="Arial"/>
                <w:sz w:val="24"/>
                <w:szCs w:val="24"/>
              </w:rPr>
              <w:t>F</w:t>
            </w:r>
            <w:r w:rsidRPr="001B7A5F">
              <w:rPr>
                <w:rFonts w:ascii="Arial" w:hAnsi="Arial" w:cs="Arial"/>
                <w:sz w:val="24"/>
                <w:szCs w:val="24"/>
                <w:vertAlign w:val="subscript"/>
              </w:rPr>
              <w:t>c</w:t>
            </w:r>
          </w:p>
        </w:tc>
        <w:tc>
          <w:tcPr>
            <w:tcW w:w="7827" w:type="dxa"/>
            <w:vAlign w:val="center"/>
          </w:tcPr>
          <w:p w14:paraId="567141ED" w14:textId="77777777" w:rsidR="009909E7" w:rsidRDefault="009909E7" w:rsidP="001804B4">
            <w:pPr>
              <w:spacing w:line="360" w:lineRule="auto"/>
              <w:rPr>
                <w:rFonts w:ascii="Arial" w:hAnsi="Arial" w:cs="Arial"/>
                <w:sz w:val="24"/>
                <w:szCs w:val="24"/>
              </w:rPr>
            </w:pPr>
            <w:r>
              <w:rPr>
                <w:rFonts w:ascii="Arial" w:hAnsi="Arial" w:cs="Arial"/>
                <w:bCs/>
                <w:sz w:val="24"/>
                <w:szCs w:val="24"/>
              </w:rPr>
              <w:t>R</w:t>
            </w:r>
            <w:r w:rsidRPr="00C212F5">
              <w:rPr>
                <w:rFonts w:ascii="Arial" w:hAnsi="Arial" w:cs="Arial"/>
                <w:bCs/>
                <w:sz w:val="24"/>
                <w:szCs w:val="24"/>
              </w:rPr>
              <w:t xml:space="preserve">esistência </w:t>
            </w:r>
            <w:r>
              <w:rPr>
                <w:rFonts w:ascii="Arial" w:hAnsi="Arial" w:cs="Arial"/>
                <w:bCs/>
                <w:sz w:val="24"/>
                <w:szCs w:val="24"/>
              </w:rPr>
              <w:t xml:space="preserve">à compressão, medida em </w:t>
            </w:r>
            <w:r w:rsidRPr="00C212F5">
              <w:rPr>
                <w:rFonts w:ascii="Arial" w:hAnsi="Arial" w:cs="Arial"/>
                <w:bCs/>
                <w:sz w:val="24"/>
                <w:szCs w:val="24"/>
              </w:rPr>
              <w:t>M</w:t>
            </w:r>
            <w:r>
              <w:rPr>
                <w:rFonts w:ascii="Arial" w:hAnsi="Arial" w:cs="Arial"/>
                <w:bCs/>
                <w:sz w:val="24"/>
                <w:szCs w:val="24"/>
              </w:rPr>
              <w:t>P</w:t>
            </w:r>
            <w:r w:rsidRPr="00C212F5">
              <w:rPr>
                <w:rFonts w:ascii="Arial" w:hAnsi="Arial" w:cs="Arial"/>
                <w:bCs/>
                <w:sz w:val="24"/>
                <w:szCs w:val="24"/>
              </w:rPr>
              <w:t>a</w:t>
            </w:r>
          </w:p>
        </w:tc>
      </w:tr>
      <w:tr w:rsidR="009909E7" w:rsidRPr="0057438F" w14:paraId="65AB7EAC" w14:textId="77777777" w:rsidTr="001804B4">
        <w:tc>
          <w:tcPr>
            <w:tcW w:w="1384" w:type="dxa"/>
            <w:vAlign w:val="center"/>
          </w:tcPr>
          <w:p w14:paraId="260C08C1" w14:textId="77777777" w:rsidR="009909E7" w:rsidRDefault="009909E7" w:rsidP="001804B4">
            <w:pPr>
              <w:spacing w:line="360" w:lineRule="auto"/>
              <w:rPr>
                <w:rFonts w:ascii="Arial" w:hAnsi="Arial" w:cs="Arial"/>
                <w:sz w:val="24"/>
                <w:szCs w:val="24"/>
              </w:rPr>
            </w:pPr>
            <w:r>
              <w:rPr>
                <w:rFonts w:ascii="Arial" w:hAnsi="Arial" w:cs="Arial"/>
                <w:sz w:val="24"/>
                <w:szCs w:val="24"/>
              </w:rPr>
              <w:t>f</w:t>
            </w:r>
            <w:r w:rsidRPr="00A91179">
              <w:rPr>
                <w:rFonts w:ascii="Arial" w:hAnsi="Arial" w:cs="Arial"/>
                <w:sz w:val="24"/>
                <w:szCs w:val="24"/>
                <w:vertAlign w:val="subscript"/>
              </w:rPr>
              <w:t>ck</w:t>
            </w:r>
          </w:p>
        </w:tc>
        <w:tc>
          <w:tcPr>
            <w:tcW w:w="7827" w:type="dxa"/>
            <w:vAlign w:val="center"/>
          </w:tcPr>
          <w:p w14:paraId="36B8AC01" w14:textId="77777777" w:rsidR="009909E7" w:rsidRDefault="009909E7" w:rsidP="001804B4">
            <w:pPr>
              <w:spacing w:line="360" w:lineRule="auto"/>
              <w:rPr>
                <w:rFonts w:ascii="Arial" w:hAnsi="Arial" w:cs="Arial"/>
                <w:sz w:val="24"/>
                <w:szCs w:val="24"/>
              </w:rPr>
            </w:pPr>
            <w:r w:rsidRPr="00D33759">
              <w:rPr>
                <w:rFonts w:ascii="Arial" w:hAnsi="Arial" w:cs="Arial"/>
                <w:sz w:val="24"/>
                <w:szCs w:val="24"/>
              </w:rPr>
              <w:t>Feature Compression Know (Resistência Característica do Concreto à Compressão)</w:t>
            </w:r>
          </w:p>
        </w:tc>
      </w:tr>
      <w:tr w:rsidR="009909E7" w:rsidRPr="0057438F" w14:paraId="07419F76" w14:textId="77777777" w:rsidTr="001804B4">
        <w:tc>
          <w:tcPr>
            <w:tcW w:w="1384" w:type="dxa"/>
            <w:vAlign w:val="center"/>
          </w:tcPr>
          <w:p w14:paraId="7F27844B" w14:textId="77777777" w:rsidR="009909E7" w:rsidRPr="009E1DB0" w:rsidRDefault="009909E7" w:rsidP="001804B4">
            <w:pPr>
              <w:spacing w:line="360" w:lineRule="auto"/>
              <w:rPr>
                <w:rFonts w:ascii="Arial" w:hAnsi="Arial" w:cs="Arial"/>
                <w:sz w:val="24"/>
                <w:szCs w:val="24"/>
              </w:rPr>
            </w:pPr>
            <w:r w:rsidRPr="000904F4">
              <w:rPr>
                <w:rFonts w:ascii="Arial" w:hAnsi="Arial" w:cs="Arial"/>
                <w:sz w:val="24"/>
                <w:szCs w:val="24"/>
              </w:rPr>
              <w:t>F</w:t>
            </w:r>
            <w:r w:rsidRPr="001B7A5F">
              <w:rPr>
                <w:rFonts w:ascii="Arial" w:hAnsi="Arial" w:cs="Arial"/>
                <w:sz w:val="24"/>
                <w:szCs w:val="24"/>
                <w:vertAlign w:val="subscript"/>
              </w:rPr>
              <w:t>ct,sp</w:t>
            </w:r>
          </w:p>
        </w:tc>
        <w:tc>
          <w:tcPr>
            <w:tcW w:w="7827" w:type="dxa"/>
            <w:vAlign w:val="center"/>
          </w:tcPr>
          <w:p w14:paraId="2A0B1C18" w14:textId="77777777" w:rsidR="009909E7" w:rsidRDefault="009909E7" w:rsidP="001804B4">
            <w:pPr>
              <w:spacing w:line="360" w:lineRule="auto"/>
              <w:rPr>
                <w:rFonts w:ascii="Arial" w:hAnsi="Arial" w:cs="Arial"/>
                <w:sz w:val="24"/>
                <w:szCs w:val="24"/>
              </w:rPr>
            </w:pPr>
            <w:r>
              <w:rPr>
                <w:rFonts w:ascii="Arial" w:hAnsi="Arial" w:cs="Arial"/>
                <w:bCs/>
                <w:sz w:val="24"/>
                <w:szCs w:val="24"/>
              </w:rPr>
              <w:t>Resistência à tração por compressão diametral, medida em MPa</w:t>
            </w:r>
          </w:p>
        </w:tc>
      </w:tr>
      <w:tr w:rsidR="009909E7" w:rsidRPr="0057438F" w14:paraId="49C5CEE7" w14:textId="77777777" w:rsidTr="001804B4">
        <w:tc>
          <w:tcPr>
            <w:tcW w:w="1384" w:type="dxa"/>
            <w:vAlign w:val="center"/>
          </w:tcPr>
          <w:p w14:paraId="7B8F2411" w14:textId="77777777" w:rsidR="009909E7" w:rsidRPr="009E1DB0" w:rsidRDefault="009909E7" w:rsidP="001804B4">
            <w:pPr>
              <w:spacing w:line="360" w:lineRule="auto"/>
              <w:rPr>
                <w:rFonts w:ascii="Arial" w:hAnsi="Arial" w:cs="Arial"/>
                <w:b/>
                <w:sz w:val="24"/>
                <w:szCs w:val="24"/>
              </w:rPr>
            </w:pPr>
            <w:r w:rsidRPr="000904F4">
              <w:rPr>
                <w:rFonts w:ascii="Arial" w:hAnsi="Arial" w:cs="Arial"/>
                <w:sz w:val="24"/>
                <w:szCs w:val="24"/>
              </w:rPr>
              <w:t>f</w:t>
            </w:r>
            <w:r w:rsidRPr="001B7A5F">
              <w:rPr>
                <w:rFonts w:ascii="Arial" w:hAnsi="Arial" w:cs="Arial"/>
                <w:sz w:val="24"/>
                <w:szCs w:val="24"/>
                <w:vertAlign w:val="subscript"/>
              </w:rPr>
              <w:t>L</w:t>
            </w:r>
          </w:p>
        </w:tc>
        <w:tc>
          <w:tcPr>
            <w:tcW w:w="7827" w:type="dxa"/>
            <w:vAlign w:val="center"/>
          </w:tcPr>
          <w:p w14:paraId="3D6794D7" w14:textId="77777777" w:rsidR="009909E7" w:rsidRPr="00D33759" w:rsidRDefault="009909E7" w:rsidP="001804B4">
            <w:pPr>
              <w:spacing w:line="360" w:lineRule="auto"/>
              <w:rPr>
                <w:rFonts w:ascii="Arial" w:hAnsi="Arial" w:cs="Arial"/>
                <w:sz w:val="24"/>
                <w:szCs w:val="24"/>
              </w:rPr>
            </w:pPr>
            <w:r>
              <w:rPr>
                <w:rFonts w:ascii="Arial" w:hAnsi="Arial" w:cs="Arial"/>
                <w:bCs/>
                <w:sz w:val="24"/>
                <w:szCs w:val="24"/>
              </w:rPr>
              <w:t>Limite de proporcionalidade (LOP), medido em MPa</w:t>
            </w:r>
          </w:p>
        </w:tc>
      </w:tr>
      <w:tr w:rsidR="009909E7" w:rsidRPr="0057438F" w14:paraId="4EA00644" w14:textId="77777777" w:rsidTr="001804B4">
        <w:tc>
          <w:tcPr>
            <w:tcW w:w="1384" w:type="dxa"/>
            <w:vAlign w:val="center"/>
          </w:tcPr>
          <w:p w14:paraId="449F42BE" w14:textId="77777777" w:rsidR="009909E7" w:rsidRPr="00D33759" w:rsidRDefault="009909E7" w:rsidP="001804B4">
            <w:pPr>
              <w:spacing w:line="360" w:lineRule="auto"/>
              <w:rPr>
                <w:rFonts w:ascii="Arial" w:hAnsi="Arial" w:cs="Arial"/>
                <w:sz w:val="24"/>
                <w:szCs w:val="24"/>
              </w:rPr>
            </w:pPr>
            <w:r w:rsidRPr="000904F4">
              <w:rPr>
                <w:rFonts w:ascii="Arial" w:hAnsi="Arial" w:cs="Arial"/>
                <w:sz w:val="24"/>
                <w:szCs w:val="24"/>
              </w:rPr>
              <w:t>f</w:t>
            </w:r>
            <w:r w:rsidRPr="001B7A5F">
              <w:rPr>
                <w:rFonts w:ascii="Arial" w:hAnsi="Arial" w:cs="Arial"/>
                <w:sz w:val="24"/>
                <w:szCs w:val="24"/>
                <w:vertAlign w:val="subscript"/>
              </w:rPr>
              <w:t>R,i</w:t>
            </w:r>
          </w:p>
        </w:tc>
        <w:tc>
          <w:tcPr>
            <w:tcW w:w="7827" w:type="dxa"/>
            <w:vAlign w:val="center"/>
          </w:tcPr>
          <w:p w14:paraId="2CD05029" w14:textId="77777777" w:rsidR="009909E7" w:rsidRPr="00D33759" w:rsidRDefault="009909E7" w:rsidP="001804B4">
            <w:pPr>
              <w:spacing w:line="360" w:lineRule="auto"/>
              <w:rPr>
                <w:rFonts w:ascii="Arial" w:hAnsi="Arial" w:cs="Arial"/>
                <w:sz w:val="24"/>
                <w:szCs w:val="24"/>
              </w:rPr>
            </w:pPr>
            <w:r>
              <w:rPr>
                <w:rFonts w:ascii="Arial" w:hAnsi="Arial" w:cs="Arial"/>
                <w:bCs/>
                <w:sz w:val="24"/>
                <w:szCs w:val="24"/>
              </w:rPr>
              <w:t xml:space="preserve">Resistência residual </w:t>
            </w:r>
            <w:r w:rsidRPr="00657FBD">
              <w:rPr>
                <w:rFonts w:ascii="Arial" w:hAnsi="Arial" w:cs="Arial"/>
                <w:bCs/>
                <w:sz w:val="24"/>
                <w:szCs w:val="24"/>
              </w:rPr>
              <w:t xml:space="preserve">à tração na flexão </w:t>
            </w:r>
            <w:r>
              <w:rPr>
                <w:rFonts w:ascii="Arial" w:hAnsi="Arial" w:cs="Arial"/>
                <w:bCs/>
                <w:sz w:val="24"/>
                <w:szCs w:val="24"/>
              </w:rPr>
              <w:t>correspondente a um deslocamento predeterminado por cálculo em norma, medido em</w:t>
            </w:r>
            <w:r w:rsidRPr="0018047E">
              <w:rPr>
                <w:rFonts w:ascii="Arial" w:hAnsi="Arial" w:cs="Arial"/>
                <w:bCs/>
                <w:sz w:val="24"/>
                <w:szCs w:val="24"/>
              </w:rPr>
              <w:t xml:space="preserve"> </w:t>
            </w:r>
            <w:r>
              <w:rPr>
                <w:rFonts w:ascii="Arial" w:hAnsi="Arial" w:cs="Arial"/>
                <w:bCs/>
                <w:sz w:val="24"/>
                <w:szCs w:val="24"/>
              </w:rPr>
              <w:t>MPa</w:t>
            </w:r>
          </w:p>
        </w:tc>
      </w:tr>
      <w:tr w:rsidR="009909E7" w:rsidRPr="0057438F" w14:paraId="6B14FE5B" w14:textId="77777777" w:rsidTr="001804B4">
        <w:tc>
          <w:tcPr>
            <w:tcW w:w="1384" w:type="dxa"/>
            <w:vAlign w:val="center"/>
          </w:tcPr>
          <w:p w14:paraId="6C1D4295" w14:textId="77777777" w:rsidR="009909E7" w:rsidRPr="009E1DB0" w:rsidRDefault="009909E7" w:rsidP="001804B4">
            <w:pPr>
              <w:spacing w:line="360" w:lineRule="auto"/>
              <w:rPr>
                <w:rFonts w:ascii="Arial" w:hAnsi="Arial" w:cs="Arial"/>
                <w:sz w:val="24"/>
                <w:szCs w:val="24"/>
              </w:rPr>
            </w:pPr>
            <w:r w:rsidRPr="009E1DB0">
              <w:rPr>
                <w:rFonts w:ascii="Arial" w:hAnsi="Arial" w:cs="Arial"/>
                <w:sz w:val="24"/>
                <w:szCs w:val="24"/>
              </w:rPr>
              <w:t>Kg</w:t>
            </w:r>
          </w:p>
        </w:tc>
        <w:tc>
          <w:tcPr>
            <w:tcW w:w="7827" w:type="dxa"/>
            <w:vAlign w:val="center"/>
          </w:tcPr>
          <w:p w14:paraId="39902CD7" w14:textId="77777777" w:rsidR="009909E7" w:rsidRPr="00D33759" w:rsidRDefault="009909E7" w:rsidP="001804B4">
            <w:pPr>
              <w:spacing w:line="360" w:lineRule="auto"/>
              <w:rPr>
                <w:rFonts w:ascii="Arial" w:hAnsi="Arial" w:cs="Arial"/>
                <w:sz w:val="24"/>
                <w:szCs w:val="24"/>
              </w:rPr>
            </w:pPr>
            <w:r>
              <w:rPr>
                <w:rFonts w:ascii="Arial" w:hAnsi="Arial" w:cs="Arial"/>
                <w:sz w:val="24"/>
                <w:szCs w:val="24"/>
              </w:rPr>
              <w:t>Quilograma (grandeza de massa do SI)</w:t>
            </w:r>
          </w:p>
        </w:tc>
      </w:tr>
      <w:tr w:rsidR="009909E7" w:rsidRPr="0057438F" w14:paraId="08F626E5" w14:textId="77777777" w:rsidTr="001804B4">
        <w:tc>
          <w:tcPr>
            <w:tcW w:w="1384" w:type="dxa"/>
            <w:vAlign w:val="center"/>
          </w:tcPr>
          <w:p w14:paraId="1F6EE97D" w14:textId="77777777" w:rsidR="009909E7" w:rsidRDefault="009909E7" w:rsidP="001804B4">
            <w:pPr>
              <w:spacing w:line="360" w:lineRule="auto"/>
              <w:rPr>
                <w:rFonts w:ascii="Arial" w:hAnsi="Arial" w:cs="Arial"/>
                <w:sz w:val="24"/>
                <w:szCs w:val="24"/>
              </w:rPr>
            </w:pPr>
            <w:r w:rsidRPr="000904F4">
              <w:rPr>
                <w:rFonts w:ascii="Arial" w:hAnsi="Arial" w:cs="Arial"/>
                <w:sz w:val="24"/>
                <w:szCs w:val="24"/>
              </w:rPr>
              <w:t>LOP</w:t>
            </w:r>
          </w:p>
        </w:tc>
        <w:tc>
          <w:tcPr>
            <w:tcW w:w="7827" w:type="dxa"/>
            <w:vAlign w:val="center"/>
          </w:tcPr>
          <w:p w14:paraId="7D0020C5" w14:textId="77777777" w:rsidR="009909E7" w:rsidRDefault="009909E7" w:rsidP="001804B4">
            <w:pPr>
              <w:spacing w:line="360" w:lineRule="auto"/>
              <w:rPr>
                <w:rFonts w:ascii="Arial" w:hAnsi="Arial" w:cs="Arial"/>
                <w:sz w:val="24"/>
                <w:szCs w:val="24"/>
              </w:rPr>
            </w:pPr>
            <w:r>
              <w:rPr>
                <w:rFonts w:ascii="Arial" w:hAnsi="Arial" w:cs="Arial"/>
                <w:bCs/>
                <w:sz w:val="24"/>
                <w:szCs w:val="24"/>
              </w:rPr>
              <w:t>Limite de proporcionalidade</w:t>
            </w:r>
          </w:p>
        </w:tc>
      </w:tr>
      <w:tr w:rsidR="009909E7" w:rsidRPr="0057438F" w14:paraId="3BE26745" w14:textId="77777777" w:rsidTr="001804B4">
        <w:tc>
          <w:tcPr>
            <w:tcW w:w="1384" w:type="dxa"/>
            <w:vAlign w:val="center"/>
          </w:tcPr>
          <w:p w14:paraId="663EE672" w14:textId="77777777" w:rsidR="009909E7" w:rsidRDefault="009909E7" w:rsidP="001804B4">
            <w:pPr>
              <w:spacing w:line="360" w:lineRule="auto"/>
              <w:rPr>
                <w:rFonts w:ascii="Arial" w:hAnsi="Arial" w:cs="Arial"/>
                <w:sz w:val="24"/>
                <w:szCs w:val="24"/>
              </w:rPr>
            </w:pPr>
            <w:r w:rsidRPr="009E1DB0">
              <w:rPr>
                <w:rFonts w:ascii="Arial" w:hAnsi="Arial" w:cs="Arial"/>
                <w:sz w:val="24"/>
                <w:szCs w:val="24"/>
              </w:rPr>
              <w:t>m</w:t>
            </w:r>
          </w:p>
        </w:tc>
        <w:tc>
          <w:tcPr>
            <w:tcW w:w="7827" w:type="dxa"/>
            <w:vAlign w:val="center"/>
          </w:tcPr>
          <w:p w14:paraId="161B99A7" w14:textId="77777777" w:rsidR="009909E7" w:rsidRDefault="009909E7" w:rsidP="001804B4">
            <w:pPr>
              <w:spacing w:line="360" w:lineRule="auto"/>
              <w:rPr>
                <w:rFonts w:ascii="Arial" w:hAnsi="Arial" w:cs="Arial"/>
                <w:sz w:val="24"/>
                <w:szCs w:val="24"/>
              </w:rPr>
            </w:pPr>
            <w:r>
              <w:rPr>
                <w:rFonts w:ascii="Arial" w:hAnsi="Arial" w:cs="Arial"/>
                <w:sz w:val="24"/>
                <w:szCs w:val="24"/>
              </w:rPr>
              <w:t>Metro (grandeza de comprimento do SI)</w:t>
            </w:r>
          </w:p>
        </w:tc>
      </w:tr>
      <w:tr w:rsidR="009909E7" w:rsidRPr="0057438F" w14:paraId="6CE990B0" w14:textId="77777777" w:rsidTr="001804B4">
        <w:tc>
          <w:tcPr>
            <w:tcW w:w="1384" w:type="dxa"/>
            <w:vAlign w:val="center"/>
          </w:tcPr>
          <w:p w14:paraId="77A0A678" w14:textId="77777777" w:rsidR="009909E7" w:rsidRPr="000904F4" w:rsidRDefault="009909E7" w:rsidP="001804B4">
            <w:pPr>
              <w:spacing w:line="360" w:lineRule="auto"/>
              <w:rPr>
                <w:rFonts w:ascii="Arial" w:hAnsi="Arial" w:cs="Arial"/>
                <w:sz w:val="24"/>
                <w:szCs w:val="24"/>
              </w:rPr>
            </w:pPr>
            <w:r w:rsidRPr="000904F4">
              <w:rPr>
                <w:rFonts w:ascii="Arial" w:hAnsi="Arial" w:cs="Arial"/>
                <w:sz w:val="24"/>
                <w:szCs w:val="24"/>
              </w:rPr>
              <w:t>MPa</w:t>
            </w:r>
          </w:p>
        </w:tc>
        <w:tc>
          <w:tcPr>
            <w:tcW w:w="7827" w:type="dxa"/>
            <w:vAlign w:val="center"/>
          </w:tcPr>
          <w:p w14:paraId="691F32B7" w14:textId="77777777" w:rsidR="009909E7" w:rsidRDefault="009909E7" w:rsidP="001804B4">
            <w:pPr>
              <w:spacing w:line="360" w:lineRule="auto"/>
              <w:rPr>
                <w:rFonts w:ascii="Arial" w:hAnsi="Arial" w:cs="Arial"/>
                <w:sz w:val="24"/>
                <w:szCs w:val="24"/>
              </w:rPr>
            </w:pPr>
            <w:r>
              <w:rPr>
                <w:rFonts w:ascii="Arial" w:hAnsi="Arial" w:cs="Arial"/>
                <w:sz w:val="24"/>
                <w:szCs w:val="24"/>
              </w:rPr>
              <w:t>Mega Pascal (1.000.000 Pa)</w:t>
            </w:r>
          </w:p>
        </w:tc>
      </w:tr>
      <w:tr w:rsidR="009909E7" w:rsidRPr="0057438F" w14:paraId="52DF948A" w14:textId="77777777" w:rsidTr="001804B4">
        <w:tc>
          <w:tcPr>
            <w:tcW w:w="1384" w:type="dxa"/>
            <w:vAlign w:val="center"/>
          </w:tcPr>
          <w:p w14:paraId="57609397" w14:textId="77777777" w:rsidR="009909E7" w:rsidRDefault="009909E7" w:rsidP="001804B4">
            <w:pPr>
              <w:spacing w:line="360" w:lineRule="auto"/>
              <w:rPr>
                <w:rFonts w:ascii="Arial" w:hAnsi="Arial" w:cs="Arial"/>
                <w:sz w:val="24"/>
                <w:szCs w:val="24"/>
              </w:rPr>
            </w:pPr>
            <w:r>
              <w:rPr>
                <w:rFonts w:ascii="Arial" w:hAnsi="Arial" w:cs="Arial"/>
                <w:sz w:val="24"/>
                <w:szCs w:val="24"/>
              </w:rPr>
              <w:t>N</w:t>
            </w:r>
          </w:p>
        </w:tc>
        <w:tc>
          <w:tcPr>
            <w:tcW w:w="7827" w:type="dxa"/>
            <w:vAlign w:val="center"/>
          </w:tcPr>
          <w:p w14:paraId="2F0AF82D" w14:textId="77777777" w:rsidR="009909E7" w:rsidRDefault="009909E7" w:rsidP="001804B4">
            <w:pPr>
              <w:spacing w:line="360" w:lineRule="auto"/>
              <w:rPr>
                <w:rFonts w:ascii="Arial" w:hAnsi="Arial" w:cs="Arial"/>
                <w:sz w:val="24"/>
                <w:szCs w:val="24"/>
              </w:rPr>
            </w:pPr>
            <w:r>
              <w:rPr>
                <w:rFonts w:ascii="Arial" w:hAnsi="Arial" w:cs="Arial"/>
                <w:sz w:val="24"/>
                <w:szCs w:val="24"/>
              </w:rPr>
              <w:t>Newton (grandeza de força do SI)</w:t>
            </w:r>
          </w:p>
        </w:tc>
      </w:tr>
      <w:tr w:rsidR="009909E7" w:rsidRPr="0057438F" w14:paraId="6CC191B7" w14:textId="77777777" w:rsidTr="001804B4">
        <w:tc>
          <w:tcPr>
            <w:tcW w:w="1384" w:type="dxa"/>
            <w:vAlign w:val="center"/>
          </w:tcPr>
          <w:p w14:paraId="665242D4" w14:textId="77777777" w:rsidR="009909E7" w:rsidRDefault="009909E7" w:rsidP="001804B4">
            <w:pPr>
              <w:spacing w:line="360" w:lineRule="auto"/>
              <w:rPr>
                <w:rFonts w:ascii="Arial" w:hAnsi="Arial" w:cs="Arial"/>
                <w:sz w:val="24"/>
                <w:szCs w:val="24"/>
              </w:rPr>
            </w:pPr>
            <w:r w:rsidRPr="00D33759">
              <w:rPr>
                <w:rFonts w:ascii="Arial" w:hAnsi="Arial" w:cs="Arial"/>
                <w:sz w:val="24"/>
                <w:szCs w:val="24"/>
              </w:rPr>
              <w:t>NBR</w:t>
            </w:r>
          </w:p>
        </w:tc>
        <w:tc>
          <w:tcPr>
            <w:tcW w:w="7827" w:type="dxa"/>
            <w:vAlign w:val="center"/>
          </w:tcPr>
          <w:p w14:paraId="7CDAB0E7" w14:textId="77777777" w:rsidR="009909E7" w:rsidRDefault="009909E7" w:rsidP="001804B4">
            <w:pPr>
              <w:spacing w:line="360" w:lineRule="auto"/>
              <w:rPr>
                <w:rFonts w:ascii="Arial" w:hAnsi="Arial" w:cs="Arial"/>
                <w:sz w:val="24"/>
                <w:szCs w:val="24"/>
              </w:rPr>
            </w:pPr>
            <w:r w:rsidRPr="00D33759">
              <w:rPr>
                <w:rFonts w:ascii="Arial" w:hAnsi="Arial" w:cs="Arial"/>
                <w:sz w:val="24"/>
                <w:szCs w:val="24"/>
              </w:rPr>
              <w:t>Norma Brasileira</w:t>
            </w:r>
          </w:p>
        </w:tc>
      </w:tr>
      <w:tr w:rsidR="009909E7" w:rsidRPr="0057438F" w14:paraId="51228DB3" w14:textId="77777777" w:rsidTr="001804B4">
        <w:tc>
          <w:tcPr>
            <w:tcW w:w="1384" w:type="dxa"/>
            <w:vAlign w:val="center"/>
          </w:tcPr>
          <w:p w14:paraId="590006CD" w14:textId="77777777" w:rsidR="009909E7" w:rsidRDefault="009909E7" w:rsidP="001804B4">
            <w:pPr>
              <w:spacing w:line="360" w:lineRule="auto"/>
              <w:rPr>
                <w:rFonts w:ascii="Arial" w:hAnsi="Arial" w:cs="Arial"/>
                <w:sz w:val="24"/>
                <w:szCs w:val="24"/>
              </w:rPr>
            </w:pPr>
            <w:r w:rsidRPr="000904F4">
              <w:rPr>
                <w:rFonts w:ascii="Arial" w:hAnsi="Arial" w:cs="Arial"/>
                <w:sz w:val="24"/>
                <w:szCs w:val="24"/>
              </w:rPr>
              <w:t>Pa</w:t>
            </w:r>
          </w:p>
        </w:tc>
        <w:tc>
          <w:tcPr>
            <w:tcW w:w="7827" w:type="dxa"/>
            <w:vAlign w:val="center"/>
          </w:tcPr>
          <w:p w14:paraId="7111C0E9" w14:textId="77777777" w:rsidR="009909E7" w:rsidRDefault="009909E7" w:rsidP="001804B4">
            <w:pPr>
              <w:spacing w:line="360" w:lineRule="auto"/>
              <w:rPr>
                <w:rFonts w:ascii="Arial" w:hAnsi="Arial" w:cs="Arial"/>
                <w:sz w:val="24"/>
                <w:szCs w:val="24"/>
              </w:rPr>
            </w:pPr>
            <w:r>
              <w:rPr>
                <w:rFonts w:ascii="Arial" w:hAnsi="Arial" w:cs="Arial"/>
                <w:sz w:val="24"/>
                <w:szCs w:val="24"/>
              </w:rPr>
              <w:t>Pascal (grandeza de pressão do SI), N/m²</w:t>
            </w:r>
          </w:p>
        </w:tc>
      </w:tr>
      <w:tr w:rsidR="009909E7" w:rsidRPr="0057438F" w14:paraId="57C60EBE" w14:textId="77777777" w:rsidTr="001804B4">
        <w:tc>
          <w:tcPr>
            <w:tcW w:w="1384" w:type="dxa"/>
            <w:vAlign w:val="center"/>
          </w:tcPr>
          <w:p w14:paraId="35A2EAF6" w14:textId="77777777" w:rsidR="009909E7" w:rsidRDefault="009909E7" w:rsidP="001804B4">
            <w:pPr>
              <w:spacing w:line="360" w:lineRule="auto"/>
              <w:rPr>
                <w:rFonts w:ascii="Arial" w:hAnsi="Arial" w:cs="Arial"/>
                <w:sz w:val="24"/>
                <w:szCs w:val="24"/>
              </w:rPr>
            </w:pPr>
            <w:r>
              <w:rPr>
                <w:rFonts w:ascii="Arial" w:hAnsi="Arial" w:cs="Arial"/>
                <w:sz w:val="24"/>
                <w:szCs w:val="24"/>
              </w:rPr>
              <w:t>SI</w:t>
            </w:r>
          </w:p>
        </w:tc>
        <w:tc>
          <w:tcPr>
            <w:tcW w:w="7827" w:type="dxa"/>
            <w:vAlign w:val="center"/>
          </w:tcPr>
          <w:p w14:paraId="461CBE87" w14:textId="77777777" w:rsidR="009909E7" w:rsidRPr="000904F4" w:rsidRDefault="009909E7" w:rsidP="001804B4">
            <w:pPr>
              <w:autoSpaceDE w:val="0"/>
              <w:autoSpaceDN w:val="0"/>
              <w:adjustRightInd w:val="0"/>
              <w:spacing w:after="0" w:line="360" w:lineRule="auto"/>
              <w:rPr>
                <w:rFonts w:ascii="Arial" w:hAnsi="Arial" w:cs="Arial"/>
                <w:bCs/>
                <w:sz w:val="24"/>
                <w:szCs w:val="24"/>
              </w:rPr>
            </w:pPr>
            <w:r>
              <w:rPr>
                <w:rFonts w:ascii="Arial" w:hAnsi="Arial" w:cs="Arial"/>
                <w:sz w:val="24"/>
                <w:szCs w:val="24"/>
              </w:rPr>
              <w:t>Sistema Internacional de Unidades</w:t>
            </w:r>
          </w:p>
        </w:tc>
      </w:tr>
      <w:tr w:rsidR="009909E7" w:rsidRPr="0057438F" w14:paraId="7C07912A" w14:textId="77777777" w:rsidTr="001804B4">
        <w:tc>
          <w:tcPr>
            <w:tcW w:w="1384" w:type="dxa"/>
            <w:vAlign w:val="center"/>
          </w:tcPr>
          <w:p w14:paraId="643076B9" w14:textId="77777777" w:rsidR="009909E7" w:rsidRDefault="009909E7" w:rsidP="001804B4">
            <w:pPr>
              <w:spacing w:line="360" w:lineRule="auto"/>
              <w:rPr>
                <w:rFonts w:ascii="Arial" w:hAnsi="Arial" w:cs="Arial"/>
                <w:sz w:val="24"/>
                <w:szCs w:val="24"/>
              </w:rPr>
            </w:pPr>
            <w:r>
              <w:rPr>
                <w:rFonts w:ascii="Arial" w:hAnsi="Arial" w:cs="Arial"/>
                <w:sz w:val="24"/>
                <w:szCs w:val="24"/>
              </w:rPr>
              <w:t>TCC</w:t>
            </w:r>
          </w:p>
        </w:tc>
        <w:tc>
          <w:tcPr>
            <w:tcW w:w="7827" w:type="dxa"/>
            <w:vAlign w:val="center"/>
          </w:tcPr>
          <w:p w14:paraId="32478008" w14:textId="77777777" w:rsidR="009909E7" w:rsidRDefault="009909E7" w:rsidP="001804B4">
            <w:pPr>
              <w:autoSpaceDE w:val="0"/>
              <w:autoSpaceDN w:val="0"/>
              <w:adjustRightInd w:val="0"/>
              <w:spacing w:after="0" w:line="360" w:lineRule="auto"/>
              <w:rPr>
                <w:rFonts w:ascii="Arial" w:hAnsi="Arial" w:cs="Arial"/>
                <w:sz w:val="24"/>
                <w:szCs w:val="24"/>
              </w:rPr>
            </w:pPr>
            <w:r>
              <w:rPr>
                <w:rFonts w:ascii="Arial" w:hAnsi="Arial" w:cs="Arial"/>
                <w:sz w:val="24"/>
                <w:szCs w:val="24"/>
              </w:rPr>
              <w:t>Trabalho de conclusão de curso</w:t>
            </w:r>
          </w:p>
        </w:tc>
      </w:tr>
      <w:tr w:rsidR="009909E7" w:rsidRPr="0057438F" w14:paraId="604E8F2A" w14:textId="77777777" w:rsidTr="001804B4">
        <w:tc>
          <w:tcPr>
            <w:tcW w:w="1384" w:type="dxa"/>
            <w:vAlign w:val="center"/>
          </w:tcPr>
          <w:p w14:paraId="4958E56E" w14:textId="77777777" w:rsidR="009909E7" w:rsidRPr="000904F4" w:rsidRDefault="009909E7" w:rsidP="001804B4">
            <w:pPr>
              <w:spacing w:line="360" w:lineRule="auto"/>
              <w:rPr>
                <w:rFonts w:ascii="Arial" w:hAnsi="Arial" w:cs="Arial"/>
                <w:sz w:val="24"/>
                <w:szCs w:val="24"/>
              </w:rPr>
            </w:pPr>
            <w:r>
              <w:rPr>
                <w:rFonts w:ascii="Arial" w:hAnsi="Arial" w:cs="Arial"/>
                <w:sz w:val="24"/>
                <w:szCs w:val="24"/>
              </w:rPr>
              <w:t>T.U.P.</w:t>
            </w:r>
          </w:p>
        </w:tc>
        <w:tc>
          <w:tcPr>
            <w:tcW w:w="7827" w:type="dxa"/>
            <w:vAlign w:val="center"/>
          </w:tcPr>
          <w:p w14:paraId="72667976" w14:textId="77777777" w:rsidR="009909E7" w:rsidRDefault="009909E7" w:rsidP="001804B4">
            <w:pPr>
              <w:autoSpaceDE w:val="0"/>
              <w:autoSpaceDN w:val="0"/>
              <w:adjustRightInd w:val="0"/>
              <w:spacing w:after="0" w:line="360" w:lineRule="auto"/>
              <w:rPr>
                <w:rFonts w:ascii="Arial" w:hAnsi="Arial" w:cs="Arial"/>
                <w:bCs/>
                <w:sz w:val="24"/>
                <w:szCs w:val="24"/>
              </w:rPr>
            </w:pPr>
            <w:r>
              <w:rPr>
                <w:rFonts w:ascii="Arial" w:hAnsi="Arial" w:cs="Arial"/>
                <w:bCs/>
                <w:sz w:val="24"/>
                <w:szCs w:val="24"/>
              </w:rPr>
              <w:t>Traço unitário em peso</w:t>
            </w:r>
          </w:p>
        </w:tc>
      </w:tr>
    </w:tbl>
    <w:p w14:paraId="40D71C4B" w14:textId="77777777" w:rsidR="009909E7" w:rsidRPr="00FE0935" w:rsidRDefault="009909E7" w:rsidP="009909E7">
      <w:pPr>
        <w:pStyle w:val="Default"/>
        <w:spacing w:line="360" w:lineRule="auto"/>
        <w:jc w:val="center"/>
        <w:rPr>
          <w:b/>
        </w:rPr>
      </w:pPr>
      <w:r>
        <w:rPr>
          <w:b/>
        </w:rPr>
        <w:br w:type="page"/>
      </w:r>
      <w:r w:rsidRPr="002A71DC">
        <w:rPr>
          <w:b/>
        </w:rPr>
        <w:lastRenderedPageBreak/>
        <w:t>SUMÁRIO</w:t>
      </w:r>
    </w:p>
    <w:p w14:paraId="17654184" w14:textId="77777777" w:rsidR="009909E7" w:rsidRDefault="009909E7" w:rsidP="009909E7">
      <w:pPr>
        <w:tabs>
          <w:tab w:val="left" w:pos="1095"/>
        </w:tabs>
        <w:spacing w:after="0"/>
        <w:jc w:val="both"/>
        <w:rPr>
          <w:rFonts w:ascii="Arial" w:hAnsi="Arial" w:cs="Arial"/>
          <w:b/>
          <w:sz w:val="28"/>
          <w:szCs w:val="28"/>
        </w:rPr>
      </w:pPr>
    </w:p>
    <w:p w14:paraId="0427195E" w14:textId="3B50EE73" w:rsidR="00231A17" w:rsidRDefault="009909E7">
      <w:pPr>
        <w:pStyle w:val="Sumrio1"/>
        <w:tabs>
          <w:tab w:val="right" w:leader="dot" w:pos="9061"/>
        </w:tabs>
        <w:rPr>
          <w:rFonts w:asciiTheme="minorHAnsi" w:eastAsiaTheme="minorEastAsia" w:hAnsiTheme="minorHAnsi" w:cstheme="minorBidi"/>
          <w:b w:val="0"/>
          <w:noProof/>
          <w:sz w:val="22"/>
        </w:rPr>
      </w:pPr>
      <w:r>
        <w:rPr>
          <w:rFonts w:cs="Arial"/>
          <w:b w:val="0"/>
          <w:szCs w:val="24"/>
        </w:rPr>
        <w:fldChar w:fldCharType="begin"/>
      </w:r>
      <w:r>
        <w:rPr>
          <w:rFonts w:cs="Arial"/>
          <w:b w:val="0"/>
          <w:szCs w:val="24"/>
        </w:rPr>
        <w:instrText xml:space="preserve"> TOC \o "1-3" \h \z \u </w:instrText>
      </w:r>
      <w:r>
        <w:rPr>
          <w:rFonts w:cs="Arial"/>
          <w:b w:val="0"/>
          <w:szCs w:val="24"/>
        </w:rPr>
        <w:fldChar w:fldCharType="separate"/>
      </w:r>
      <w:hyperlink w:anchor="_Toc120729144" w:history="1">
        <w:r w:rsidR="00231A17" w:rsidRPr="008A652B">
          <w:rPr>
            <w:rStyle w:val="Hyperlink"/>
            <w:noProof/>
          </w:rPr>
          <w:t>1 INTRODUÇÃO</w:t>
        </w:r>
        <w:r w:rsidR="00231A17">
          <w:rPr>
            <w:noProof/>
            <w:webHidden/>
          </w:rPr>
          <w:tab/>
        </w:r>
        <w:r w:rsidR="00231A17">
          <w:rPr>
            <w:noProof/>
            <w:webHidden/>
          </w:rPr>
          <w:fldChar w:fldCharType="begin"/>
        </w:r>
        <w:r w:rsidR="00231A17">
          <w:rPr>
            <w:noProof/>
            <w:webHidden/>
          </w:rPr>
          <w:instrText xml:space="preserve"> PAGEREF _Toc120729144 \h </w:instrText>
        </w:r>
        <w:r w:rsidR="00231A17">
          <w:rPr>
            <w:noProof/>
            <w:webHidden/>
          </w:rPr>
        </w:r>
        <w:r w:rsidR="00231A17">
          <w:rPr>
            <w:noProof/>
            <w:webHidden/>
          </w:rPr>
          <w:fldChar w:fldCharType="separate"/>
        </w:r>
        <w:r w:rsidR="00231A17">
          <w:rPr>
            <w:noProof/>
            <w:webHidden/>
          </w:rPr>
          <w:t>12</w:t>
        </w:r>
        <w:r w:rsidR="00231A17">
          <w:rPr>
            <w:noProof/>
            <w:webHidden/>
          </w:rPr>
          <w:fldChar w:fldCharType="end"/>
        </w:r>
      </w:hyperlink>
    </w:p>
    <w:p w14:paraId="6B04DB2D" w14:textId="216B6230" w:rsidR="00231A17" w:rsidRDefault="00231A17">
      <w:pPr>
        <w:pStyle w:val="Sumrio2"/>
        <w:rPr>
          <w:rFonts w:asciiTheme="minorHAnsi" w:eastAsiaTheme="minorEastAsia" w:hAnsiTheme="minorHAnsi" w:cstheme="minorBidi"/>
          <w:b w:val="0"/>
          <w:noProof/>
          <w:sz w:val="22"/>
        </w:rPr>
      </w:pPr>
      <w:hyperlink w:anchor="_Toc120729145" w:history="1">
        <w:r w:rsidRPr="008A652B">
          <w:rPr>
            <w:rStyle w:val="Hyperlink"/>
            <w:noProof/>
          </w:rPr>
          <w:t>1.1 Justificativa e motivação</w:t>
        </w:r>
        <w:r>
          <w:rPr>
            <w:noProof/>
            <w:webHidden/>
          </w:rPr>
          <w:tab/>
        </w:r>
        <w:r>
          <w:rPr>
            <w:noProof/>
            <w:webHidden/>
          </w:rPr>
          <w:fldChar w:fldCharType="begin"/>
        </w:r>
        <w:r>
          <w:rPr>
            <w:noProof/>
            <w:webHidden/>
          </w:rPr>
          <w:instrText xml:space="preserve"> PAGEREF _Toc120729145 \h </w:instrText>
        </w:r>
        <w:r>
          <w:rPr>
            <w:noProof/>
            <w:webHidden/>
          </w:rPr>
        </w:r>
        <w:r>
          <w:rPr>
            <w:noProof/>
            <w:webHidden/>
          </w:rPr>
          <w:fldChar w:fldCharType="separate"/>
        </w:r>
        <w:r>
          <w:rPr>
            <w:noProof/>
            <w:webHidden/>
          </w:rPr>
          <w:t>15</w:t>
        </w:r>
        <w:r>
          <w:rPr>
            <w:noProof/>
            <w:webHidden/>
          </w:rPr>
          <w:fldChar w:fldCharType="end"/>
        </w:r>
      </w:hyperlink>
    </w:p>
    <w:p w14:paraId="345937BF" w14:textId="4B46E0CE" w:rsidR="00231A17" w:rsidRDefault="00231A17">
      <w:pPr>
        <w:pStyle w:val="Sumrio1"/>
        <w:tabs>
          <w:tab w:val="right" w:leader="dot" w:pos="9061"/>
        </w:tabs>
        <w:rPr>
          <w:rFonts w:asciiTheme="minorHAnsi" w:eastAsiaTheme="minorEastAsia" w:hAnsiTheme="minorHAnsi" w:cstheme="minorBidi"/>
          <w:b w:val="0"/>
          <w:noProof/>
          <w:sz w:val="22"/>
        </w:rPr>
      </w:pPr>
      <w:hyperlink w:anchor="_Toc120729146" w:history="1">
        <w:r w:rsidRPr="008A652B">
          <w:rPr>
            <w:rStyle w:val="Hyperlink"/>
            <w:noProof/>
          </w:rPr>
          <w:t>2 OBJETIVOS</w:t>
        </w:r>
        <w:r>
          <w:rPr>
            <w:noProof/>
            <w:webHidden/>
          </w:rPr>
          <w:tab/>
        </w:r>
        <w:r>
          <w:rPr>
            <w:noProof/>
            <w:webHidden/>
          </w:rPr>
          <w:fldChar w:fldCharType="begin"/>
        </w:r>
        <w:r>
          <w:rPr>
            <w:noProof/>
            <w:webHidden/>
          </w:rPr>
          <w:instrText xml:space="preserve"> PAGEREF _Toc120729146 \h </w:instrText>
        </w:r>
        <w:r>
          <w:rPr>
            <w:noProof/>
            <w:webHidden/>
          </w:rPr>
        </w:r>
        <w:r>
          <w:rPr>
            <w:noProof/>
            <w:webHidden/>
          </w:rPr>
          <w:fldChar w:fldCharType="separate"/>
        </w:r>
        <w:r>
          <w:rPr>
            <w:noProof/>
            <w:webHidden/>
          </w:rPr>
          <w:t>16</w:t>
        </w:r>
        <w:r>
          <w:rPr>
            <w:noProof/>
            <w:webHidden/>
          </w:rPr>
          <w:fldChar w:fldCharType="end"/>
        </w:r>
      </w:hyperlink>
    </w:p>
    <w:p w14:paraId="5DBC7187" w14:textId="763725AD" w:rsidR="00231A17" w:rsidRDefault="00231A17">
      <w:pPr>
        <w:pStyle w:val="Sumrio2"/>
        <w:rPr>
          <w:rFonts w:asciiTheme="minorHAnsi" w:eastAsiaTheme="minorEastAsia" w:hAnsiTheme="minorHAnsi" w:cstheme="minorBidi"/>
          <w:b w:val="0"/>
          <w:noProof/>
          <w:sz w:val="22"/>
        </w:rPr>
      </w:pPr>
      <w:hyperlink w:anchor="_Toc120729147" w:history="1">
        <w:r w:rsidRPr="008A652B">
          <w:rPr>
            <w:rStyle w:val="Hyperlink"/>
            <w:noProof/>
          </w:rPr>
          <w:t>2.1 Objetivo Geral</w:t>
        </w:r>
        <w:r>
          <w:rPr>
            <w:noProof/>
            <w:webHidden/>
          </w:rPr>
          <w:tab/>
        </w:r>
        <w:r>
          <w:rPr>
            <w:noProof/>
            <w:webHidden/>
          </w:rPr>
          <w:fldChar w:fldCharType="begin"/>
        </w:r>
        <w:r>
          <w:rPr>
            <w:noProof/>
            <w:webHidden/>
          </w:rPr>
          <w:instrText xml:space="preserve"> PAGEREF _Toc120729147 \h </w:instrText>
        </w:r>
        <w:r>
          <w:rPr>
            <w:noProof/>
            <w:webHidden/>
          </w:rPr>
        </w:r>
        <w:r>
          <w:rPr>
            <w:noProof/>
            <w:webHidden/>
          </w:rPr>
          <w:fldChar w:fldCharType="separate"/>
        </w:r>
        <w:r>
          <w:rPr>
            <w:noProof/>
            <w:webHidden/>
          </w:rPr>
          <w:t>16</w:t>
        </w:r>
        <w:r>
          <w:rPr>
            <w:noProof/>
            <w:webHidden/>
          </w:rPr>
          <w:fldChar w:fldCharType="end"/>
        </w:r>
      </w:hyperlink>
    </w:p>
    <w:p w14:paraId="215C2B66" w14:textId="7EED589C" w:rsidR="00231A17" w:rsidRDefault="00231A17">
      <w:pPr>
        <w:pStyle w:val="Sumrio2"/>
        <w:rPr>
          <w:rFonts w:asciiTheme="minorHAnsi" w:eastAsiaTheme="minorEastAsia" w:hAnsiTheme="minorHAnsi" w:cstheme="minorBidi"/>
          <w:b w:val="0"/>
          <w:noProof/>
          <w:sz w:val="22"/>
        </w:rPr>
      </w:pPr>
      <w:hyperlink w:anchor="_Toc120729148" w:history="1">
        <w:r w:rsidRPr="008A652B">
          <w:rPr>
            <w:rStyle w:val="Hyperlink"/>
            <w:noProof/>
          </w:rPr>
          <w:t>2.2 Objetivos Específicos</w:t>
        </w:r>
        <w:r>
          <w:rPr>
            <w:noProof/>
            <w:webHidden/>
          </w:rPr>
          <w:tab/>
        </w:r>
        <w:r>
          <w:rPr>
            <w:noProof/>
            <w:webHidden/>
          </w:rPr>
          <w:fldChar w:fldCharType="begin"/>
        </w:r>
        <w:r>
          <w:rPr>
            <w:noProof/>
            <w:webHidden/>
          </w:rPr>
          <w:instrText xml:space="preserve"> PAGEREF _Toc120729148 \h </w:instrText>
        </w:r>
        <w:r>
          <w:rPr>
            <w:noProof/>
            <w:webHidden/>
          </w:rPr>
        </w:r>
        <w:r>
          <w:rPr>
            <w:noProof/>
            <w:webHidden/>
          </w:rPr>
          <w:fldChar w:fldCharType="separate"/>
        </w:r>
        <w:r>
          <w:rPr>
            <w:noProof/>
            <w:webHidden/>
          </w:rPr>
          <w:t>16</w:t>
        </w:r>
        <w:r>
          <w:rPr>
            <w:noProof/>
            <w:webHidden/>
          </w:rPr>
          <w:fldChar w:fldCharType="end"/>
        </w:r>
      </w:hyperlink>
    </w:p>
    <w:p w14:paraId="67F9BC59" w14:textId="0B4B8DAC" w:rsidR="00231A17" w:rsidRDefault="00231A17">
      <w:pPr>
        <w:pStyle w:val="Sumrio1"/>
        <w:tabs>
          <w:tab w:val="right" w:leader="dot" w:pos="9061"/>
        </w:tabs>
        <w:rPr>
          <w:rFonts w:asciiTheme="minorHAnsi" w:eastAsiaTheme="minorEastAsia" w:hAnsiTheme="minorHAnsi" w:cstheme="minorBidi"/>
          <w:b w:val="0"/>
          <w:noProof/>
          <w:sz w:val="22"/>
        </w:rPr>
      </w:pPr>
      <w:hyperlink w:anchor="_Toc120729149" w:history="1">
        <w:r w:rsidRPr="008A652B">
          <w:rPr>
            <w:rStyle w:val="Hyperlink"/>
            <w:noProof/>
          </w:rPr>
          <w:t>3 REFERENCIAL TEÓRICO</w:t>
        </w:r>
        <w:r>
          <w:rPr>
            <w:noProof/>
            <w:webHidden/>
          </w:rPr>
          <w:tab/>
        </w:r>
        <w:r>
          <w:rPr>
            <w:noProof/>
            <w:webHidden/>
          </w:rPr>
          <w:fldChar w:fldCharType="begin"/>
        </w:r>
        <w:r>
          <w:rPr>
            <w:noProof/>
            <w:webHidden/>
          </w:rPr>
          <w:instrText xml:space="preserve"> PAGEREF _Toc120729149 \h </w:instrText>
        </w:r>
        <w:r>
          <w:rPr>
            <w:noProof/>
            <w:webHidden/>
          </w:rPr>
        </w:r>
        <w:r>
          <w:rPr>
            <w:noProof/>
            <w:webHidden/>
          </w:rPr>
          <w:fldChar w:fldCharType="separate"/>
        </w:r>
        <w:r>
          <w:rPr>
            <w:noProof/>
            <w:webHidden/>
          </w:rPr>
          <w:t>17</w:t>
        </w:r>
        <w:r>
          <w:rPr>
            <w:noProof/>
            <w:webHidden/>
          </w:rPr>
          <w:fldChar w:fldCharType="end"/>
        </w:r>
      </w:hyperlink>
    </w:p>
    <w:p w14:paraId="72BB896E" w14:textId="218A5DC0" w:rsidR="00231A17" w:rsidRDefault="00231A17">
      <w:pPr>
        <w:pStyle w:val="Sumrio2"/>
        <w:rPr>
          <w:rFonts w:asciiTheme="minorHAnsi" w:eastAsiaTheme="minorEastAsia" w:hAnsiTheme="minorHAnsi" w:cstheme="minorBidi"/>
          <w:b w:val="0"/>
          <w:noProof/>
          <w:sz w:val="22"/>
        </w:rPr>
      </w:pPr>
      <w:hyperlink w:anchor="_Toc120729150" w:history="1">
        <w:r w:rsidRPr="008A652B">
          <w:rPr>
            <w:rStyle w:val="Hyperlink"/>
            <w:noProof/>
          </w:rPr>
          <w:t>3.1 NBR 5738 (moldagem e cura)</w:t>
        </w:r>
        <w:r>
          <w:rPr>
            <w:noProof/>
            <w:webHidden/>
          </w:rPr>
          <w:tab/>
        </w:r>
        <w:r>
          <w:rPr>
            <w:noProof/>
            <w:webHidden/>
          </w:rPr>
          <w:fldChar w:fldCharType="begin"/>
        </w:r>
        <w:r>
          <w:rPr>
            <w:noProof/>
            <w:webHidden/>
          </w:rPr>
          <w:instrText xml:space="preserve"> PAGEREF _Toc120729150 \h </w:instrText>
        </w:r>
        <w:r>
          <w:rPr>
            <w:noProof/>
            <w:webHidden/>
          </w:rPr>
        </w:r>
        <w:r>
          <w:rPr>
            <w:noProof/>
            <w:webHidden/>
          </w:rPr>
          <w:fldChar w:fldCharType="separate"/>
        </w:r>
        <w:r>
          <w:rPr>
            <w:noProof/>
            <w:webHidden/>
          </w:rPr>
          <w:t>17</w:t>
        </w:r>
        <w:r>
          <w:rPr>
            <w:noProof/>
            <w:webHidden/>
          </w:rPr>
          <w:fldChar w:fldCharType="end"/>
        </w:r>
      </w:hyperlink>
    </w:p>
    <w:p w14:paraId="1F943EC5" w14:textId="06419768" w:rsidR="00231A17" w:rsidRDefault="00231A17">
      <w:pPr>
        <w:pStyle w:val="Sumrio2"/>
        <w:rPr>
          <w:rFonts w:asciiTheme="minorHAnsi" w:eastAsiaTheme="minorEastAsia" w:hAnsiTheme="minorHAnsi" w:cstheme="minorBidi"/>
          <w:b w:val="0"/>
          <w:noProof/>
          <w:sz w:val="22"/>
        </w:rPr>
      </w:pPr>
      <w:hyperlink w:anchor="_Toc120729151" w:history="1">
        <w:r w:rsidRPr="008A652B">
          <w:rPr>
            <w:rStyle w:val="Hyperlink"/>
            <w:noProof/>
          </w:rPr>
          <w:t>3.2 NBR 5739 (compressão)</w:t>
        </w:r>
        <w:r>
          <w:rPr>
            <w:noProof/>
            <w:webHidden/>
          </w:rPr>
          <w:tab/>
        </w:r>
        <w:r>
          <w:rPr>
            <w:noProof/>
            <w:webHidden/>
          </w:rPr>
          <w:fldChar w:fldCharType="begin"/>
        </w:r>
        <w:r>
          <w:rPr>
            <w:noProof/>
            <w:webHidden/>
          </w:rPr>
          <w:instrText xml:space="preserve"> PAGEREF _Toc120729151 \h </w:instrText>
        </w:r>
        <w:r>
          <w:rPr>
            <w:noProof/>
            <w:webHidden/>
          </w:rPr>
        </w:r>
        <w:r>
          <w:rPr>
            <w:noProof/>
            <w:webHidden/>
          </w:rPr>
          <w:fldChar w:fldCharType="separate"/>
        </w:r>
        <w:r>
          <w:rPr>
            <w:noProof/>
            <w:webHidden/>
          </w:rPr>
          <w:t>17</w:t>
        </w:r>
        <w:r>
          <w:rPr>
            <w:noProof/>
            <w:webHidden/>
          </w:rPr>
          <w:fldChar w:fldCharType="end"/>
        </w:r>
      </w:hyperlink>
    </w:p>
    <w:p w14:paraId="1538BE25" w14:textId="454212E4" w:rsidR="00231A17" w:rsidRDefault="00231A17">
      <w:pPr>
        <w:pStyle w:val="Sumrio2"/>
        <w:rPr>
          <w:rFonts w:asciiTheme="minorHAnsi" w:eastAsiaTheme="minorEastAsia" w:hAnsiTheme="minorHAnsi" w:cstheme="minorBidi"/>
          <w:b w:val="0"/>
          <w:noProof/>
          <w:sz w:val="22"/>
        </w:rPr>
      </w:pPr>
      <w:hyperlink w:anchor="_Toc120729152" w:history="1">
        <w:r w:rsidRPr="008A652B">
          <w:rPr>
            <w:rStyle w:val="Hyperlink"/>
            <w:noProof/>
          </w:rPr>
          <w:t>3.3 NBR 7222 (tração por compressão diametral)</w:t>
        </w:r>
        <w:r>
          <w:rPr>
            <w:noProof/>
            <w:webHidden/>
          </w:rPr>
          <w:tab/>
        </w:r>
        <w:r>
          <w:rPr>
            <w:noProof/>
            <w:webHidden/>
          </w:rPr>
          <w:fldChar w:fldCharType="begin"/>
        </w:r>
        <w:r>
          <w:rPr>
            <w:noProof/>
            <w:webHidden/>
          </w:rPr>
          <w:instrText xml:space="preserve"> PAGEREF _Toc120729152 \h </w:instrText>
        </w:r>
        <w:r>
          <w:rPr>
            <w:noProof/>
            <w:webHidden/>
          </w:rPr>
        </w:r>
        <w:r>
          <w:rPr>
            <w:noProof/>
            <w:webHidden/>
          </w:rPr>
          <w:fldChar w:fldCharType="separate"/>
        </w:r>
        <w:r>
          <w:rPr>
            <w:noProof/>
            <w:webHidden/>
          </w:rPr>
          <w:t>17</w:t>
        </w:r>
        <w:r>
          <w:rPr>
            <w:noProof/>
            <w:webHidden/>
          </w:rPr>
          <w:fldChar w:fldCharType="end"/>
        </w:r>
      </w:hyperlink>
    </w:p>
    <w:p w14:paraId="3CE35C38" w14:textId="28FF724B" w:rsidR="00231A17" w:rsidRDefault="00231A17">
      <w:pPr>
        <w:pStyle w:val="Sumrio2"/>
        <w:rPr>
          <w:rFonts w:asciiTheme="minorHAnsi" w:eastAsiaTheme="minorEastAsia" w:hAnsiTheme="minorHAnsi" w:cstheme="minorBidi"/>
          <w:b w:val="0"/>
          <w:noProof/>
          <w:sz w:val="22"/>
        </w:rPr>
      </w:pPr>
      <w:hyperlink w:anchor="_Toc120729153" w:history="1">
        <w:r w:rsidRPr="008A652B">
          <w:rPr>
            <w:rStyle w:val="Hyperlink"/>
            <w:noProof/>
          </w:rPr>
          <w:t>3.4 NBR 16940 (tração na flexão)</w:t>
        </w:r>
        <w:r>
          <w:rPr>
            <w:noProof/>
            <w:webHidden/>
          </w:rPr>
          <w:tab/>
        </w:r>
        <w:r>
          <w:rPr>
            <w:noProof/>
            <w:webHidden/>
          </w:rPr>
          <w:fldChar w:fldCharType="begin"/>
        </w:r>
        <w:r>
          <w:rPr>
            <w:noProof/>
            <w:webHidden/>
          </w:rPr>
          <w:instrText xml:space="preserve"> PAGEREF _Toc120729153 \h </w:instrText>
        </w:r>
        <w:r>
          <w:rPr>
            <w:noProof/>
            <w:webHidden/>
          </w:rPr>
        </w:r>
        <w:r>
          <w:rPr>
            <w:noProof/>
            <w:webHidden/>
          </w:rPr>
          <w:fldChar w:fldCharType="separate"/>
        </w:r>
        <w:r>
          <w:rPr>
            <w:noProof/>
            <w:webHidden/>
          </w:rPr>
          <w:t>17</w:t>
        </w:r>
        <w:r>
          <w:rPr>
            <w:noProof/>
            <w:webHidden/>
          </w:rPr>
          <w:fldChar w:fldCharType="end"/>
        </w:r>
      </w:hyperlink>
    </w:p>
    <w:p w14:paraId="7955B4D2" w14:textId="07A136AE" w:rsidR="00231A17" w:rsidRDefault="00231A17">
      <w:pPr>
        <w:pStyle w:val="Sumrio1"/>
        <w:tabs>
          <w:tab w:val="right" w:leader="dot" w:pos="9061"/>
        </w:tabs>
        <w:rPr>
          <w:rFonts w:asciiTheme="minorHAnsi" w:eastAsiaTheme="minorEastAsia" w:hAnsiTheme="minorHAnsi" w:cstheme="minorBidi"/>
          <w:b w:val="0"/>
          <w:noProof/>
          <w:sz w:val="22"/>
        </w:rPr>
      </w:pPr>
      <w:hyperlink w:anchor="_Toc120729154" w:history="1">
        <w:r w:rsidRPr="008A652B">
          <w:rPr>
            <w:rStyle w:val="Hyperlink"/>
            <w:noProof/>
          </w:rPr>
          <w:t>4 PREPAROS INICIAIS</w:t>
        </w:r>
        <w:r>
          <w:rPr>
            <w:noProof/>
            <w:webHidden/>
          </w:rPr>
          <w:tab/>
        </w:r>
        <w:r>
          <w:rPr>
            <w:noProof/>
            <w:webHidden/>
          </w:rPr>
          <w:fldChar w:fldCharType="begin"/>
        </w:r>
        <w:r>
          <w:rPr>
            <w:noProof/>
            <w:webHidden/>
          </w:rPr>
          <w:instrText xml:space="preserve"> PAGEREF _Toc120729154 \h </w:instrText>
        </w:r>
        <w:r>
          <w:rPr>
            <w:noProof/>
            <w:webHidden/>
          </w:rPr>
        </w:r>
        <w:r>
          <w:rPr>
            <w:noProof/>
            <w:webHidden/>
          </w:rPr>
          <w:fldChar w:fldCharType="separate"/>
        </w:r>
        <w:r>
          <w:rPr>
            <w:noProof/>
            <w:webHidden/>
          </w:rPr>
          <w:t>18</w:t>
        </w:r>
        <w:r>
          <w:rPr>
            <w:noProof/>
            <w:webHidden/>
          </w:rPr>
          <w:fldChar w:fldCharType="end"/>
        </w:r>
      </w:hyperlink>
    </w:p>
    <w:p w14:paraId="6806CC61" w14:textId="1F6F3D1C" w:rsidR="00231A17" w:rsidRDefault="00231A17">
      <w:pPr>
        <w:pStyle w:val="Sumrio2"/>
        <w:rPr>
          <w:rFonts w:asciiTheme="minorHAnsi" w:eastAsiaTheme="minorEastAsia" w:hAnsiTheme="minorHAnsi" w:cstheme="minorBidi"/>
          <w:b w:val="0"/>
          <w:noProof/>
          <w:sz w:val="22"/>
        </w:rPr>
      </w:pPr>
      <w:hyperlink w:anchor="_Toc120729155" w:history="1">
        <w:r w:rsidRPr="008A652B">
          <w:rPr>
            <w:rStyle w:val="Hyperlink"/>
            <w:noProof/>
          </w:rPr>
          <w:t>4.1 Fibras</w:t>
        </w:r>
        <w:r>
          <w:rPr>
            <w:noProof/>
            <w:webHidden/>
          </w:rPr>
          <w:tab/>
        </w:r>
        <w:r>
          <w:rPr>
            <w:noProof/>
            <w:webHidden/>
          </w:rPr>
          <w:fldChar w:fldCharType="begin"/>
        </w:r>
        <w:r>
          <w:rPr>
            <w:noProof/>
            <w:webHidden/>
          </w:rPr>
          <w:instrText xml:space="preserve"> PAGEREF _Toc120729155 \h </w:instrText>
        </w:r>
        <w:r>
          <w:rPr>
            <w:noProof/>
            <w:webHidden/>
          </w:rPr>
        </w:r>
        <w:r>
          <w:rPr>
            <w:noProof/>
            <w:webHidden/>
          </w:rPr>
          <w:fldChar w:fldCharType="separate"/>
        </w:r>
        <w:r>
          <w:rPr>
            <w:noProof/>
            <w:webHidden/>
          </w:rPr>
          <w:t>18</w:t>
        </w:r>
        <w:r>
          <w:rPr>
            <w:noProof/>
            <w:webHidden/>
          </w:rPr>
          <w:fldChar w:fldCharType="end"/>
        </w:r>
      </w:hyperlink>
    </w:p>
    <w:p w14:paraId="67DB9B40" w14:textId="07A1C068" w:rsidR="00231A17" w:rsidRDefault="00231A17">
      <w:pPr>
        <w:pStyle w:val="Sumrio2"/>
        <w:rPr>
          <w:rFonts w:asciiTheme="minorHAnsi" w:eastAsiaTheme="minorEastAsia" w:hAnsiTheme="minorHAnsi" w:cstheme="minorBidi"/>
          <w:b w:val="0"/>
          <w:noProof/>
          <w:sz w:val="22"/>
        </w:rPr>
      </w:pPr>
      <w:hyperlink w:anchor="_Toc120729156" w:history="1">
        <w:r w:rsidRPr="008A652B">
          <w:rPr>
            <w:rStyle w:val="Hyperlink"/>
            <w:noProof/>
          </w:rPr>
          <w:t>4.2 Composição do concreto</w:t>
        </w:r>
        <w:r>
          <w:rPr>
            <w:noProof/>
            <w:webHidden/>
          </w:rPr>
          <w:tab/>
        </w:r>
        <w:r>
          <w:rPr>
            <w:noProof/>
            <w:webHidden/>
          </w:rPr>
          <w:fldChar w:fldCharType="begin"/>
        </w:r>
        <w:r>
          <w:rPr>
            <w:noProof/>
            <w:webHidden/>
          </w:rPr>
          <w:instrText xml:space="preserve"> PAGEREF _Toc120729156 \h </w:instrText>
        </w:r>
        <w:r>
          <w:rPr>
            <w:noProof/>
            <w:webHidden/>
          </w:rPr>
        </w:r>
        <w:r>
          <w:rPr>
            <w:noProof/>
            <w:webHidden/>
          </w:rPr>
          <w:fldChar w:fldCharType="separate"/>
        </w:r>
        <w:r>
          <w:rPr>
            <w:noProof/>
            <w:webHidden/>
          </w:rPr>
          <w:t>18</w:t>
        </w:r>
        <w:r>
          <w:rPr>
            <w:noProof/>
            <w:webHidden/>
          </w:rPr>
          <w:fldChar w:fldCharType="end"/>
        </w:r>
      </w:hyperlink>
    </w:p>
    <w:p w14:paraId="6EDFC34F" w14:textId="5A9C6097" w:rsidR="00231A17" w:rsidRDefault="00231A17">
      <w:pPr>
        <w:pStyle w:val="Sumrio2"/>
        <w:rPr>
          <w:rFonts w:asciiTheme="minorHAnsi" w:eastAsiaTheme="minorEastAsia" w:hAnsiTheme="minorHAnsi" w:cstheme="minorBidi"/>
          <w:b w:val="0"/>
          <w:noProof/>
          <w:sz w:val="22"/>
        </w:rPr>
      </w:pPr>
      <w:hyperlink w:anchor="_Toc120729157" w:history="1">
        <w:r w:rsidRPr="008A652B">
          <w:rPr>
            <w:rStyle w:val="Hyperlink"/>
            <w:noProof/>
          </w:rPr>
          <w:t>4.3 Preparação dos corpos de prova</w:t>
        </w:r>
        <w:r>
          <w:rPr>
            <w:noProof/>
            <w:webHidden/>
          </w:rPr>
          <w:tab/>
        </w:r>
        <w:r>
          <w:rPr>
            <w:noProof/>
            <w:webHidden/>
          </w:rPr>
          <w:fldChar w:fldCharType="begin"/>
        </w:r>
        <w:r>
          <w:rPr>
            <w:noProof/>
            <w:webHidden/>
          </w:rPr>
          <w:instrText xml:space="preserve"> PAGEREF _Toc120729157 \h </w:instrText>
        </w:r>
        <w:r>
          <w:rPr>
            <w:noProof/>
            <w:webHidden/>
          </w:rPr>
        </w:r>
        <w:r>
          <w:rPr>
            <w:noProof/>
            <w:webHidden/>
          </w:rPr>
          <w:fldChar w:fldCharType="separate"/>
        </w:r>
        <w:r>
          <w:rPr>
            <w:noProof/>
            <w:webHidden/>
          </w:rPr>
          <w:t>19</w:t>
        </w:r>
        <w:r>
          <w:rPr>
            <w:noProof/>
            <w:webHidden/>
          </w:rPr>
          <w:fldChar w:fldCharType="end"/>
        </w:r>
      </w:hyperlink>
    </w:p>
    <w:p w14:paraId="19549E78" w14:textId="4918700D" w:rsidR="00231A17" w:rsidRDefault="00231A17">
      <w:pPr>
        <w:pStyle w:val="Sumrio1"/>
        <w:tabs>
          <w:tab w:val="right" w:leader="dot" w:pos="9061"/>
        </w:tabs>
        <w:rPr>
          <w:rFonts w:asciiTheme="minorHAnsi" w:eastAsiaTheme="minorEastAsia" w:hAnsiTheme="minorHAnsi" w:cstheme="minorBidi"/>
          <w:b w:val="0"/>
          <w:noProof/>
          <w:sz w:val="22"/>
        </w:rPr>
      </w:pPr>
      <w:hyperlink w:anchor="_Toc120729158" w:history="1">
        <w:r w:rsidRPr="008A652B">
          <w:rPr>
            <w:rStyle w:val="Hyperlink"/>
            <w:noProof/>
          </w:rPr>
          <w:t>5 ENSAIOS</w:t>
        </w:r>
        <w:r>
          <w:rPr>
            <w:noProof/>
            <w:webHidden/>
          </w:rPr>
          <w:tab/>
        </w:r>
        <w:r>
          <w:rPr>
            <w:noProof/>
            <w:webHidden/>
          </w:rPr>
          <w:fldChar w:fldCharType="begin"/>
        </w:r>
        <w:r>
          <w:rPr>
            <w:noProof/>
            <w:webHidden/>
          </w:rPr>
          <w:instrText xml:space="preserve"> PAGEREF _Toc120729158 \h </w:instrText>
        </w:r>
        <w:r>
          <w:rPr>
            <w:noProof/>
            <w:webHidden/>
          </w:rPr>
        </w:r>
        <w:r>
          <w:rPr>
            <w:noProof/>
            <w:webHidden/>
          </w:rPr>
          <w:fldChar w:fldCharType="separate"/>
        </w:r>
        <w:r>
          <w:rPr>
            <w:noProof/>
            <w:webHidden/>
          </w:rPr>
          <w:t>23</w:t>
        </w:r>
        <w:r>
          <w:rPr>
            <w:noProof/>
            <w:webHidden/>
          </w:rPr>
          <w:fldChar w:fldCharType="end"/>
        </w:r>
      </w:hyperlink>
    </w:p>
    <w:p w14:paraId="5E50234E" w14:textId="1EE0EFCE" w:rsidR="00231A17" w:rsidRDefault="00231A17">
      <w:pPr>
        <w:pStyle w:val="Sumrio1"/>
        <w:tabs>
          <w:tab w:val="right" w:leader="dot" w:pos="9061"/>
        </w:tabs>
        <w:rPr>
          <w:rFonts w:asciiTheme="minorHAnsi" w:eastAsiaTheme="minorEastAsia" w:hAnsiTheme="minorHAnsi" w:cstheme="minorBidi"/>
          <w:b w:val="0"/>
          <w:noProof/>
          <w:sz w:val="22"/>
        </w:rPr>
      </w:pPr>
      <w:hyperlink w:anchor="_Toc120729159" w:history="1">
        <w:r w:rsidRPr="008A652B">
          <w:rPr>
            <w:rStyle w:val="Hyperlink"/>
            <w:noProof/>
          </w:rPr>
          <w:t>6 FÓRMULAS UTILIZADAS NA OBTENÇÃO DOS DADOS</w:t>
        </w:r>
        <w:r>
          <w:rPr>
            <w:noProof/>
            <w:webHidden/>
          </w:rPr>
          <w:tab/>
        </w:r>
        <w:r>
          <w:rPr>
            <w:noProof/>
            <w:webHidden/>
          </w:rPr>
          <w:fldChar w:fldCharType="begin"/>
        </w:r>
        <w:r>
          <w:rPr>
            <w:noProof/>
            <w:webHidden/>
          </w:rPr>
          <w:instrText xml:space="preserve"> PAGEREF _Toc120729159 \h </w:instrText>
        </w:r>
        <w:r>
          <w:rPr>
            <w:noProof/>
            <w:webHidden/>
          </w:rPr>
        </w:r>
        <w:r>
          <w:rPr>
            <w:noProof/>
            <w:webHidden/>
          </w:rPr>
          <w:fldChar w:fldCharType="separate"/>
        </w:r>
        <w:r>
          <w:rPr>
            <w:noProof/>
            <w:webHidden/>
          </w:rPr>
          <w:t>25</w:t>
        </w:r>
        <w:r>
          <w:rPr>
            <w:noProof/>
            <w:webHidden/>
          </w:rPr>
          <w:fldChar w:fldCharType="end"/>
        </w:r>
      </w:hyperlink>
    </w:p>
    <w:p w14:paraId="43674CA4" w14:textId="00A7C108" w:rsidR="00231A17" w:rsidRDefault="00231A17">
      <w:pPr>
        <w:pStyle w:val="Sumrio2"/>
        <w:rPr>
          <w:rFonts w:asciiTheme="minorHAnsi" w:eastAsiaTheme="minorEastAsia" w:hAnsiTheme="minorHAnsi" w:cstheme="minorBidi"/>
          <w:b w:val="0"/>
          <w:noProof/>
          <w:sz w:val="22"/>
        </w:rPr>
      </w:pPr>
      <w:hyperlink w:anchor="_Toc120729160" w:history="1">
        <w:r w:rsidRPr="008A652B">
          <w:rPr>
            <w:rStyle w:val="Hyperlink"/>
            <w:noProof/>
          </w:rPr>
          <w:t>6.1 Compressão</w:t>
        </w:r>
        <w:r>
          <w:rPr>
            <w:noProof/>
            <w:webHidden/>
          </w:rPr>
          <w:tab/>
        </w:r>
        <w:r>
          <w:rPr>
            <w:noProof/>
            <w:webHidden/>
          </w:rPr>
          <w:fldChar w:fldCharType="begin"/>
        </w:r>
        <w:r>
          <w:rPr>
            <w:noProof/>
            <w:webHidden/>
          </w:rPr>
          <w:instrText xml:space="preserve"> PAGEREF _Toc120729160 \h </w:instrText>
        </w:r>
        <w:r>
          <w:rPr>
            <w:noProof/>
            <w:webHidden/>
          </w:rPr>
        </w:r>
        <w:r>
          <w:rPr>
            <w:noProof/>
            <w:webHidden/>
          </w:rPr>
          <w:fldChar w:fldCharType="separate"/>
        </w:r>
        <w:r>
          <w:rPr>
            <w:noProof/>
            <w:webHidden/>
          </w:rPr>
          <w:t>25</w:t>
        </w:r>
        <w:r>
          <w:rPr>
            <w:noProof/>
            <w:webHidden/>
          </w:rPr>
          <w:fldChar w:fldCharType="end"/>
        </w:r>
      </w:hyperlink>
    </w:p>
    <w:p w14:paraId="6CF3F93B" w14:textId="77DE1EE2" w:rsidR="00231A17" w:rsidRDefault="00231A17">
      <w:pPr>
        <w:pStyle w:val="Sumrio2"/>
        <w:rPr>
          <w:rFonts w:asciiTheme="minorHAnsi" w:eastAsiaTheme="minorEastAsia" w:hAnsiTheme="minorHAnsi" w:cstheme="minorBidi"/>
          <w:b w:val="0"/>
          <w:noProof/>
          <w:sz w:val="22"/>
        </w:rPr>
      </w:pPr>
      <w:hyperlink w:anchor="_Toc120729161" w:history="1">
        <w:r w:rsidRPr="008A652B">
          <w:rPr>
            <w:rStyle w:val="Hyperlink"/>
            <w:noProof/>
          </w:rPr>
          <w:t>6.2 Tração por compressão diametral</w:t>
        </w:r>
        <w:r>
          <w:rPr>
            <w:noProof/>
            <w:webHidden/>
          </w:rPr>
          <w:tab/>
        </w:r>
        <w:r>
          <w:rPr>
            <w:noProof/>
            <w:webHidden/>
          </w:rPr>
          <w:fldChar w:fldCharType="begin"/>
        </w:r>
        <w:r>
          <w:rPr>
            <w:noProof/>
            <w:webHidden/>
          </w:rPr>
          <w:instrText xml:space="preserve"> PAGEREF _Toc120729161 \h </w:instrText>
        </w:r>
        <w:r>
          <w:rPr>
            <w:noProof/>
            <w:webHidden/>
          </w:rPr>
        </w:r>
        <w:r>
          <w:rPr>
            <w:noProof/>
            <w:webHidden/>
          </w:rPr>
          <w:fldChar w:fldCharType="separate"/>
        </w:r>
        <w:r>
          <w:rPr>
            <w:noProof/>
            <w:webHidden/>
          </w:rPr>
          <w:t>25</w:t>
        </w:r>
        <w:r>
          <w:rPr>
            <w:noProof/>
            <w:webHidden/>
          </w:rPr>
          <w:fldChar w:fldCharType="end"/>
        </w:r>
      </w:hyperlink>
    </w:p>
    <w:p w14:paraId="66AD3B7A" w14:textId="3752CB9B" w:rsidR="00231A17" w:rsidRDefault="00231A17">
      <w:pPr>
        <w:pStyle w:val="Sumrio2"/>
        <w:rPr>
          <w:rFonts w:asciiTheme="minorHAnsi" w:eastAsiaTheme="minorEastAsia" w:hAnsiTheme="minorHAnsi" w:cstheme="minorBidi"/>
          <w:b w:val="0"/>
          <w:noProof/>
          <w:sz w:val="22"/>
        </w:rPr>
      </w:pPr>
      <w:hyperlink w:anchor="_Toc120729162" w:history="1">
        <w:r w:rsidRPr="008A652B">
          <w:rPr>
            <w:rStyle w:val="Hyperlink"/>
            <w:noProof/>
          </w:rPr>
          <w:t>6.3 Limite de proporcionalidade (LOP)</w:t>
        </w:r>
        <w:r>
          <w:rPr>
            <w:noProof/>
            <w:webHidden/>
          </w:rPr>
          <w:tab/>
        </w:r>
        <w:r>
          <w:rPr>
            <w:noProof/>
            <w:webHidden/>
          </w:rPr>
          <w:fldChar w:fldCharType="begin"/>
        </w:r>
        <w:r>
          <w:rPr>
            <w:noProof/>
            <w:webHidden/>
          </w:rPr>
          <w:instrText xml:space="preserve"> PAGEREF _Toc120729162 \h </w:instrText>
        </w:r>
        <w:r>
          <w:rPr>
            <w:noProof/>
            <w:webHidden/>
          </w:rPr>
        </w:r>
        <w:r>
          <w:rPr>
            <w:noProof/>
            <w:webHidden/>
          </w:rPr>
          <w:fldChar w:fldCharType="separate"/>
        </w:r>
        <w:r>
          <w:rPr>
            <w:noProof/>
            <w:webHidden/>
          </w:rPr>
          <w:t>25</w:t>
        </w:r>
        <w:r>
          <w:rPr>
            <w:noProof/>
            <w:webHidden/>
          </w:rPr>
          <w:fldChar w:fldCharType="end"/>
        </w:r>
      </w:hyperlink>
    </w:p>
    <w:p w14:paraId="1ECF98A8" w14:textId="0D6E5CCC" w:rsidR="00231A17" w:rsidRDefault="00231A17">
      <w:pPr>
        <w:pStyle w:val="Sumrio2"/>
        <w:rPr>
          <w:rFonts w:asciiTheme="minorHAnsi" w:eastAsiaTheme="minorEastAsia" w:hAnsiTheme="minorHAnsi" w:cstheme="minorBidi"/>
          <w:b w:val="0"/>
          <w:noProof/>
          <w:sz w:val="22"/>
        </w:rPr>
      </w:pPr>
      <w:hyperlink w:anchor="_Toc120729163" w:history="1">
        <w:r w:rsidRPr="008A652B">
          <w:rPr>
            <w:rStyle w:val="Hyperlink"/>
            <w:noProof/>
          </w:rPr>
          <w:t>6.4 Resistência residual à tração na flexão</w:t>
        </w:r>
        <w:r>
          <w:rPr>
            <w:noProof/>
            <w:webHidden/>
          </w:rPr>
          <w:tab/>
        </w:r>
        <w:r>
          <w:rPr>
            <w:noProof/>
            <w:webHidden/>
          </w:rPr>
          <w:fldChar w:fldCharType="begin"/>
        </w:r>
        <w:r>
          <w:rPr>
            <w:noProof/>
            <w:webHidden/>
          </w:rPr>
          <w:instrText xml:space="preserve"> PAGEREF _Toc120729163 \h </w:instrText>
        </w:r>
        <w:r>
          <w:rPr>
            <w:noProof/>
            <w:webHidden/>
          </w:rPr>
        </w:r>
        <w:r>
          <w:rPr>
            <w:noProof/>
            <w:webHidden/>
          </w:rPr>
          <w:fldChar w:fldCharType="separate"/>
        </w:r>
        <w:r>
          <w:rPr>
            <w:noProof/>
            <w:webHidden/>
          </w:rPr>
          <w:t>26</w:t>
        </w:r>
        <w:r>
          <w:rPr>
            <w:noProof/>
            <w:webHidden/>
          </w:rPr>
          <w:fldChar w:fldCharType="end"/>
        </w:r>
      </w:hyperlink>
    </w:p>
    <w:p w14:paraId="1D2016A3" w14:textId="3D26D212" w:rsidR="00231A17" w:rsidRDefault="00231A17">
      <w:pPr>
        <w:pStyle w:val="Sumrio1"/>
        <w:tabs>
          <w:tab w:val="right" w:leader="dot" w:pos="9061"/>
        </w:tabs>
        <w:rPr>
          <w:rFonts w:asciiTheme="minorHAnsi" w:eastAsiaTheme="minorEastAsia" w:hAnsiTheme="minorHAnsi" w:cstheme="minorBidi"/>
          <w:b w:val="0"/>
          <w:noProof/>
          <w:sz w:val="22"/>
        </w:rPr>
      </w:pPr>
      <w:hyperlink w:anchor="_Toc120729164" w:history="1">
        <w:r w:rsidRPr="008A652B">
          <w:rPr>
            <w:rStyle w:val="Hyperlink"/>
            <w:noProof/>
          </w:rPr>
          <w:t>7 RESULTADOS E ANÁLISE</w:t>
        </w:r>
        <w:r>
          <w:rPr>
            <w:noProof/>
            <w:webHidden/>
          </w:rPr>
          <w:tab/>
        </w:r>
        <w:r>
          <w:rPr>
            <w:noProof/>
            <w:webHidden/>
          </w:rPr>
          <w:fldChar w:fldCharType="begin"/>
        </w:r>
        <w:r>
          <w:rPr>
            <w:noProof/>
            <w:webHidden/>
          </w:rPr>
          <w:instrText xml:space="preserve"> PAGEREF _Toc120729164 \h </w:instrText>
        </w:r>
        <w:r>
          <w:rPr>
            <w:noProof/>
            <w:webHidden/>
          </w:rPr>
        </w:r>
        <w:r>
          <w:rPr>
            <w:noProof/>
            <w:webHidden/>
          </w:rPr>
          <w:fldChar w:fldCharType="separate"/>
        </w:r>
        <w:r>
          <w:rPr>
            <w:noProof/>
            <w:webHidden/>
          </w:rPr>
          <w:t>27</w:t>
        </w:r>
        <w:r>
          <w:rPr>
            <w:noProof/>
            <w:webHidden/>
          </w:rPr>
          <w:fldChar w:fldCharType="end"/>
        </w:r>
      </w:hyperlink>
    </w:p>
    <w:p w14:paraId="73112821" w14:textId="605FD919" w:rsidR="00231A17" w:rsidRDefault="00231A17">
      <w:pPr>
        <w:pStyle w:val="Sumrio2"/>
        <w:rPr>
          <w:rFonts w:asciiTheme="minorHAnsi" w:eastAsiaTheme="minorEastAsia" w:hAnsiTheme="minorHAnsi" w:cstheme="minorBidi"/>
          <w:b w:val="0"/>
          <w:noProof/>
          <w:sz w:val="22"/>
        </w:rPr>
      </w:pPr>
      <w:hyperlink w:anchor="_Toc120729165" w:history="1">
        <w:r w:rsidRPr="008A652B">
          <w:rPr>
            <w:rStyle w:val="Hyperlink"/>
            <w:noProof/>
          </w:rPr>
          <w:t>7.1 Resultados obtidos dos ensaios</w:t>
        </w:r>
        <w:r>
          <w:rPr>
            <w:noProof/>
            <w:webHidden/>
          </w:rPr>
          <w:tab/>
        </w:r>
        <w:r>
          <w:rPr>
            <w:noProof/>
            <w:webHidden/>
          </w:rPr>
          <w:fldChar w:fldCharType="begin"/>
        </w:r>
        <w:r>
          <w:rPr>
            <w:noProof/>
            <w:webHidden/>
          </w:rPr>
          <w:instrText xml:space="preserve"> PAGEREF _Toc120729165 \h </w:instrText>
        </w:r>
        <w:r>
          <w:rPr>
            <w:noProof/>
            <w:webHidden/>
          </w:rPr>
        </w:r>
        <w:r>
          <w:rPr>
            <w:noProof/>
            <w:webHidden/>
          </w:rPr>
          <w:fldChar w:fldCharType="separate"/>
        </w:r>
        <w:r>
          <w:rPr>
            <w:noProof/>
            <w:webHidden/>
          </w:rPr>
          <w:t>27</w:t>
        </w:r>
        <w:r>
          <w:rPr>
            <w:noProof/>
            <w:webHidden/>
          </w:rPr>
          <w:fldChar w:fldCharType="end"/>
        </w:r>
      </w:hyperlink>
    </w:p>
    <w:p w14:paraId="743D6DAD" w14:textId="4622CB73" w:rsidR="00231A17" w:rsidRDefault="00231A17">
      <w:pPr>
        <w:pStyle w:val="Sumrio3"/>
        <w:rPr>
          <w:rFonts w:asciiTheme="minorHAnsi" w:eastAsiaTheme="minorEastAsia" w:hAnsiTheme="minorHAnsi" w:cstheme="minorBidi"/>
          <w:i w:val="0"/>
          <w:noProof/>
          <w:sz w:val="22"/>
        </w:rPr>
      </w:pPr>
      <w:hyperlink w:anchor="_Toc120729166" w:history="1">
        <w:r w:rsidRPr="008A652B">
          <w:rPr>
            <w:rStyle w:val="Hyperlink"/>
            <w:noProof/>
          </w:rPr>
          <w:t>7.1.1 Resistência à compressão (F</w:t>
        </w:r>
        <w:r w:rsidRPr="008A652B">
          <w:rPr>
            <w:rStyle w:val="Hyperlink"/>
            <w:noProof/>
            <w:vertAlign w:val="subscript"/>
          </w:rPr>
          <w:t>c</w:t>
        </w:r>
        <w:r w:rsidRPr="008A652B">
          <w:rPr>
            <w:rStyle w:val="Hyperlink"/>
            <w:noProof/>
          </w:rPr>
          <w:t>)</w:t>
        </w:r>
        <w:r>
          <w:rPr>
            <w:noProof/>
            <w:webHidden/>
          </w:rPr>
          <w:tab/>
        </w:r>
        <w:r>
          <w:rPr>
            <w:noProof/>
            <w:webHidden/>
          </w:rPr>
          <w:fldChar w:fldCharType="begin"/>
        </w:r>
        <w:r>
          <w:rPr>
            <w:noProof/>
            <w:webHidden/>
          </w:rPr>
          <w:instrText xml:space="preserve"> PAGEREF _Toc120729166 \h </w:instrText>
        </w:r>
        <w:r>
          <w:rPr>
            <w:noProof/>
            <w:webHidden/>
          </w:rPr>
        </w:r>
        <w:r>
          <w:rPr>
            <w:noProof/>
            <w:webHidden/>
          </w:rPr>
          <w:fldChar w:fldCharType="separate"/>
        </w:r>
        <w:r>
          <w:rPr>
            <w:noProof/>
            <w:webHidden/>
          </w:rPr>
          <w:t>27</w:t>
        </w:r>
        <w:r>
          <w:rPr>
            <w:noProof/>
            <w:webHidden/>
          </w:rPr>
          <w:fldChar w:fldCharType="end"/>
        </w:r>
      </w:hyperlink>
    </w:p>
    <w:p w14:paraId="73A57111" w14:textId="10EB3337" w:rsidR="00231A17" w:rsidRDefault="00231A17">
      <w:pPr>
        <w:pStyle w:val="Sumrio3"/>
        <w:rPr>
          <w:rFonts w:asciiTheme="minorHAnsi" w:eastAsiaTheme="minorEastAsia" w:hAnsiTheme="minorHAnsi" w:cstheme="minorBidi"/>
          <w:i w:val="0"/>
          <w:noProof/>
          <w:sz w:val="22"/>
        </w:rPr>
      </w:pPr>
      <w:hyperlink w:anchor="_Toc120729167" w:history="1">
        <w:r w:rsidRPr="008A652B">
          <w:rPr>
            <w:rStyle w:val="Hyperlink"/>
            <w:noProof/>
          </w:rPr>
          <w:t>7.1.2 Resistência à tração por compressão diametral (F</w:t>
        </w:r>
        <w:r w:rsidRPr="008A652B">
          <w:rPr>
            <w:rStyle w:val="Hyperlink"/>
            <w:noProof/>
            <w:vertAlign w:val="subscript"/>
          </w:rPr>
          <w:t>ct,sp</w:t>
        </w:r>
        <w:r w:rsidRPr="008A652B">
          <w:rPr>
            <w:rStyle w:val="Hyperlink"/>
            <w:noProof/>
          </w:rPr>
          <w:t>)</w:t>
        </w:r>
        <w:r>
          <w:rPr>
            <w:noProof/>
            <w:webHidden/>
          </w:rPr>
          <w:tab/>
        </w:r>
        <w:r>
          <w:rPr>
            <w:noProof/>
            <w:webHidden/>
          </w:rPr>
          <w:fldChar w:fldCharType="begin"/>
        </w:r>
        <w:r>
          <w:rPr>
            <w:noProof/>
            <w:webHidden/>
          </w:rPr>
          <w:instrText xml:space="preserve"> PAGEREF _Toc120729167 \h </w:instrText>
        </w:r>
        <w:r>
          <w:rPr>
            <w:noProof/>
            <w:webHidden/>
          </w:rPr>
        </w:r>
        <w:r>
          <w:rPr>
            <w:noProof/>
            <w:webHidden/>
          </w:rPr>
          <w:fldChar w:fldCharType="separate"/>
        </w:r>
        <w:r>
          <w:rPr>
            <w:noProof/>
            <w:webHidden/>
          </w:rPr>
          <w:t>27</w:t>
        </w:r>
        <w:r>
          <w:rPr>
            <w:noProof/>
            <w:webHidden/>
          </w:rPr>
          <w:fldChar w:fldCharType="end"/>
        </w:r>
      </w:hyperlink>
    </w:p>
    <w:p w14:paraId="2CEF96AF" w14:textId="1264B61A" w:rsidR="00231A17" w:rsidRDefault="00231A17">
      <w:pPr>
        <w:pStyle w:val="Sumrio3"/>
        <w:rPr>
          <w:rFonts w:asciiTheme="minorHAnsi" w:eastAsiaTheme="minorEastAsia" w:hAnsiTheme="minorHAnsi" w:cstheme="minorBidi"/>
          <w:i w:val="0"/>
          <w:noProof/>
          <w:sz w:val="22"/>
        </w:rPr>
      </w:pPr>
      <w:hyperlink w:anchor="_Toc120729168" w:history="1">
        <w:r w:rsidRPr="008A652B">
          <w:rPr>
            <w:rStyle w:val="Hyperlink"/>
            <w:noProof/>
          </w:rPr>
          <w:t>7.1.3 Limite de proporcionalidade “LOP” (f</w:t>
        </w:r>
        <w:r w:rsidRPr="008A652B">
          <w:rPr>
            <w:rStyle w:val="Hyperlink"/>
            <w:noProof/>
            <w:vertAlign w:val="subscript"/>
          </w:rPr>
          <w:t>L</w:t>
        </w:r>
        <w:r w:rsidRPr="008A652B">
          <w:rPr>
            <w:rStyle w:val="Hyperlink"/>
            <w:noProof/>
          </w:rPr>
          <w:t>) e resistência residual à tração na flexão (f</w:t>
        </w:r>
        <w:r w:rsidRPr="008A652B">
          <w:rPr>
            <w:rStyle w:val="Hyperlink"/>
            <w:noProof/>
            <w:vertAlign w:val="subscript"/>
          </w:rPr>
          <w:t>R,i</w:t>
        </w:r>
        <w:r w:rsidRPr="008A652B">
          <w:rPr>
            <w:rStyle w:val="Hyperlink"/>
            <w:noProof/>
          </w:rPr>
          <w:t>)</w:t>
        </w:r>
        <w:r>
          <w:rPr>
            <w:noProof/>
            <w:webHidden/>
          </w:rPr>
          <w:tab/>
        </w:r>
        <w:r>
          <w:rPr>
            <w:noProof/>
            <w:webHidden/>
          </w:rPr>
          <w:fldChar w:fldCharType="begin"/>
        </w:r>
        <w:r>
          <w:rPr>
            <w:noProof/>
            <w:webHidden/>
          </w:rPr>
          <w:instrText xml:space="preserve"> PAGEREF _Toc120729168 \h </w:instrText>
        </w:r>
        <w:r>
          <w:rPr>
            <w:noProof/>
            <w:webHidden/>
          </w:rPr>
        </w:r>
        <w:r>
          <w:rPr>
            <w:noProof/>
            <w:webHidden/>
          </w:rPr>
          <w:fldChar w:fldCharType="separate"/>
        </w:r>
        <w:r>
          <w:rPr>
            <w:noProof/>
            <w:webHidden/>
          </w:rPr>
          <w:t>28</w:t>
        </w:r>
        <w:r>
          <w:rPr>
            <w:noProof/>
            <w:webHidden/>
          </w:rPr>
          <w:fldChar w:fldCharType="end"/>
        </w:r>
      </w:hyperlink>
    </w:p>
    <w:p w14:paraId="7E7474A3" w14:textId="20FD50EB" w:rsidR="00231A17" w:rsidRDefault="00231A17">
      <w:pPr>
        <w:pStyle w:val="Sumrio2"/>
        <w:rPr>
          <w:rFonts w:asciiTheme="minorHAnsi" w:eastAsiaTheme="minorEastAsia" w:hAnsiTheme="minorHAnsi" w:cstheme="minorBidi"/>
          <w:b w:val="0"/>
          <w:noProof/>
          <w:sz w:val="22"/>
        </w:rPr>
      </w:pPr>
      <w:hyperlink w:anchor="_Toc120729169" w:history="1">
        <w:r w:rsidRPr="008A652B">
          <w:rPr>
            <w:rStyle w:val="Hyperlink"/>
            <w:noProof/>
          </w:rPr>
          <w:t>7.2 Análise dos resultados</w:t>
        </w:r>
        <w:r>
          <w:rPr>
            <w:noProof/>
            <w:webHidden/>
          </w:rPr>
          <w:tab/>
        </w:r>
        <w:r>
          <w:rPr>
            <w:noProof/>
            <w:webHidden/>
          </w:rPr>
          <w:fldChar w:fldCharType="begin"/>
        </w:r>
        <w:r>
          <w:rPr>
            <w:noProof/>
            <w:webHidden/>
          </w:rPr>
          <w:instrText xml:space="preserve"> PAGEREF _Toc120729169 \h </w:instrText>
        </w:r>
        <w:r>
          <w:rPr>
            <w:noProof/>
            <w:webHidden/>
          </w:rPr>
        </w:r>
        <w:r>
          <w:rPr>
            <w:noProof/>
            <w:webHidden/>
          </w:rPr>
          <w:fldChar w:fldCharType="separate"/>
        </w:r>
        <w:r>
          <w:rPr>
            <w:noProof/>
            <w:webHidden/>
          </w:rPr>
          <w:t>32</w:t>
        </w:r>
        <w:r>
          <w:rPr>
            <w:noProof/>
            <w:webHidden/>
          </w:rPr>
          <w:fldChar w:fldCharType="end"/>
        </w:r>
      </w:hyperlink>
    </w:p>
    <w:p w14:paraId="54AB92D7" w14:textId="74761EDD" w:rsidR="00231A17" w:rsidRDefault="00231A17">
      <w:pPr>
        <w:pStyle w:val="Sumrio3"/>
        <w:rPr>
          <w:rFonts w:asciiTheme="minorHAnsi" w:eastAsiaTheme="minorEastAsia" w:hAnsiTheme="minorHAnsi" w:cstheme="minorBidi"/>
          <w:i w:val="0"/>
          <w:noProof/>
          <w:sz w:val="22"/>
        </w:rPr>
      </w:pPr>
      <w:hyperlink w:anchor="_Toc120729170" w:history="1">
        <w:r w:rsidRPr="008A652B">
          <w:rPr>
            <w:rStyle w:val="Hyperlink"/>
            <w:noProof/>
          </w:rPr>
          <w:t>7.2.1 Resistência à compressão (F</w:t>
        </w:r>
        <w:r w:rsidRPr="008A652B">
          <w:rPr>
            <w:rStyle w:val="Hyperlink"/>
            <w:noProof/>
            <w:vertAlign w:val="subscript"/>
          </w:rPr>
          <w:t>c</w:t>
        </w:r>
        <w:r w:rsidRPr="008A652B">
          <w:rPr>
            <w:rStyle w:val="Hyperlink"/>
            <w:noProof/>
          </w:rPr>
          <w:t>)</w:t>
        </w:r>
        <w:r>
          <w:rPr>
            <w:noProof/>
            <w:webHidden/>
          </w:rPr>
          <w:tab/>
        </w:r>
        <w:r>
          <w:rPr>
            <w:noProof/>
            <w:webHidden/>
          </w:rPr>
          <w:fldChar w:fldCharType="begin"/>
        </w:r>
        <w:r>
          <w:rPr>
            <w:noProof/>
            <w:webHidden/>
          </w:rPr>
          <w:instrText xml:space="preserve"> PAGEREF _Toc120729170 \h </w:instrText>
        </w:r>
        <w:r>
          <w:rPr>
            <w:noProof/>
            <w:webHidden/>
          </w:rPr>
        </w:r>
        <w:r>
          <w:rPr>
            <w:noProof/>
            <w:webHidden/>
          </w:rPr>
          <w:fldChar w:fldCharType="separate"/>
        </w:r>
        <w:r>
          <w:rPr>
            <w:noProof/>
            <w:webHidden/>
          </w:rPr>
          <w:t>32</w:t>
        </w:r>
        <w:r>
          <w:rPr>
            <w:noProof/>
            <w:webHidden/>
          </w:rPr>
          <w:fldChar w:fldCharType="end"/>
        </w:r>
      </w:hyperlink>
    </w:p>
    <w:p w14:paraId="552D253C" w14:textId="772F21BD" w:rsidR="00231A17" w:rsidRDefault="00231A17">
      <w:pPr>
        <w:pStyle w:val="Sumrio3"/>
        <w:rPr>
          <w:rFonts w:asciiTheme="minorHAnsi" w:eastAsiaTheme="minorEastAsia" w:hAnsiTheme="minorHAnsi" w:cstheme="minorBidi"/>
          <w:i w:val="0"/>
          <w:noProof/>
          <w:sz w:val="22"/>
        </w:rPr>
      </w:pPr>
      <w:hyperlink w:anchor="_Toc120729171" w:history="1">
        <w:r w:rsidRPr="008A652B">
          <w:rPr>
            <w:rStyle w:val="Hyperlink"/>
            <w:noProof/>
          </w:rPr>
          <w:t>7.2.2 Resistência à tração por compressão diametral (F</w:t>
        </w:r>
        <w:r w:rsidRPr="008A652B">
          <w:rPr>
            <w:rStyle w:val="Hyperlink"/>
            <w:noProof/>
            <w:vertAlign w:val="subscript"/>
          </w:rPr>
          <w:t>ct,sp</w:t>
        </w:r>
        <w:r w:rsidRPr="008A652B">
          <w:rPr>
            <w:rStyle w:val="Hyperlink"/>
            <w:noProof/>
          </w:rPr>
          <w:t>)</w:t>
        </w:r>
        <w:r>
          <w:rPr>
            <w:noProof/>
            <w:webHidden/>
          </w:rPr>
          <w:tab/>
        </w:r>
        <w:r>
          <w:rPr>
            <w:noProof/>
            <w:webHidden/>
          </w:rPr>
          <w:fldChar w:fldCharType="begin"/>
        </w:r>
        <w:r>
          <w:rPr>
            <w:noProof/>
            <w:webHidden/>
          </w:rPr>
          <w:instrText xml:space="preserve"> PAGEREF _Toc120729171 \h </w:instrText>
        </w:r>
        <w:r>
          <w:rPr>
            <w:noProof/>
            <w:webHidden/>
          </w:rPr>
        </w:r>
        <w:r>
          <w:rPr>
            <w:noProof/>
            <w:webHidden/>
          </w:rPr>
          <w:fldChar w:fldCharType="separate"/>
        </w:r>
        <w:r>
          <w:rPr>
            <w:noProof/>
            <w:webHidden/>
          </w:rPr>
          <w:t>33</w:t>
        </w:r>
        <w:r>
          <w:rPr>
            <w:noProof/>
            <w:webHidden/>
          </w:rPr>
          <w:fldChar w:fldCharType="end"/>
        </w:r>
      </w:hyperlink>
    </w:p>
    <w:p w14:paraId="3FFA548D" w14:textId="20174290" w:rsidR="00231A17" w:rsidRDefault="00231A17">
      <w:pPr>
        <w:pStyle w:val="Sumrio3"/>
        <w:rPr>
          <w:rFonts w:asciiTheme="minorHAnsi" w:eastAsiaTheme="minorEastAsia" w:hAnsiTheme="minorHAnsi" w:cstheme="minorBidi"/>
          <w:i w:val="0"/>
          <w:noProof/>
          <w:sz w:val="22"/>
        </w:rPr>
      </w:pPr>
      <w:hyperlink w:anchor="_Toc120729172" w:history="1">
        <w:r w:rsidRPr="008A652B">
          <w:rPr>
            <w:rStyle w:val="Hyperlink"/>
            <w:noProof/>
          </w:rPr>
          <w:t>7.2.3 Limite de proporcionalidade “LOP” (f</w:t>
        </w:r>
        <w:r w:rsidRPr="008A652B">
          <w:rPr>
            <w:rStyle w:val="Hyperlink"/>
            <w:noProof/>
            <w:vertAlign w:val="subscript"/>
          </w:rPr>
          <w:t>L</w:t>
        </w:r>
        <w:r w:rsidRPr="008A652B">
          <w:rPr>
            <w:rStyle w:val="Hyperlink"/>
            <w:noProof/>
          </w:rPr>
          <w:t>)</w:t>
        </w:r>
        <w:r>
          <w:rPr>
            <w:noProof/>
            <w:webHidden/>
          </w:rPr>
          <w:tab/>
        </w:r>
        <w:r>
          <w:rPr>
            <w:noProof/>
            <w:webHidden/>
          </w:rPr>
          <w:fldChar w:fldCharType="begin"/>
        </w:r>
        <w:r>
          <w:rPr>
            <w:noProof/>
            <w:webHidden/>
          </w:rPr>
          <w:instrText xml:space="preserve"> PAGEREF _Toc120729172 \h </w:instrText>
        </w:r>
        <w:r>
          <w:rPr>
            <w:noProof/>
            <w:webHidden/>
          </w:rPr>
        </w:r>
        <w:r>
          <w:rPr>
            <w:noProof/>
            <w:webHidden/>
          </w:rPr>
          <w:fldChar w:fldCharType="separate"/>
        </w:r>
        <w:r>
          <w:rPr>
            <w:noProof/>
            <w:webHidden/>
          </w:rPr>
          <w:t>33</w:t>
        </w:r>
        <w:r>
          <w:rPr>
            <w:noProof/>
            <w:webHidden/>
          </w:rPr>
          <w:fldChar w:fldCharType="end"/>
        </w:r>
      </w:hyperlink>
    </w:p>
    <w:p w14:paraId="018A7254" w14:textId="57B93391" w:rsidR="00231A17" w:rsidRDefault="00231A17">
      <w:pPr>
        <w:pStyle w:val="Sumrio3"/>
        <w:rPr>
          <w:rFonts w:asciiTheme="minorHAnsi" w:eastAsiaTheme="minorEastAsia" w:hAnsiTheme="minorHAnsi" w:cstheme="minorBidi"/>
          <w:i w:val="0"/>
          <w:noProof/>
          <w:sz w:val="22"/>
        </w:rPr>
      </w:pPr>
      <w:hyperlink w:anchor="_Toc120729173" w:history="1">
        <w:r w:rsidRPr="008A652B">
          <w:rPr>
            <w:rStyle w:val="Hyperlink"/>
            <w:noProof/>
          </w:rPr>
          <w:t>7.2.4 Resistência residual à tração na flexão (f</w:t>
        </w:r>
        <w:r w:rsidRPr="008A652B">
          <w:rPr>
            <w:rStyle w:val="Hyperlink"/>
            <w:noProof/>
            <w:vertAlign w:val="subscript"/>
          </w:rPr>
          <w:t>R,i</w:t>
        </w:r>
        <w:r w:rsidRPr="008A652B">
          <w:rPr>
            <w:rStyle w:val="Hyperlink"/>
            <w:noProof/>
          </w:rPr>
          <w:t>)</w:t>
        </w:r>
        <w:r>
          <w:rPr>
            <w:noProof/>
            <w:webHidden/>
          </w:rPr>
          <w:tab/>
        </w:r>
        <w:r>
          <w:rPr>
            <w:noProof/>
            <w:webHidden/>
          </w:rPr>
          <w:fldChar w:fldCharType="begin"/>
        </w:r>
        <w:r>
          <w:rPr>
            <w:noProof/>
            <w:webHidden/>
          </w:rPr>
          <w:instrText xml:space="preserve"> PAGEREF _Toc120729173 \h </w:instrText>
        </w:r>
        <w:r>
          <w:rPr>
            <w:noProof/>
            <w:webHidden/>
          </w:rPr>
        </w:r>
        <w:r>
          <w:rPr>
            <w:noProof/>
            <w:webHidden/>
          </w:rPr>
          <w:fldChar w:fldCharType="separate"/>
        </w:r>
        <w:r>
          <w:rPr>
            <w:noProof/>
            <w:webHidden/>
          </w:rPr>
          <w:t>35</w:t>
        </w:r>
        <w:r>
          <w:rPr>
            <w:noProof/>
            <w:webHidden/>
          </w:rPr>
          <w:fldChar w:fldCharType="end"/>
        </w:r>
      </w:hyperlink>
    </w:p>
    <w:p w14:paraId="3750B078" w14:textId="3C039806" w:rsidR="00231A17" w:rsidRDefault="00231A17">
      <w:pPr>
        <w:pStyle w:val="Sumrio3"/>
        <w:rPr>
          <w:rFonts w:asciiTheme="minorHAnsi" w:eastAsiaTheme="minorEastAsia" w:hAnsiTheme="minorHAnsi" w:cstheme="minorBidi"/>
          <w:i w:val="0"/>
          <w:noProof/>
          <w:sz w:val="22"/>
        </w:rPr>
      </w:pPr>
      <w:hyperlink w:anchor="_Toc120729174" w:history="1">
        <w:r w:rsidRPr="008A652B">
          <w:rPr>
            <w:rStyle w:val="Hyperlink"/>
            <w:noProof/>
          </w:rPr>
          <w:t>7.2.5 Comparação entre a resistência por compressão diametral e o LOP</w:t>
        </w:r>
        <w:r>
          <w:rPr>
            <w:noProof/>
            <w:webHidden/>
          </w:rPr>
          <w:tab/>
        </w:r>
        <w:r>
          <w:rPr>
            <w:noProof/>
            <w:webHidden/>
          </w:rPr>
          <w:fldChar w:fldCharType="begin"/>
        </w:r>
        <w:r>
          <w:rPr>
            <w:noProof/>
            <w:webHidden/>
          </w:rPr>
          <w:instrText xml:space="preserve"> PAGEREF _Toc120729174 \h </w:instrText>
        </w:r>
        <w:r>
          <w:rPr>
            <w:noProof/>
            <w:webHidden/>
          </w:rPr>
        </w:r>
        <w:r>
          <w:rPr>
            <w:noProof/>
            <w:webHidden/>
          </w:rPr>
          <w:fldChar w:fldCharType="separate"/>
        </w:r>
        <w:r>
          <w:rPr>
            <w:noProof/>
            <w:webHidden/>
          </w:rPr>
          <w:t>36</w:t>
        </w:r>
        <w:r>
          <w:rPr>
            <w:noProof/>
            <w:webHidden/>
          </w:rPr>
          <w:fldChar w:fldCharType="end"/>
        </w:r>
      </w:hyperlink>
    </w:p>
    <w:p w14:paraId="2D8ECF07" w14:textId="369CEAC3" w:rsidR="00231A17" w:rsidRDefault="00231A17">
      <w:pPr>
        <w:pStyle w:val="Sumrio1"/>
        <w:tabs>
          <w:tab w:val="right" w:leader="dot" w:pos="9061"/>
        </w:tabs>
        <w:rPr>
          <w:rFonts w:asciiTheme="minorHAnsi" w:eastAsiaTheme="minorEastAsia" w:hAnsiTheme="minorHAnsi" w:cstheme="minorBidi"/>
          <w:b w:val="0"/>
          <w:noProof/>
          <w:sz w:val="22"/>
        </w:rPr>
      </w:pPr>
      <w:hyperlink w:anchor="_Toc120729175" w:history="1">
        <w:r w:rsidRPr="008A652B">
          <w:rPr>
            <w:rStyle w:val="Hyperlink"/>
            <w:noProof/>
          </w:rPr>
          <w:t>8 CONCLUSÃO</w:t>
        </w:r>
        <w:r>
          <w:rPr>
            <w:noProof/>
            <w:webHidden/>
          </w:rPr>
          <w:tab/>
        </w:r>
        <w:r>
          <w:rPr>
            <w:noProof/>
            <w:webHidden/>
          </w:rPr>
          <w:fldChar w:fldCharType="begin"/>
        </w:r>
        <w:r>
          <w:rPr>
            <w:noProof/>
            <w:webHidden/>
          </w:rPr>
          <w:instrText xml:space="preserve"> PAGEREF _Toc120729175 \h </w:instrText>
        </w:r>
        <w:r>
          <w:rPr>
            <w:noProof/>
            <w:webHidden/>
          </w:rPr>
        </w:r>
        <w:r>
          <w:rPr>
            <w:noProof/>
            <w:webHidden/>
          </w:rPr>
          <w:fldChar w:fldCharType="separate"/>
        </w:r>
        <w:r>
          <w:rPr>
            <w:noProof/>
            <w:webHidden/>
          </w:rPr>
          <w:t>37</w:t>
        </w:r>
        <w:r>
          <w:rPr>
            <w:noProof/>
            <w:webHidden/>
          </w:rPr>
          <w:fldChar w:fldCharType="end"/>
        </w:r>
      </w:hyperlink>
    </w:p>
    <w:p w14:paraId="5AA8FFE8" w14:textId="3C7C16BB" w:rsidR="00231A17" w:rsidRDefault="00231A17">
      <w:pPr>
        <w:pStyle w:val="Sumrio1"/>
        <w:tabs>
          <w:tab w:val="right" w:leader="dot" w:pos="9061"/>
        </w:tabs>
        <w:rPr>
          <w:rFonts w:asciiTheme="minorHAnsi" w:eastAsiaTheme="minorEastAsia" w:hAnsiTheme="minorHAnsi" w:cstheme="minorBidi"/>
          <w:b w:val="0"/>
          <w:noProof/>
          <w:sz w:val="22"/>
        </w:rPr>
      </w:pPr>
      <w:hyperlink w:anchor="_Toc120729176" w:history="1">
        <w:r w:rsidRPr="008A652B">
          <w:rPr>
            <w:rStyle w:val="Hyperlink"/>
            <w:noProof/>
          </w:rPr>
          <w:t>REFERÊNCIAS BIBLIOGRÁFICAS</w:t>
        </w:r>
        <w:r>
          <w:rPr>
            <w:noProof/>
            <w:webHidden/>
          </w:rPr>
          <w:tab/>
        </w:r>
        <w:r>
          <w:rPr>
            <w:noProof/>
            <w:webHidden/>
          </w:rPr>
          <w:fldChar w:fldCharType="begin"/>
        </w:r>
        <w:r>
          <w:rPr>
            <w:noProof/>
            <w:webHidden/>
          </w:rPr>
          <w:instrText xml:space="preserve"> PAGEREF _Toc120729176 \h </w:instrText>
        </w:r>
        <w:r>
          <w:rPr>
            <w:noProof/>
            <w:webHidden/>
          </w:rPr>
        </w:r>
        <w:r>
          <w:rPr>
            <w:noProof/>
            <w:webHidden/>
          </w:rPr>
          <w:fldChar w:fldCharType="separate"/>
        </w:r>
        <w:r>
          <w:rPr>
            <w:noProof/>
            <w:webHidden/>
          </w:rPr>
          <w:t>38</w:t>
        </w:r>
        <w:r>
          <w:rPr>
            <w:noProof/>
            <w:webHidden/>
          </w:rPr>
          <w:fldChar w:fldCharType="end"/>
        </w:r>
      </w:hyperlink>
    </w:p>
    <w:p w14:paraId="547FE218" w14:textId="206E423F" w:rsidR="009909E7" w:rsidRPr="00C15BB5" w:rsidRDefault="009909E7" w:rsidP="009909E7">
      <w:pPr>
        <w:pStyle w:val="Ttulo1"/>
      </w:pPr>
      <w:r>
        <w:fldChar w:fldCharType="end"/>
      </w:r>
      <w:r>
        <w:br w:type="page"/>
      </w:r>
      <w:bookmarkStart w:id="5" w:name="_Toc120729144"/>
      <w:r w:rsidRPr="00C15BB5">
        <w:lastRenderedPageBreak/>
        <w:t>1 INTRODUÇÃO</w:t>
      </w:r>
      <w:bookmarkEnd w:id="5"/>
    </w:p>
    <w:p w14:paraId="491184B1" w14:textId="77777777" w:rsidR="009909E7" w:rsidRDefault="009909E7" w:rsidP="009909E7">
      <w:pPr>
        <w:spacing w:after="0" w:line="360" w:lineRule="auto"/>
        <w:ind w:firstLine="708"/>
        <w:jc w:val="both"/>
        <w:rPr>
          <w:rFonts w:ascii="Arial" w:hAnsi="Arial" w:cs="Arial"/>
          <w:sz w:val="24"/>
          <w:szCs w:val="24"/>
        </w:rPr>
      </w:pPr>
    </w:p>
    <w:p w14:paraId="10580EDD" w14:textId="6BE6475F" w:rsidR="00957737" w:rsidRDefault="00546444" w:rsidP="009909E7">
      <w:pPr>
        <w:spacing w:after="0" w:line="360" w:lineRule="auto"/>
        <w:ind w:firstLine="708"/>
        <w:jc w:val="both"/>
        <w:rPr>
          <w:rFonts w:ascii="Arial" w:hAnsi="Arial" w:cs="Arial"/>
          <w:sz w:val="24"/>
          <w:szCs w:val="24"/>
        </w:rPr>
      </w:pPr>
      <w:r>
        <w:rPr>
          <w:rFonts w:ascii="Arial" w:hAnsi="Arial" w:cs="Arial"/>
          <w:sz w:val="24"/>
          <w:szCs w:val="24"/>
        </w:rPr>
        <w:t>“</w:t>
      </w:r>
      <w:r w:rsidRPr="00546444">
        <w:rPr>
          <w:rFonts w:ascii="Arial" w:hAnsi="Arial" w:cs="Arial"/>
          <w:sz w:val="24"/>
          <w:szCs w:val="24"/>
        </w:rPr>
        <w:t>O concreto é o material mais utilizado na construção civil e em geral é basicamente um composto originado da mistura de pelo menos um aglomerante</w:t>
      </w:r>
      <w:r w:rsidR="00957737">
        <w:rPr>
          <w:rFonts w:ascii="Arial" w:hAnsi="Arial" w:cs="Arial"/>
          <w:sz w:val="24"/>
          <w:szCs w:val="24"/>
        </w:rPr>
        <w:t>,</w:t>
      </w:r>
      <w:r w:rsidRPr="00546444">
        <w:rPr>
          <w:rFonts w:ascii="Arial" w:hAnsi="Arial" w:cs="Arial"/>
          <w:sz w:val="24"/>
          <w:szCs w:val="24"/>
        </w:rPr>
        <w:t xml:space="preserve"> </w:t>
      </w:r>
      <w:r>
        <w:rPr>
          <w:rFonts w:ascii="Arial" w:hAnsi="Arial" w:cs="Arial"/>
          <w:sz w:val="24"/>
          <w:szCs w:val="24"/>
        </w:rPr>
        <w:t>[...]</w:t>
      </w:r>
      <w:r w:rsidR="00957737">
        <w:rPr>
          <w:rFonts w:ascii="Arial" w:hAnsi="Arial" w:cs="Arial"/>
          <w:sz w:val="24"/>
          <w:szCs w:val="24"/>
        </w:rPr>
        <w:t xml:space="preserve"> </w:t>
      </w:r>
      <w:r w:rsidRPr="00546444">
        <w:rPr>
          <w:rFonts w:ascii="Arial" w:hAnsi="Arial" w:cs="Arial"/>
          <w:sz w:val="24"/>
          <w:szCs w:val="24"/>
        </w:rPr>
        <w:t>água, pedra e areia, além de outros materiais eventuais, os aditivos.</w:t>
      </w:r>
      <w:r>
        <w:rPr>
          <w:rFonts w:ascii="Arial" w:hAnsi="Arial" w:cs="Arial"/>
          <w:sz w:val="24"/>
          <w:szCs w:val="24"/>
        </w:rPr>
        <w:t xml:space="preserve">” </w:t>
      </w:r>
      <w:r w:rsidRPr="00957737">
        <w:rPr>
          <w:rFonts w:ascii="Arial" w:hAnsi="Arial" w:cs="Arial"/>
          <w:sz w:val="24"/>
          <w:szCs w:val="24"/>
        </w:rPr>
        <w:t>(</w:t>
      </w:r>
      <w:r w:rsidR="00957737" w:rsidRPr="00A96725">
        <w:rPr>
          <w:rFonts w:ascii="Arial" w:hAnsi="Arial" w:cs="Arial"/>
          <w:sz w:val="24"/>
          <w:szCs w:val="24"/>
        </w:rPr>
        <w:t>L</w:t>
      </w:r>
      <w:r w:rsidR="00957737">
        <w:rPr>
          <w:rFonts w:ascii="Arial" w:hAnsi="Arial" w:cs="Arial"/>
          <w:sz w:val="24"/>
          <w:szCs w:val="24"/>
        </w:rPr>
        <w:t>IMA</w:t>
      </w:r>
      <w:r w:rsidR="00957737" w:rsidRPr="00A96725">
        <w:rPr>
          <w:rFonts w:ascii="Arial" w:hAnsi="Arial" w:cs="Arial"/>
          <w:sz w:val="24"/>
          <w:szCs w:val="24"/>
        </w:rPr>
        <w:t>, S. F</w:t>
      </w:r>
      <w:r w:rsidR="00957737">
        <w:rPr>
          <w:rFonts w:ascii="Arial" w:hAnsi="Arial" w:cs="Arial"/>
          <w:sz w:val="24"/>
          <w:szCs w:val="24"/>
        </w:rPr>
        <w:t xml:space="preserve"> </w:t>
      </w:r>
      <w:r w:rsidR="00957737" w:rsidRPr="00957737">
        <w:rPr>
          <w:rFonts w:ascii="Arial" w:hAnsi="Arial" w:cs="Arial"/>
          <w:sz w:val="24"/>
          <w:szCs w:val="24"/>
        </w:rPr>
        <w:t>et al.</w:t>
      </w:r>
      <w:r w:rsidRPr="00957737">
        <w:rPr>
          <w:rFonts w:ascii="Arial" w:hAnsi="Arial" w:cs="Arial"/>
          <w:sz w:val="24"/>
          <w:szCs w:val="24"/>
        </w:rPr>
        <w:t xml:space="preserve">, </w:t>
      </w:r>
      <w:r w:rsidR="00957737" w:rsidRPr="00957737">
        <w:rPr>
          <w:rFonts w:ascii="Arial" w:hAnsi="Arial" w:cs="Arial"/>
          <w:sz w:val="24"/>
          <w:szCs w:val="24"/>
        </w:rPr>
        <w:t>2014</w:t>
      </w:r>
      <w:r w:rsidRPr="00957737">
        <w:rPr>
          <w:rFonts w:ascii="Arial" w:hAnsi="Arial" w:cs="Arial"/>
          <w:sz w:val="24"/>
          <w:szCs w:val="24"/>
        </w:rPr>
        <w:t xml:space="preserve">, p. </w:t>
      </w:r>
      <w:r w:rsidR="00957737" w:rsidRPr="00957737">
        <w:rPr>
          <w:rFonts w:ascii="Arial" w:hAnsi="Arial" w:cs="Arial"/>
          <w:sz w:val="24"/>
          <w:szCs w:val="24"/>
        </w:rPr>
        <w:t>3</w:t>
      </w:r>
      <w:r w:rsidRPr="00957737">
        <w:rPr>
          <w:rFonts w:ascii="Arial" w:hAnsi="Arial" w:cs="Arial"/>
          <w:sz w:val="24"/>
          <w:szCs w:val="24"/>
        </w:rPr>
        <w:t>2).</w:t>
      </w:r>
      <w:r w:rsidR="00957737">
        <w:rPr>
          <w:rFonts w:ascii="Arial" w:hAnsi="Arial" w:cs="Arial"/>
          <w:sz w:val="24"/>
          <w:szCs w:val="24"/>
        </w:rPr>
        <w:t xml:space="preserve"> O</w:t>
      </w:r>
      <w:r w:rsidR="009909E7" w:rsidRPr="00EA7202">
        <w:rPr>
          <w:rFonts w:ascii="Arial" w:hAnsi="Arial" w:cs="Arial"/>
          <w:sz w:val="24"/>
          <w:szCs w:val="24"/>
        </w:rPr>
        <w:t xml:space="preserve"> concreto </w:t>
      </w:r>
      <w:r w:rsidR="009909E7">
        <w:rPr>
          <w:rFonts w:ascii="Arial" w:hAnsi="Arial" w:cs="Arial"/>
          <w:sz w:val="24"/>
          <w:szCs w:val="24"/>
        </w:rPr>
        <w:t>da atualidade te</w:t>
      </w:r>
      <w:r w:rsidR="00957737">
        <w:rPr>
          <w:rFonts w:ascii="Arial" w:hAnsi="Arial" w:cs="Arial"/>
          <w:sz w:val="24"/>
          <w:szCs w:val="24"/>
        </w:rPr>
        <w:t>m</w:t>
      </w:r>
      <w:r w:rsidR="009909E7">
        <w:rPr>
          <w:rFonts w:ascii="Arial" w:hAnsi="Arial" w:cs="Arial"/>
          <w:sz w:val="24"/>
          <w:szCs w:val="24"/>
        </w:rPr>
        <w:t xml:space="preserve"> como insumos básicos</w:t>
      </w:r>
      <w:r w:rsidR="009909E7" w:rsidRPr="00EA7202">
        <w:rPr>
          <w:rFonts w:ascii="Arial" w:hAnsi="Arial" w:cs="Arial"/>
          <w:sz w:val="24"/>
          <w:szCs w:val="24"/>
        </w:rPr>
        <w:t xml:space="preserve"> o Cimento Portland, o agregado miúdo</w:t>
      </w:r>
      <w:r w:rsidR="00957737">
        <w:rPr>
          <w:rFonts w:ascii="Arial" w:hAnsi="Arial" w:cs="Arial"/>
          <w:sz w:val="24"/>
          <w:szCs w:val="24"/>
        </w:rPr>
        <w:t>, o agregado</w:t>
      </w:r>
      <w:r w:rsidR="009909E7" w:rsidRPr="00EA7202">
        <w:rPr>
          <w:rFonts w:ascii="Arial" w:hAnsi="Arial" w:cs="Arial"/>
          <w:sz w:val="24"/>
          <w:szCs w:val="24"/>
        </w:rPr>
        <w:t xml:space="preserve"> graúdo</w:t>
      </w:r>
      <w:r w:rsidR="009909E7">
        <w:rPr>
          <w:rFonts w:ascii="Arial" w:hAnsi="Arial" w:cs="Arial"/>
          <w:sz w:val="24"/>
          <w:szCs w:val="24"/>
        </w:rPr>
        <w:t xml:space="preserve"> e </w:t>
      </w:r>
      <w:r w:rsidR="00957737">
        <w:rPr>
          <w:rFonts w:ascii="Arial" w:hAnsi="Arial" w:cs="Arial"/>
          <w:sz w:val="24"/>
          <w:szCs w:val="24"/>
        </w:rPr>
        <w:t xml:space="preserve">a </w:t>
      </w:r>
      <w:r w:rsidR="009909E7">
        <w:rPr>
          <w:rFonts w:ascii="Arial" w:hAnsi="Arial" w:cs="Arial"/>
          <w:sz w:val="24"/>
          <w:szCs w:val="24"/>
        </w:rPr>
        <w:t>água</w:t>
      </w:r>
      <w:r w:rsidR="00957737">
        <w:rPr>
          <w:rFonts w:ascii="Arial" w:hAnsi="Arial" w:cs="Arial"/>
          <w:sz w:val="24"/>
          <w:szCs w:val="24"/>
        </w:rPr>
        <w:t>, além dos</w:t>
      </w:r>
      <w:r w:rsidR="009909E7" w:rsidRPr="00EA7202">
        <w:rPr>
          <w:rFonts w:ascii="Arial" w:hAnsi="Arial" w:cs="Arial"/>
          <w:sz w:val="24"/>
          <w:szCs w:val="24"/>
        </w:rPr>
        <w:t xml:space="preserve"> aditivos </w:t>
      </w:r>
      <w:r w:rsidR="009909E7">
        <w:rPr>
          <w:rFonts w:ascii="Arial" w:hAnsi="Arial" w:cs="Arial"/>
          <w:sz w:val="24"/>
          <w:szCs w:val="24"/>
        </w:rPr>
        <w:t>químicos,</w:t>
      </w:r>
      <w:r w:rsidR="009909E7" w:rsidRPr="00EA7202">
        <w:rPr>
          <w:rFonts w:ascii="Arial" w:hAnsi="Arial" w:cs="Arial"/>
          <w:sz w:val="24"/>
          <w:szCs w:val="24"/>
        </w:rPr>
        <w:t xml:space="preserve"> </w:t>
      </w:r>
      <w:r w:rsidR="00957737">
        <w:rPr>
          <w:rFonts w:ascii="Arial" w:hAnsi="Arial" w:cs="Arial"/>
          <w:sz w:val="24"/>
          <w:szCs w:val="24"/>
        </w:rPr>
        <w:t xml:space="preserve">das </w:t>
      </w:r>
      <w:r w:rsidR="009909E7" w:rsidRPr="00EA7202">
        <w:rPr>
          <w:rFonts w:ascii="Arial" w:hAnsi="Arial" w:cs="Arial"/>
          <w:sz w:val="24"/>
          <w:szCs w:val="24"/>
        </w:rPr>
        <w:t>adições minerais</w:t>
      </w:r>
      <w:r w:rsidR="009909E7">
        <w:rPr>
          <w:rFonts w:ascii="Arial" w:hAnsi="Arial" w:cs="Arial"/>
          <w:sz w:val="24"/>
          <w:szCs w:val="24"/>
        </w:rPr>
        <w:t xml:space="preserve"> e </w:t>
      </w:r>
      <w:r w:rsidR="00957737">
        <w:rPr>
          <w:rFonts w:ascii="Arial" w:hAnsi="Arial" w:cs="Arial"/>
          <w:sz w:val="24"/>
          <w:szCs w:val="24"/>
        </w:rPr>
        <w:t xml:space="preserve">de </w:t>
      </w:r>
      <w:r w:rsidR="009909E7">
        <w:rPr>
          <w:rFonts w:ascii="Arial" w:hAnsi="Arial" w:cs="Arial"/>
          <w:sz w:val="24"/>
          <w:szCs w:val="24"/>
        </w:rPr>
        <w:t>outros ingredientes, dentre e</w:t>
      </w:r>
      <w:r w:rsidR="00957737">
        <w:rPr>
          <w:rFonts w:ascii="Arial" w:hAnsi="Arial" w:cs="Arial"/>
          <w:sz w:val="24"/>
          <w:szCs w:val="24"/>
        </w:rPr>
        <w:t>stes</w:t>
      </w:r>
      <w:r w:rsidR="009909E7">
        <w:rPr>
          <w:rFonts w:ascii="Arial" w:hAnsi="Arial" w:cs="Arial"/>
          <w:sz w:val="24"/>
          <w:szCs w:val="24"/>
        </w:rPr>
        <w:t xml:space="preserve"> as fibras, objeto </w:t>
      </w:r>
      <w:r w:rsidR="00957737">
        <w:rPr>
          <w:rFonts w:ascii="Arial" w:hAnsi="Arial" w:cs="Arial"/>
          <w:sz w:val="24"/>
          <w:szCs w:val="24"/>
        </w:rPr>
        <w:t xml:space="preserve">de estudo </w:t>
      </w:r>
      <w:r w:rsidR="009909E7">
        <w:rPr>
          <w:rFonts w:ascii="Arial" w:hAnsi="Arial" w:cs="Arial"/>
          <w:sz w:val="24"/>
          <w:szCs w:val="24"/>
        </w:rPr>
        <w:t>desse trabalho</w:t>
      </w:r>
      <w:r w:rsidR="009909E7" w:rsidRPr="00EA7202">
        <w:rPr>
          <w:rFonts w:ascii="Arial" w:hAnsi="Arial" w:cs="Arial"/>
          <w:sz w:val="24"/>
          <w:szCs w:val="24"/>
        </w:rPr>
        <w:t>.</w:t>
      </w:r>
    </w:p>
    <w:p w14:paraId="18310DA2" w14:textId="0E050BA0" w:rsidR="009909E7" w:rsidRPr="00EA7202" w:rsidRDefault="00957737" w:rsidP="009909E7">
      <w:pPr>
        <w:spacing w:after="0" w:line="360" w:lineRule="auto"/>
        <w:ind w:firstLine="708"/>
        <w:jc w:val="both"/>
        <w:rPr>
          <w:rFonts w:ascii="Arial" w:hAnsi="Arial" w:cs="Arial"/>
          <w:sz w:val="24"/>
          <w:szCs w:val="24"/>
        </w:rPr>
      </w:pPr>
      <w:r>
        <w:rPr>
          <w:rFonts w:ascii="Arial" w:hAnsi="Arial" w:cs="Arial"/>
          <w:sz w:val="24"/>
          <w:szCs w:val="24"/>
        </w:rPr>
        <w:t>A história do concreto</w:t>
      </w:r>
      <w:r w:rsidR="009909E7" w:rsidRPr="00EA7202">
        <w:rPr>
          <w:rFonts w:ascii="Arial" w:hAnsi="Arial" w:cs="Arial"/>
          <w:sz w:val="24"/>
          <w:szCs w:val="24"/>
        </w:rPr>
        <w:t xml:space="preserve"> vem desde a Roma Antiga, onde era utilizado não o cimento Portland, mas </w:t>
      </w:r>
      <w:r w:rsidR="009909E7">
        <w:rPr>
          <w:rFonts w:ascii="Arial" w:hAnsi="Arial" w:cs="Arial"/>
          <w:sz w:val="24"/>
          <w:szCs w:val="24"/>
        </w:rPr>
        <w:t xml:space="preserve">sim </w:t>
      </w:r>
      <w:r w:rsidR="009909E7" w:rsidRPr="00EA7202">
        <w:rPr>
          <w:rFonts w:ascii="Arial" w:hAnsi="Arial" w:cs="Arial"/>
          <w:sz w:val="24"/>
          <w:szCs w:val="24"/>
        </w:rPr>
        <w:t>uma mistura de cal</w:t>
      </w:r>
      <w:r w:rsidR="009909E7">
        <w:rPr>
          <w:rFonts w:ascii="Arial" w:hAnsi="Arial" w:cs="Arial"/>
          <w:sz w:val="24"/>
          <w:szCs w:val="24"/>
        </w:rPr>
        <w:t>,</w:t>
      </w:r>
      <w:r w:rsidR="009909E7" w:rsidRPr="00EA7202">
        <w:rPr>
          <w:rFonts w:ascii="Arial" w:hAnsi="Arial" w:cs="Arial"/>
          <w:sz w:val="24"/>
          <w:szCs w:val="24"/>
        </w:rPr>
        <w:t xml:space="preserve"> pozolana</w:t>
      </w:r>
      <w:r w:rsidR="009909E7">
        <w:rPr>
          <w:rFonts w:ascii="Arial" w:hAnsi="Arial" w:cs="Arial"/>
          <w:sz w:val="24"/>
          <w:szCs w:val="24"/>
        </w:rPr>
        <w:t xml:space="preserve"> e água</w:t>
      </w:r>
      <w:r w:rsidR="009909E7" w:rsidRPr="00EA7202">
        <w:rPr>
          <w:rFonts w:ascii="Arial" w:hAnsi="Arial" w:cs="Arial"/>
          <w:sz w:val="24"/>
          <w:szCs w:val="24"/>
        </w:rPr>
        <w:t>, que adicionad</w:t>
      </w:r>
      <w:r w:rsidR="009909E7">
        <w:rPr>
          <w:rFonts w:ascii="Arial" w:hAnsi="Arial" w:cs="Arial"/>
          <w:sz w:val="24"/>
          <w:szCs w:val="24"/>
        </w:rPr>
        <w:t>o a</w:t>
      </w:r>
      <w:r w:rsidR="009909E7" w:rsidRPr="00EA7202">
        <w:rPr>
          <w:rFonts w:ascii="Arial" w:hAnsi="Arial" w:cs="Arial"/>
          <w:sz w:val="24"/>
          <w:szCs w:val="24"/>
        </w:rPr>
        <w:t xml:space="preserve"> areia,</w:t>
      </w:r>
      <w:r w:rsidR="009909E7">
        <w:rPr>
          <w:rFonts w:ascii="Arial" w:hAnsi="Arial" w:cs="Arial"/>
          <w:sz w:val="24"/>
          <w:szCs w:val="24"/>
        </w:rPr>
        <w:t xml:space="preserve"> produzia</w:t>
      </w:r>
      <w:r w:rsidR="009909E7" w:rsidRPr="00EA7202">
        <w:rPr>
          <w:rFonts w:ascii="Arial" w:hAnsi="Arial" w:cs="Arial"/>
          <w:sz w:val="24"/>
          <w:szCs w:val="24"/>
        </w:rPr>
        <w:t xml:space="preserve"> o</w:t>
      </w:r>
      <w:r w:rsidR="009909E7">
        <w:rPr>
          <w:rFonts w:ascii="Arial" w:hAnsi="Arial" w:cs="Arial"/>
          <w:sz w:val="24"/>
          <w:szCs w:val="24"/>
        </w:rPr>
        <w:t xml:space="preserve"> conhecido</w:t>
      </w:r>
      <w:r w:rsidR="009909E7" w:rsidRPr="00EA7202">
        <w:rPr>
          <w:rFonts w:ascii="Arial" w:hAnsi="Arial" w:cs="Arial"/>
          <w:sz w:val="24"/>
          <w:szCs w:val="24"/>
        </w:rPr>
        <w:t xml:space="preserve"> concreto romano. Porém</w:t>
      </w:r>
      <w:r w:rsidR="009909E7">
        <w:rPr>
          <w:rFonts w:ascii="Arial" w:hAnsi="Arial" w:cs="Arial"/>
          <w:sz w:val="24"/>
          <w:szCs w:val="24"/>
        </w:rPr>
        <w:t>,</w:t>
      </w:r>
      <w:r w:rsidR="009909E7" w:rsidRPr="00EA7202">
        <w:rPr>
          <w:rFonts w:ascii="Arial" w:hAnsi="Arial" w:cs="Arial"/>
          <w:sz w:val="24"/>
          <w:szCs w:val="24"/>
        </w:rPr>
        <w:t xml:space="preserve"> </w:t>
      </w:r>
      <w:r w:rsidR="009909E7">
        <w:rPr>
          <w:rFonts w:ascii="Arial" w:hAnsi="Arial" w:cs="Arial"/>
          <w:sz w:val="24"/>
          <w:szCs w:val="24"/>
        </w:rPr>
        <w:t xml:space="preserve">após a queda do império romano, perdeu protagonismo no desenvolvendo da Europa durante </w:t>
      </w:r>
      <w:r w:rsidR="009909E7" w:rsidRPr="00EA7202">
        <w:rPr>
          <w:rFonts w:ascii="Arial" w:hAnsi="Arial" w:cs="Arial"/>
          <w:sz w:val="24"/>
          <w:szCs w:val="24"/>
        </w:rPr>
        <w:t xml:space="preserve">a Idade Média devido </w:t>
      </w:r>
      <w:r w:rsidR="009909E7">
        <w:rPr>
          <w:rFonts w:ascii="Arial" w:hAnsi="Arial" w:cs="Arial"/>
          <w:sz w:val="24"/>
          <w:szCs w:val="24"/>
        </w:rPr>
        <w:t>em parte a</w:t>
      </w:r>
      <w:r w:rsidR="009909E7" w:rsidRPr="00EA7202">
        <w:rPr>
          <w:rFonts w:ascii="Arial" w:hAnsi="Arial" w:cs="Arial"/>
          <w:sz w:val="24"/>
          <w:szCs w:val="24"/>
        </w:rPr>
        <w:t xml:space="preserve"> ruralização</w:t>
      </w:r>
      <w:r w:rsidR="009909E7">
        <w:rPr>
          <w:rFonts w:ascii="Arial" w:hAnsi="Arial" w:cs="Arial"/>
          <w:sz w:val="24"/>
          <w:szCs w:val="24"/>
        </w:rPr>
        <w:t xml:space="preserve"> da sociedade. O retorno </w:t>
      </w:r>
      <w:r w:rsidR="009909E7" w:rsidRPr="00EA7202">
        <w:rPr>
          <w:rFonts w:ascii="Arial" w:hAnsi="Arial" w:cs="Arial"/>
          <w:sz w:val="24"/>
          <w:szCs w:val="24"/>
        </w:rPr>
        <w:t xml:space="preserve">do seu uso </w:t>
      </w:r>
      <w:r w:rsidR="009909E7">
        <w:rPr>
          <w:rFonts w:ascii="Arial" w:hAnsi="Arial" w:cs="Arial"/>
          <w:sz w:val="24"/>
          <w:szCs w:val="24"/>
        </w:rPr>
        <w:t xml:space="preserve">mais intensamente veio </w:t>
      </w:r>
      <w:r w:rsidR="009909E7" w:rsidRPr="00EA7202">
        <w:rPr>
          <w:rFonts w:ascii="Arial" w:hAnsi="Arial" w:cs="Arial"/>
          <w:sz w:val="24"/>
          <w:szCs w:val="24"/>
        </w:rPr>
        <w:t>somente a partir d</w:t>
      </w:r>
      <w:r w:rsidR="009909E7">
        <w:rPr>
          <w:rFonts w:ascii="Arial" w:hAnsi="Arial" w:cs="Arial"/>
          <w:sz w:val="24"/>
          <w:szCs w:val="24"/>
        </w:rPr>
        <w:t>a</w:t>
      </w:r>
      <w:r w:rsidR="009909E7" w:rsidRPr="00EA7202">
        <w:rPr>
          <w:rFonts w:ascii="Arial" w:hAnsi="Arial" w:cs="Arial"/>
          <w:sz w:val="24"/>
          <w:szCs w:val="24"/>
        </w:rPr>
        <w:t xml:space="preserve"> </w:t>
      </w:r>
      <w:r w:rsidR="009909E7">
        <w:rPr>
          <w:rFonts w:ascii="Arial" w:hAnsi="Arial" w:cs="Arial"/>
          <w:sz w:val="24"/>
          <w:szCs w:val="24"/>
        </w:rPr>
        <w:t>invenção</w:t>
      </w:r>
      <w:r w:rsidR="009909E7" w:rsidRPr="00EA7202">
        <w:rPr>
          <w:rFonts w:ascii="Arial" w:hAnsi="Arial" w:cs="Arial"/>
          <w:sz w:val="24"/>
          <w:szCs w:val="24"/>
        </w:rPr>
        <w:t xml:space="preserve"> do aglomerante de Cimento Portland, em 1824</w:t>
      </w:r>
      <w:r w:rsidR="009909E7">
        <w:rPr>
          <w:rFonts w:ascii="Arial" w:hAnsi="Arial" w:cs="Arial"/>
          <w:sz w:val="24"/>
          <w:szCs w:val="24"/>
        </w:rPr>
        <w:t xml:space="preserve">. Esse aglomerante foi patenteado </w:t>
      </w:r>
      <w:r w:rsidR="009909E7" w:rsidRPr="00FF5BAC">
        <w:rPr>
          <w:rFonts w:ascii="Arial" w:hAnsi="Arial" w:cs="Arial"/>
          <w:sz w:val="24"/>
          <w:szCs w:val="24"/>
        </w:rPr>
        <w:t>pelo químico britânico Joseph Aspdin</w:t>
      </w:r>
      <w:r w:rsidR="009909E7">
        <w:rPr>
          <w:rFonts w:ascii="Arial" w:hAnsi="Arial" w:cs="Arial"/>
          <w:sz w:val="24"/>
          <w:szCs w:val="24"/>
        </w:rPr>
        <w:t xml:space="preserve"> que, ao </w:t>
      </w:r>
      <w:r w:rsidR="009909E7" w:rsidRPr="00FF5BAC">
        <w:rPr>
          <w:rFonts w:ascii="Arial" w:hAnsi="Arial" w:cs="Arial"/>
          <w:sz w:val="24"/>
          <w:szCs w:val="24"/>
        </w:rPr>
        <w:t>queim</w:t>
      </w:r>
      <w:r w:rsidR="009909E7">
        <w:rPr>
          <w:rFonts w:ascii="Arial" w:hAnsi="Arial" w:cs="Arial"/>
          <w:sz w:val="24"/>
          <w:szCs w:val="24"/>
        </w:rPr>
        <w:t>ar</w:t>
      </w:r>
      <w:r w:rsidR="009909E7" w:rsidRPr="00FF5BAC">
        <w:rPr>
          <w:rFonts w:ascii="Arial" w:hAnsi="Arial" w:cs="Arial"/>
          <w:sz w:val="24"/>
          <w:szCs w:val="24"/>
        </w:rPr>
        <w:t xml:space="preserve"> pedras calcárias e argila, transformando-as </w:t>
      </w:r>
      <w:r w:rsidR="009909E7">
        <w:rPr>
          <w:rFonts w:ascii="Arial" w:hAnsi="Arial" w:cs="Arial"/>
          <w:sz w:val="24"/>
          <w:szCs w:val="24"/>
        </w:rPr>
        <w:t>em um</w:t>
      </w:r>
      <w:r w:rsidR="009909E7" w:rsidRPr="00FF5BAC">
        <w:rPr>
          <w:rFonts w:ascii="Arial" w:hAnsi="Arial" w:cs="Arial"/>
          <w:sz w:val="24"/>
          <w:szCs w:val="24"/>
        </w:rPr>
        <w:t xml:space="preserve"> pó fino</w:t>
      </w:r>
      <w:r w:rsidR="009909E7">
        <w:rPr>
          <w:rFonts w:ascii="Arial" w:hAnsi="Arial" w:cs="Arial"/>
          <w:sz w:val="24"/>
          <w:szCs w:val="24"/>
        </w:rPr>
        <w:t>,</w:t>
      </w:r>
      <w:r w:rsidR="009909E7" w:rsidRPr="00FF5BAC">
        <w:rPr>
          <w:rFonts w:ascii="Arial" w:hAnsi="Arial" w:cs="Arial"/>
          <w:sz w:val="24"/>
          <w:szCs w:val="24"/>
        </w:rPr>
        <w:t xml:space="preserve"> </w:t>
      </w:r>
      <w:r w:rsidR="009909E7">
        <w:rPr>
          <w:rFonts w:ascii="Arial" w:hAnsi="Arial" w:cs="Arial"/>
          <w:sz w:val="24"/>
          <w:szCs w:val="24"/>
        </w:rPr>
        <w:t xml:space="preserve">notou </w:t>
      </w:r>
      <w:r w:rsidR="009909E7" w:rsidRPr="00FF5BAC">
        <w:rPr>
          <w:rFonts w:ascii="Arial" w:hAnsi="Arial" w:cs="Arial"/>
          <w:sz w:val="24"/>
          <w:szCs w:val="24"/>
        </w:rPr>
        <w:t xml:space="preserve">que </w:t>
      </w:r>
      <w:r w:rsidR="009909E7">
        <w:rPr>
          <w:rFonts w:ascii="Arial" w:hAnsi="Arial" w:cs="Arial"/>
          <w:sz w:val="24"/>
          <w:szCs w:val="24"/>
        </w:rPr>
        <w:t>essa mistura end</w:t>
      </w:r>
      <w:r w:rsidR="009909E7" w:rsidRPr="00FF5BAC">
        <w:rPr>
          <w:rFonts w:ascii="Arial" w:hAnsi="Arial" w:cs="Arial"/>
          <w:sz w:val="24"/>
          <w:szCs w:val="24"/>
        </w:rPr>
        <w:t>ur</w:t>
      </w:r>
      <w:r w:rsidR="009909E7">
        <w:rPr>
          <w:rFonts w:ascii="Arial" w:hAnsi="Arial" w:cs="Arial"/>
          <w:sz w:val="24"/>
          <w:szCs w:val="24"/>
        </w:rPr>
        <w:t xml:space="preserve">ecia após secar e não se dissolvia mais em água, adquirindo resistência semelhante às rochas </w:t>
      </w:r>
      <w:r w:rsidR="009909E7" w:rsidRPr="00FF5BAC">
        <w:rPr>
          <w:rFonts w:ascii="Arial" w:hAnsi="Arial" w:cs="Arial"/>
          <w:sz w:val="24"/>
          <w:szCs w:val="24"/>
        </w:rPr>
        <w:t>nas construções</w:t>
      </w:r>
      <w:r w:rsidR="009909E7">
        <w:rPr>
          <w:rFonts w:ascii="Arial" w:hAnsi="Arial" w:cs="Arial"/>
          <w:sz w:val="24"/>
          <w:szCs w:val="24"/>
        </w:rPr>
        <w:t xml:space="preserve"> da época.</w:t>
      </w:r>
    </w:p>
    <w:p w14:paraId="2CE4CD1B" w14:textId="77777777" w:rsidR="009909E7" w:rsidRPr="00EA7202" w:rsidRDefault="009909E7" w:rsidP="009909E7">
      <w:pPr>
        <w:spacing w:after="0" w:line="360" w:lineRule="auto"/>
        <w:ind w:firstLine="708"/>
        <w:jc w:val="both"/>
        <w:rPr>
          <w:rFonts w:ascii="Arial" w:hAnsi="Arial" w:cs="Arial"/>
          <w:sz w:val="24"/>
          <w:szCs w:val="24"/>
        </w:rPr>
      </w:pPr>
      <w:r w:rsidRPr="00EA7202">
        <w:rPr>
          <w:rFonts w:ascii="Arial" w:hAnsi="Arial" w:cs="Arial"/>
          <w:sz w:val="24"/>
          <w:szCs w:val="24"/>
        </w:rPr>
        <w:t xml:space="preserve">O concreto é </w:t>
      </w:r>
      <w:r>
        <w:rPr>
          <w:rFonts w:ascii="Arial" w:hAnsi="Arial" w:cs="Arial"/>
          <w:sz w:val="24"/>
          <w:szCs w:val="24"/>
        </w:rPr>
        <w:t xml:space="preserve">considerado </w:t>
      </w:r>
      <w:r w:rsidRPr="00EA7202">
        <w:rPr>
          <w:rFonts w:ascii="Arial" w:hAnsi="Arial" w:cs="Arial"/>
          <w:sz w:val="24"/>
          <w:szCs w:val="24"/>
        </w:rPr>
        <w:t xml:space="preserve">uma rocha artificial e, como toda rocha, possui razoável resistência </w:t>
      </w:r>
      <w:r>
        <w:rPr>
          <w:rFonts w:ascii="Arial" w:hAnsi="Arial" w:cs="Arial"/>
          <w:sz w:val="24"/>
          <w:szCs w:val="24"/>
        </w:rPr>
        <w:t>à</w:t>
      </w:r>
      <w:r w:rsidRPr="00EA7202">
        <w:rPr>
          <w:rFonts w:ascii="Arial" w:hAnsi="Arial" w:cs="Arial"/>
          <w:sz w:val="24"/>
          <w:szCs w:val="24"/>
        </w:rPr>
        <w:t xml:space="preserve"> compressão, porém baixa resistência </w:t>
      </w:r>
      <w:r>
        <w:rPr>
          <w:rFonts w:ascii="Arial" w:hAnsi="Arial" w:cs="Arial"/>
          <w:sz w:val="24"/>
          <w:szCs w:val="24"/>
        </w:rPr>
        <w:t>à</w:t>
      </w:r>
      <w:r w:rsidRPr="00EA7202">
        <w:rPr>
          <w:rFonts w:ascii="Arial" w:hAnsi="Arial" w:cs="Arial"/>
          <w:sz w:val="24"/>
          <w:szCs w:val="24"/>
        </w:rPr>
        <w:t xml:space="preserve"> tração, atingindo</w:t>
      </w:r>
      <w:r>
        <w:rPr>
          <w:rFonts w:ascii="Arial" w:hAnsi="Arial" w:cs="Arial"/>
          <w:sz w:val="24"/>
          <w:szCs w:val="24"/>
        </w:rPr>
        <w:t>,</w:t>
      </w:r>
      <w:r w:rsidRPr="00EA7202">
        <w:rPr>
          <w:rFonts w:ascii="Arial" w:hAnsi="Arial" w:cs="Arial"/>
          <w:sz w:val="24"/>
          <w:szCs w:val="24"/>
        </w:rPr>
        <w:t xml:space="preserve"> </w:t>
      </w:r>
      <w:r>
        <w:rPr>
          <w:rFonts w:ascii="Arial" w:hAnsi="Arial" w:cs="Arial"/>
          <w:sz w:val="24"/>
          <w:szCs w:val="24"/>
        </w:rPr>
        <w:t>esta,</w:t>
      </w:r>
      <w:r w:rsidRPr="00EA7202">
        <w:rPr>
          <w:rFonts w:ascii="Arial" w:hAnsi="Arial" w:cs="Arial"/>
          <w:sz w:val="24"/>
          <w:szCs w:val="24"/>
        </w:rPr>
        <w:t xml:space="preserve"> </w:t>
      </w:r>
      <w:r>
        <w:rPr>
          <w:rFonts w:ascii="Arial" w:hAnsi="Arial" w:cs="Arial"/>
          <w:sz w:val="24"/>
          <w:szCs w:val="24"/>
        </w:rPr>
        <w:t xml:space="preserve">apenas </w:t>
      </w:r>
      <w:r w:rsidRPr="00EA7202">
        <w:rPr>
          <w:rFonts w:ascii="Arial" w:hAnsi="Arial" w:cs="Arial"/>
          <w:sz w:val="24"/>
          <w:szCs w:val="24"/>
        </w:rPr>
        <w:t>cerca d</w:t>
      </w:r>
      <w:r>
        <w:rPr>
          <w:rFonts w:ascii="Arial" w:hAnsi="Arial" w:cs="Arial"/>
          <w:sz w:val="24"/>
          <w:szCs w:val="24"/>
        </w:rPr>
        <w:t>e um décimo da sua resistência à</w:t>
      </w:r>
      <w:r w:rsidRPr="00EA7202">
        <w:rPr>
          <w:rFonts w:ascii="Arial" w:hAnsi="Arial" w:cs="Arial"/>
          <w:sz w:val="24"/>
          <w:szCs w:val="24"/>
        </w:rPr>
        <w:t xml:space="preserve"> compressão.</w:t>
      </w:r>
      <w:r>
        <w:rPr>
          <w:rFonts w:ascii="Arial" w:hAnsi="Arial" w:cs="Arial"/>
          <w:sz w:val="24"/>
          <w:szCs w:val="24"/>
        </w:rPr>
        <w:t xml:space="preserve"> A</w:t>
      </w:r>
      <w:r w:rsidRPr="00EA7202">
        <w:rPr>
          <w:rFonts w:ascii="Arial" w:hAnsi="Arial" w:cs="Arial"/>
          <w:sz w:val="24"/>
          <w:szCs w:val="24"/>
        </w:rPr>
        <w:t xml:space="preserve">lém </w:t>
      </w:r>
      <w:r>
        <w:rPr>
          <w:rFonts w:ascii="Arial" w:hAnsi="Arial" w:cs="Arial"/>
          <w:sz w:val="24"/>
          <w:szCs w:val="24"/>
        </w:rPr>
        <w:t>da</w:t>
      </w:r>
      <w:r w:rsidRPr="00EA7202">
        <w:rPr>
          <w:rFonts w:ascii="Arial" w:hAnsi="Arial" w:cs="Arial"/>
          <w:sz w:val="24"/>
          <w:szCs w:val="24"/>
        </w:rPr>
        <w:t xml:space="preserve"> baixa resistência à t</w:t>
      </w:r>
      <w:r>
        <w:rPr>
          <w:rFonts w:ascii="Arial" w:hAnsi="Arial" w:cs="Arial"/>
          <w:sz w:val="24"/>
          <w:szCs w:val="24"/>
        </w:rPr>
        <w:t>ração, absorve pouca energia nesse tipo de esforço</w:t>
      </w:r>
      <w:r w:rsidRPr="00EA7202">
        <w:rPr>
          <w:rFonts w:ascii="Arial" w:hAnsi="Arial" w:cs="Arial"/>
          <w:sz w:val="24"/>
          <w:szCs w:val="24"/>
        </w:rPr>
        <w:t xml:space="preserve"> antes da </w:t>
      </w:r>
      <w:r>
        <w:rPr>
          <w:rFonts w:ascii="Arial" w:hAnsi="Arial" w:cs="Arial"/>
          <w:sz w:val="24"/>
          <w:szCs w:val="24"/>
        </w:rPr>
        <w:t xml:space="preserve">sua </w:t>
      </w:r>
      <w:r w:rsidRPr="00EA7202">
        <w:rPr>
          <w:rFonts w:ascii="Arial" w:hAnsi="Arial" w:cs="Arial"/>
          <w:sz w:val="24"/>
          <w:szCs w:val="24"/>
        </w:rPr>
        <w:t>fratura, sendo</w:t>
      </w:r>
      <w:r>
        <w:rPr>
          <w:rFonts w:ascii="Arial" w:hAnsi="Arial" w:cs="Arial"/>
          <w:sz w:val="24"/>
          <w:szCs w:val="24"/>
        </w:rPr>
        <w:t xml:space="preserve"> assim</w:t>
      </w:r>
      <w:r w:rsidRPr="00EA7202">
        <w:rPr>
          <w:rFonts w:ascii="Arial" w:hAnsi="Arial" w:cs="Arial"/>
          <w:sz w:val="24"/>
          <w:szCs w:val="24"/>
        </w:rPr>
        <w:t xml:space="preserve"> um material que tem pequena capacidade de deformação</w:t>
      </w:r>
      <w:r>
        <w:rPr>
          <w:rFonts w:ascii="Arial" w:hAnsi="Arial" w:cs="Arial"/>
          <w:sz w:val="24"/>
          <w:szCs w:val="24"/>
        </w:rPr>
        <w:t>. Por isso o concreto é</w:t>
      </w:r>
      <w:r w:rsidRPr="00EA7202">
        <w:rPr>
          <w:rFonts w:ascii="Arial" w:hAnsi="Arial" w:cs="Arial"/>
          <w:sz w:val="24"/>
          <w:szCs w:val="24"/>
        </w:rPr>
        <w:t xml:space="preserve"> classificado como um material frágil, com possibilidade de rupturas bruscas ou catastróficas</w:t>
      </w:r>
      <w:r>
        <w:rPr>
          <w:rFonts w:ascii="Arial" w:hAnsi="Arial" w:cs="Arial"/>
          <w:sz w:val="24"/>
          <w:szCs w:val="24"/>
        </w:rPr>
        <w:t>, sem quase nenhuma tenacidade, que é a capacidade de absorver deformações sob esforços de tração após a ruptura</w:t>
      </w:r>
      <w:r w:rsidRPr="00EA7202">
        <w:rPr>
          <w:rFonts w:ascii="Arial" w:hAnsi="Arial" w:cs="Arial"/>
          <w:sz w:val="24"/>
          <w:szCs w:val="24"/>
        </w:rPr>
        <w:t>.</w:t>
      </w:r>
    </w:p>
    <w:p w14:paraId="609D42B3" w14:textId="77777777" w:rsidR="009909E7" w:rsidRPr="00EA7202" w:rsidRDefault="009909E7" w:rsidP="009909E7">
      <w:pPr>
        <w:spacing w:after="0" w:line="360" w:lineRule="auto"/>
        <w:ind w:firstLine="709"/>
        <w:jc w:val="both"/>
        <w:rPr>
          <w:rFonts w:ascii="Arial" w:hAnsi="Arial" w:cs="Arial"/>
          <w:sz w:val="24"/>
          <w:szCs w:val="24"/>
        </w:rPr>
      </w:pPr>
      <w:r w:rsidRPr="00EA7202">
        <w:rPr>
          <w:rFonts w:ascii="Arial" w:hAnsi="Arial" w:cs="Arial"/>
          <w:sz w:val="24"/>
          <w:szCs w:val="24"/>
        </w:rPr>
        <w:t xml:space="preserve">Barras de aço adicionadas ao concreto em regiões especificas </w:t>
      </w:r>
      <w:r>
        <w:rPr>
          <w:rFonts w:ascii="Arial" w:hAnsi="Arial" w:cs="Arial"/>
          <w:sz w:val="24"/>
          <w:szCs w:val="24"/>
        </w:rPr>
        <w:t>d</w:t>
      </w:r>
      <w:r w:rsidRPr="00EA7202">
        <w:rPr>
          <w:rFonts w:ascii="Arial" w:hAnsi="Arial" w:cs="Arial"/>
          <w:sz w:val="24"/>
          <w:szCs w:val="24"/>
        </w:rPr>
        <w:t>os elementos estruturais possuem dupla função. A primeira é absorver os esforços de tração nas regiões tracionadas do concreto, aumen</w:t>
      </w:r>
      <w:r>
        <w:rPr>
          <w:rFonts w:ascii="Arial" w:hAnsi="Arial" w:cs="Arial"/>
          <w:sz w:val="24"/>
          <w:szCs w:val="24"/>
        </w:rPr>
        <w:t>tando a capacidade resistente desse</w:t>
      </w:r>
      <w:r w:rsidRPr="00EA7202">
        <w:rPr>
          <w:rFonts w:ascii="Arial" w:hAnsi="Arial" w:cs="Arial"/>
          <w:sz w:val="24"/>
          <w:szCs w:val="24"/>
        </w:rPr>
        <w:t xml:space="preserve"> elemento. A segunda função é aumentar a </w:t>
      </w:r>
      <w:r>
        <w:rPr>
          <w:rFonts w:ascii="Arial" w:hAnsi="Arial" w:cs="Arial"/>
          <w:sz w:val="24"/>
          <w:szCs w:val="24"/>
        </w:rPr>
        <w:t xml:space="preserve">sua </w:t>
      </w:r>
      <w:r w:rsidRPr="00EA7202">
        <w:rPr>
          <w:rFonts w:ascii="Arial" w:hAnsi="Arial" w:cs="Arial"/>
          <w:sz w:val="24"/>
          <w:szCs w:val="24"/>
        </w:rPr>
        <w:t xml:space="preserve">capacidade de absorver deformação, isto é, absorver energia antes da ruptura, transferindo a </w:t>
      </w:r>
      <w:r>
        <w:rPr>
          <w:rFonts w:ascii="Arial" w:hAnsi="Arial" w:cs="Arial"/>
          <w:sz w:val="24"/>
          <w:szCs w:val="24"/>
        </w:rPr>
        <w:t xml:space="preserve">inerente </w:t>
      </w:r>
      <w:r w:rsidRPr="00EA7202">
        <w:rPr>
          <w:rFonts w:ascii="Arial" w:hAnsi="Arial" w:cs="Arial"/>
          <w:sz w:val="24"/>
          <w:szCs w:val="24"/>
        </w:rPr>
        <w:t xml:space="preserve">propriedade de ductibilidade </w:t>
      </w:r>
      <w:r>
        <w:rPr>
          <w:rFonts w:ascii="Arial" w:hAnsi="Arial" w:cs="Arial"/>
          <w:sz w:val="24"/>
          <w:szCs w:val="24"/>
        </w:rPr>
        <w:t>d</w:t>
      </w:r>
      <w:r w:rsidRPr="00EA7202">
        <w:rPr>
          <w:rFonts w:ascii="Arial" w:hAnsi="Arial" w:cs="Arial"/>
          <w:sz w:val="24"/>
          <w:szCs w:val="24"/>
        </w:rPr>
        <w:t>o aço ao elemento, atenuando o caráter frágil que o concreto simples possui.</w:t>
      </w:r>
    </w:p>
    <w:p w14:paraId="0C14A838" w14:textId="628F0692" w:rsidR="009909E7" w:rsidRDefault="009909E7" w:rsidP="009909E7">
      <w:pPr>
        <w:spacing w:after="0" w:line="360" w:lineRule="auto"/>
        <w:ind w:firstLine="708"/>
        <w:jc w:val="both"/>
        <w:rPr>
          <w:rFonts w:ascii="Arial" w:hAnsi="Arial" w:cs="Arial"/>
          <w:sz w:val="24"/>
          <w:szCs w:val="24"/>
        </w:rPr>
      </w:pPr>
      <w:r w:rsidRPr="00EA7202">
        <w:rPr>
          <w:rFonts w:ascii="Arial" w:hAnsi="Arial" w:cs="Arial"/>
          <w:sz w:val="24"/>
          <w:szCs w:val="24"/>
        </w:rPr>
        <w:lastRenderedPageBreak/>
        <w:t>Outra possibilidade de conferir tenacidade ao concreto, isto é, capacidade de absorver deformações sob esforços de tração</w:t>
      </w:r>
      <w:r>
        <w:rPr>
          <w:rFonts w:ascii="Arial" w:hAnsi="Arial" w:cs="Arial"/>
          <w:sz w:val="24"/>
          <w:szCs w:val="24"/>
        </w:rPr>
        <w:t xml:space="preserve"> </w:t>
      </w:r>
      <w:r w:rsidR="00507D6A">
        <w:rPr>
          <w:rFonts w:ascii="Arial" w:hAnsi="Arial" w:cs="Arial"/>
          <w:sz w:val="24"/>
          <w:szCs w:val="24"/>
        </w:rPr>
        <w:t>após</w:t>
      </w:r>
      <w:r>
        <w:rPr>
          <w:rFonts w:ascii="Arial" w:hAnsi="Arial" w:cs="Arial"/>
          <w:sz w:val="24"/>
          <w:szCs w:val="24"/>
        </w:rPr>
        <w:t xml:space="preserve"> de seu rompimento</w:t>
      </w:r>
      <w:r w:rsidRPr="00EA7202">
        <w:rPr>
          <w:rFonts w:ascii="Arial" w:hAnsi="Arial" w:cs="Arial"/>
          <w:sz w:val="24"/>
          <w:szCs w:val="24"/>
        </w:rPr>
        <w:t xml:space="preserve">, é </w:t>
      </w:r>
      <w:r>
        <w:rPr>
          <w:rFonts w:ascii="Arial" w:hAnsi="Arial" w:cs="Arial"/>
          <w:sz w:val="24"/>
          <w:szCs w:val="24"/>
        </w:rPr>
        <w:t>a adição de</w:t>
      </w:r>
      <w:r w:rsidRPr="00EA7202">
        <w:rPr>
          <w:rFonts w:ascii="Arial" w:hAnsi="Arial" w:cs="Arial"/>
          <w:sz w:val="24"/>
          <w:szCs w:val="24"/>
        </w:rPr>
        <w:t xml:space="preserve"> fibras ao concreto. </w:t>
      </w:r>
      <w:r>
        <w:rPr>
          <w:rFonts w:ascii="Arial" w:hAnsi="Arial" w:cs="Arial"/>
          <w:sz w:val="24"/>
          <w:szCs w:val="24"/>
        </w:rPr>
        <w:t xml:space="preserve">Elas são </w:t>
      </w:r>
      <w:r w:rsidRPr="00826EBF">
        <w:rPr>
          <w:rFonts w:ascii="Arial" w:hAnsi="Arial" w:cs="Arial"/>
          <w:sz w:val="24"/>
          <w:szCs w:val="24"/>
        </w:rPr>
        <w:t>elementos descontínuos</w:t>
      </w:r>
      <w:r>
        <w:rPr>
          <w:rFonts w:ascii="Arial" w:hAnsi="Arial" w:cs="Arial"/>
          <w:sz w:val="24"/>
          <w:szCs w:val="24"/>
        </w:rPr>
        <w:t xml:space="preserve"> e possuem </w:t>
      </w:r>
      <w:r w:rsidRPr="00826EBF">
        <w:rPr>
          <w:rFonts w:ascii="Arial" w:hAnsi="Arial" w:cs="Arial"/>
          <w:sz w:val="24"/>
          <w:szCs w:val="24"/>
        </w:rPr>
        <w:t xml:space="preserve">comprimento </w:t>
      </w:r>
      <w:r>
        <w:rPr>
          <w:rFonts w:ascii="Arial" w:hAnsi="Arial" w:cs="Arial"/>
          <w:sz w:val="24"/>
          <w:szCs w:val="24"/>
        </w:rPr>
        <w:t>bem superior às demais dimensões. Vale salientar que diferentes tipos de fibras são utilizados por distintos motivos nos concretos, mas não melhoram a resistência à compressão do concreto, como geralmente também não aumentam a sua resistência à tração, a não ser em casos em que os teores de fibra sejam muito elevados. O</w:t>
      </w:r>
      <w:r w:rsidRPr="00B85852">
        <w:rPr>
          <w:rFonts w:ascii="Arial" w:hAnsi="Arial" w:cs="Arial"/>
          <w:sz w:val="24"/>
          <w:szCs w:val="24"/>
        </w:rPr>
        <w:t xml:space="preserve"> </w:t>
      </w:r>
      <w:r>
        <w:rPr>
          <w:rFonts w:ascii="Arial" w:hAnsi="Arial" w:cs="Arial"/>
          <w:sz w:val="24"/>
          <w:szCs w:val="24"/>
        </w:rPr>
        <w:t>objetivo d</w:t>
      </w:r>
      <w:r w:rsidRPr="00B85852">
        <w:rPr>
          <w:rFonts w:ascii="Arial" w:hAnsi="Arial" w:cs="Arial"/>
          <w:sz w:val="24"/>
          <w:szCs w:val="24"/>
        </w:rPr>
        <w:t xml:space="preserve">a utilização de fibras no concreto </w:t>
      </w:r>
      <w:r>
        <w:rPr>
          <w:rFonts w:ascii="Arial" w:hAnsi="Arial" w:cs="Arial"/>
          <w:sz w:val="24"/>
          <w:szCs w:val="24"/>
        </w:rPr>
        <w:t>é</w:t>
      </w:r>
      <w:r w:rsidRPr="00B85852">
        <w:rPr>
          <w:rFonts w:ascii="Arial" w:hAnsi="Arial" w:cs="Arial"/>
          <w:sz w:val="24"/>
          <w:szCs w:val="24"/>
        </w:rPr>
        <w:t xml:space="preserve"> </w:t>
      </w:r>
      <w:r>
        <w:rPr>
          <w:rFonts w:ascii="Arial" w:hAnsi="Arial" w:cs="Arial"/>
          <w:sz w:val="24"/>
          <w:szCs w:val="24"/>
        </w:rPr>
        <w:t xml:space="preserve">o </w:t>
      </w:r>
      <w:r w:rsidRPr="00B85852">
        <w:rPr>
          <w:rFonts w:ascii="Arial" w:hAnsi="Arial" w:cs="Arial"/>
          <w:sz w:val="24"/>
          <w:szCs w:val="24"/>
        </w:rPr>
        <w:t xml:space="preserve">aumento da </w:t>
      </w:r>
      <w:r>
        <w:rPr>
          <w:rFonts w:ascii="Arial" w:hAnsi="Arial" w:cs="Arial"/>
          <w:sz w:val="24"/>
          <w:szCs w:val="24"/>
        </w:rPr>
        <w:t xml:space="preserve">sua </w:t>
      </w:r>
      <w:r w:rsidRPr="00B85852">
        <w:rPr>
          <w:rFonts w:ascii="Arial" w:hAnsi="Arial" w:cs="Arial"/>
          <w:sz w:val="24"/>
          <w:szCs w:val="24"/>
        </w:rPr>
        <w:t>ductilidade, d</w:t>
      </w:r>
      <w:r>
        <w:rPr>
          <w:rFonts w:ascii="Arial" w:hAnsi="Arial" w:cs="Arial"/>
          <w:sz w:val="24"/>
          <w:szCs w:val="24"/>
        </w:rPr>
        <w:t xml:space="preserve">a capacidade de absorver esforços de tração após a ruptura da matriz cimentícia, limitando </w:t>
      </w:r>
      <w:r w:rsidRPr="00B85852">
        <w:rPr>
          <w:rFonts w:ascii="Arial" w:hAnsi="Arial" w:cs="Arial"/>
          <w:sz w:val="24"/>
          <w:szCs w:val="24"/>
        </w:rPr>
        <w:t>o surgimento de fissuras e dimin</w:t>
      </w:r>
      <w:r>
        <w:rPr>
          <w:rFonts w:ascii="Arial" w:hAnsi="Arial" w:cs="Arial"/>
          <w:sz w:val="24"/>
          <w:szCs w:val="24"/>
        </w:rPr>
        <w:t>uindo</w:t>
      </w:r>
      <w:r w:rsidRPr="00B85852">
        <w:rPr>
          <w:rFonts w:ascii="Arial" w:hAnsi="Arial" w:cs="Arial"/>
          <w:sz w:val="24"/>
          <w:szCs w:val="24"/>
        </w:rPr>
        <w:t xml:space="preserve"> suas aberturas</w:t>
      </w:r>
      <w:r>
        <w:rPr>
          <w:rFonts w:ascii="Arial" w:hAnsi="Arial" w:cs="Arial"/>
          <w:sz w:val="24"/>
          <w:szCs w:val="24"/>
        </w:rPr>
        <w:t xml:space="preserve">, de acordo com </w:t>
      </w:r>
      <w:r w:rsidRPr="00B85852">
        <w:rPr>
          <w:rFonts w:ascii="Arial" w:hAnsi="Arial" w:cs="Arial"/>
          <w:sz w:val="24"/>
          <w:szCs w:val="24"/>
        </w:rPr>
        <w:t>Kennedy Queiros Pessoa</w:t>
      </w:r>
      <w:r>
        <w:rPr>
          <w:rFonts w:ascii="Arial" w:hAnsi="Arial" w:cs="Arial"/>
          <w:sz w:val="24"/>
          <w:szCs w:val="24"/>
        </w:rPr>
        <w:t xml:space="preserve"> (2021).</w:t>
      </w:r>
    </w:p>
    <w:p w14:paraId="0F8621FF" w14:textId="0AB061A6" w:rsidR="009909E7" w:rsidRDefault="009909E7" w:rsidP="009909E7">
      <w:pPr>
        <w:spacing w:after="0" w:line="360" w:lineRule="auto"/>
        <w:ind w:firstLine="708"/>
        <w:jc w:val="both"/>
        <w:rPr>
          <w:rFonts w:ascii="Arial" w:hAnsi="Arial" w:cs="Arial"/>
          <w:sz w:val="24"/>
          <w:szCs w:val="24"/>
        </w:rPr>
      </w:pPr>
      <w:r>
        <w:rPr>
          <w:rFonts w:ascii="Arial" w:hAnsi="Arial" w:cs="Arial"/>
          <w:sz w:val="24"/>
          <w:szCs w:val="24"/>
        </w:rPr>
        <w:t>Uma famosa utilização de concreto reforçado com fibras foi a c</w:t>
      </w:r>
      <w:r w:rsidRPr="001E42EF">
        <w:rPr>
          <w:rFonts w:ascii="Arial" w:hAnsi="Arial" w:cs="Arial"/>
          <w:sz w:val="24"/>
          <w:szCs w:val="24"/>
        </w:rPr>
        <w:t>oncretagem</w:t>
      </w:r>
      <w:r>
        <w:rPr>
          <w:rFonts w:ascii="Arial" w:hAnsi="Arial" w:cs="Arial"/>
          <w:sz w:val="24"/>
          <w:szCs w:val="24"/>
        </w:rPr>
        <w:t xml:space="preserve"> dos</w:t>
      </w:r>
      <w:r w:rsidRPr="006B16C4">
        <w:rPr>
          <w:rFonts w:ascii="Arial" w:hAnsi="Arial" w:cs="Arial"/>
          <w:sz w:val="24"/>
          <w:szCs w:val="24"/>
        </w:rPr>
        <w:t xml:space="preserve"> túneis </w:t>
      </w:r>
      <w:r>
        <w:rPr>
          <w:rFonts w:ascii="Arial" w:hAnsi="Arial" w:cs="Arial"/>
          <w:sz w:val="24"/>
          <w:szCs w:val="24"/>
        </w:rPr>
        <w:t xml:space="preserve">da </w:t>
      </w:r>
      <w:r w:rsidRPr="001E42EF">
        <w:rPr>
          <w:rFonts w:ascii="Arial" w:hAnsi="Arial" w:cs="Arial"/>
          <w:sz w:val="24"/>
          <w:szCs w:val="24"/>
        </w:rPr>
        <w:t>Linha 4 Amarela</w:t>
      </w:r>
      <w:r w:rsidRPr="001E42EF">
        <w:t xml:space="preserve"> </w:t>
      </w:r>
      <w:r w:rsidRPr="001E42EF">
        <w:rPr>
          <w:rFonts w:ascii="Arial" w:hAnsi="Arial" w:cs="Arial"/>
          <w:sz w:val="24"/>
          <w:szCs w:val="24"/>
        </w:rPr>
        <w:t xml:space="preserve">do </w:t>
      </w:r>
      <w:r>
        <w:rPr>
          <w:rFonts w:ascii="Arial" w:hAnsi="Arial" w:cs="Arial"/>
          <w:sz w:val="24"/>
          <w:szCs w:val="24"/>
        </w:rPr>
        <w:t>m</w:t>
      </w:r>
      <w:r w:rsidRPr="001E42EF">
        <w:rPr>
          <w:rFonts w:ascii="Arial" w:hAnsi="Arial" w:cs="Arial"/>
          <w:sz w:val="24"/>
          <w:szCs w:val="24"/>
        </w:rPr>
        <w:t>etrô de</w:t>
      </w:r>
      <w:r>
        <w:rPr>
          <w:rFonts w:ascii="Arial" w:hAnsi="Arial" w:cs="Arial"/>
          <w:sz w:val="24"/>
          <w:szCs w:val="24"/>
        </w:rPr>
        <w:t xml:space="preserve"> </w:t>
      </w:r>
      <w:r w:rsidRPr="001E42EF">
        <w:rPr>
          <w:rFonts w:ascii="Arial" w:hAnsi="Arial" w:cs="Arial"/>
          <w:sz w:val="24"/>
          <w:szCs w:val="24"/>
        </w:rPr>
        <w:t>São Paulo</w:t>
      </w:r>
      <w:r>
        <w:rPr>
          <w:rFonts w:ascii="Arial" w:hAnsi="Arial" w:cs="Arial"/>
          <w:sz w:val="24"/>
          <w:szCs w:val="24"/>
        </w:rPr>
        <w:t xml:space="preserve">, onde </w:t>
      </w:r>
      <w:r w:rsidRPr="006B16C4">
        <w:rPr>
          <w:rFonts w:ascii="Arial" w:hAnsi="Arial" w:cs="Arial"/>
          <w:sz w:val="24"/>
          <w:szCs w:val="24"/>
        </w:rPr>
        <w:t>fibras metálicas</w:t>
      </w:r>
      <w:r>
        <w:rPr>
          <w:rFonts w:ascii="Arial" w:hAnsi="Arial" w:cs="Arial"/>
          <w:sz w:val="24"/>
          <w:szCs w:val="24"/>
        </w:rPr>
        <w:t xml:space="preserve"> foram utilizadas em substituição a armaduras</w:t>
      </w:r>
      <w:r w:rsidR="00A76344">
        <w:rPr>
          <w:rFonts w:ascii="Arial" w:hAnsi="Arial" w:cs="Arial"/>
          <w:sz w:val="24"/>
          <w:szCs w:val="24"/>
        </w:rPr>
        <w:t xml:space="preserve"> devido ao ambiente que o concreto interagiria ser muito úmido e hostil para com materiais de natureza ferrosa, que é o caso das armaduras</w:t>
      </w:r>
      <w:r>
        <w:rPr>
          <w:rFonts w:ascii="Arial" w:hAnsi="Arial" w:cs="Arial"/>
          <w:sz w:val="24"/>
          <w:szCs w:val="24"/>
        </w:rPr>
        <w:t xml:space="preserve">, inclusive </w:t>
      </w:r>
      <w:r w:rsidRPr="006B16C4">
        <w:rPr>
          <w:rFonts w:ascii="Arial" w:hAnsi="Arial" w:cs="Arial"/>
          <w:sz w:val="24"/>
          <w:szCs w:val="24"/>
        </w:rPr>
        <w:t>diminuindo possíveis fissuras</w:t>
      </w:r>
      <w:r>
        <w:rPr>
          <w:rFonts w:ascii="Arial" w:hAnsi="Arial" w:cs="Arial"/>
          <w:sz w:val="24"/>
          <w:szCs w:val="24"/>
        </w:rPr>
        <w:t xml:space="preserve"> devido</w:t>
      </w:r>
      <w:r w:rsidRPr="006B16C4">
        <w:rPr>
          <w:rFonts w:ascii="Arial" w:hAnsi="Arial" w:cs="Arial"/>
          <w:sz w:val="24"/>
          <w:szCs w:val="24"/>
        </w:rPr>
        <w:t xml:space="preserve"> a reação do concreto nos primeiros dias</w:t>
      </w:r>
      <w:r>
        <w:rPr>
          <w:rFonts w:ascii="Arial" w:hAnsi="Arial" w:cs="Arial"/>
          <w:sz w:val="24"/>
          <w:szCs w:val="24"/>
        </w:rPr>
        <w:t>, outra característica desse tipo de fibra.</w:t>
      </w:r>
    </w:p>
    <w:p w14:paraId="27D2E936" w14:textId="77777777" w:rsidR="009909E7" w:rsidRDefault="009909E7" w:rsidP="009909E7">
      <w:pPr>
        <w:spacing w:after="0" w:line="360" w:lineRule="auto"/>
        <w:ind w:firstLine="708"/>
        <w:jc w:val="both"/>
        <w:rPr>
          <w:rFonts w:ascii="Arial" w:hAnsi="Arial" w:cs="Arial"/>
          <w:sz w:val="24"/>
          <w:szCs w:val="24"/>
        </w:rPr>
      </w:pPr>
      <w:r w:rsidRPr="00001DD1">
        <w:rPr>
          <w:rFonts w:ascii="Arial" w:hAnsi="Arial" w:cs="Arial"/>
          <w:sz w:val="24"/>
          <w:szCs w:val="24"/>
        </w:rPr>
        <w:t xml:space="preserve">Nesse TCC será observada a fibra polimérica. Ela </w:t>
      </w:r>
      <w:r>
        <w:rPr>
          <w:rFonts w:ascii="Arial" w:hAnsi="Arial" w:cs="Arial"/>
          <w:sz w:val="24"/>
          <w:szCs w:val="24"/>
        </w:rPr>
        <w:t xml:space="preserve">pode ser </w:t>
      </w:r>
      <w:r w:rsidRPr="00001DD1">
        <w:rPr>
          <w:rFonts w:ascii="Arial" w:hAnsi="Arial" w:cs="Arial"/>
          <w:sz w:val="24"/>
          <w:szCs w:val="24"/>
        </w:rPr>
        <w:t xml:space="preserve">utilizada para resistir às rachaduras dos concretos refratários durante o período de cura </w:t>
      </w:r>
      <w:r>
        <w:rPr>
          <w:rFonts w:ascii="Arial" w:hAnsi="Arial" w:cs="Arial"/>
          <w:sz w:val="24"/>
          <w:szCs w:val="24"/>
        </w:rPr>
        <w:t>e para</w:t>
      </w:r>
      <w:r w:rsidRPr="00001DD1">
        <w:rPr>
          <w:rFonts w:ascii="Arial" w:hAnsi="Arial" w:cs="Arial"/>
          <w:sz w:val="24"/>
          <w:szCs w:val="24"/>
        </w:rPr>
        <w:t xml:space="preserve"> conferir </w:t>
      </w:r>
      <w:r>
        <w:rPr>
          <w:rFonts w:ascii="Arial" w:hAnsi="Arial" w:cs="Arial"/>
          <w:sz w:val="24"/>
          <w:szCs w:val="24"/>
        </w:rPr>
        <w:t xml:space="preserve">tenacidade </w:t>
      </w:r>
      <w:r w:rsidRPr="00001DD1">
        <w:rPr>
          <w:rFonts w:ascii="Arial" w:hAnsi="Arial" w:cs="Arial"/>
          <w:sz w:val="24"/>
          <w:szCs w:val="24"/>
        </w:rPr>
        <w:t>ao concreto</w:t>
      </w:r>
      <w:r>
        <w:rPr>
          <w:rFonts w:ascii="Arial" w:hAnsi="Arial" w:cs="Arial"/>
          <w:sz w:val="24"/>
          <w:szCs w:val="24"/>
        </w:rPr>
        <w:t xml:space="preserve">, </w:t>
      </w:r>
      <w:r w:rsidRPr="00001DD1">
        <w:rPr>
          <w:rFonts w:ascii="Arial" w:hAnsi="Arial" w:cs="Arial"/>
          <w:sz w:val="24"/>
          <w:szCs w:val="24"/>
        </w:rPr>
        <w:t>capacidade de resistir à esforços de tração após a sua ruptura.</w:t>
      </w:r>
    </w:p>
    <w:p w14:paraId="61499196" w14:textId="40CA0D50" w:rsidR="009909E7" w:rsidRDefault="009909E7" w:rsidP="009909E7">
      <w:pPr>
        <w:spacing w:after="0" w:line="360" w:lineRule="auto"/>
        <w:ind w:firstLine="708"/>
        <w:jc w:val="both"/>
        <w:rPr>
          <w:rFonts w:ascii="Arial" w:hAnsi="Arial" w:cs="Arial"/>
          <w:sz w:val="24"/>
          <w:szCs w:val="24"/>
        </w:rPr>
      </w:pPr>
      <w:r>
        <w:rPr>
          <w:rFonts w:ascii="Arial" w:hAnsi="Arial" w:cs="Arial"/>
          <w:sz w:val="24"/>
          <w:szCs w:val="24"/>
        </w:rPr>
        <w:t xml:space="preserve">No estudo em questão foi empregada fibras poliméricas de polipropileno de um determinado fornecedor do mercado. Esse tipo de fibra polimérica pode ser agrupado em dois grandes grupos, o das </w:t>
      </w:r>
      <w:r w:rsidRPr="00D04FFA">
        <w:rPr>
          <w:rFonts w:ascii="Arial" w:hAnsi="Arial" w:cs="Arial"/>
          <w:sz w:val="24"/>
          <w:szCs w:val="24"/>
        </w:rPr>
        <w:t>macrofibras</w:t>
      </w:r>
      <w:r w:rsidRPr="003110CB">
        <w:rPr>
          <w:rFonts w:ascii="Arial" w:hAnsi="Arial" w:cs="Arial"/>
          <w:sz w:val="24"/>
          <w:szCs w:val="24"/>
        </w:rPr>
        <w:t xml:space="preserve"> e </w:t>
      </w:r>
      <w:r>
        <w:rPr>
          <w:rFonts w:ascii="Arial" w:hAnsi="Arial" w:cs="Arial"/>
          <w:sz w:val="24"/>
          <w:szCs w:val="24"/>
        </w:rPr>
        <w:t>o d</w:t>
      </w:r>
      <w:r w:rsidRPr="003110CB">
        <w:rPr>
          <w:rFonts w:ascii="Arial" w:hAnsi="Arial" w:cs="Arial"/>
          <w:sz w:val="24"/>
          <w:szCs w:val="24"/>
        </w:rPr>
        <w:t>as microfibras.</w:t>
      </w:r>
      <w:r w:rsidRPr="003110CB">
        <w:t xml:space="preserve"> </w:t>
      </w:r>
      <w:r w:rsidRPr="003110CB">
        <w:rPr>
          <w:rFonts w:ascii="Arial" w:hAnsi="Arial" w:cs="Arial"/>
          <w:sz w:val="24"/>
          <w:szCs w:val="24"/>
        </w:rPr>
        <w:t>As macrofibras polimérica</w:t>
      </w:r>
      <w:r>
        <w:rPr>
          <w:rFonts w:ascii="Arial" w:hAnsi="Arial" w:cs="Arial"/>
          <w:sz w:val="24"/>
          <w:szCs w:val="24"/>
        </w:rPr>
        <w:t>s</w:t>
      </w:r>
      <w:r w:rsidRPr="003110CB">
        <w:rPr>
          <w:rFonts w:ascii="Arial" w:hAnsi="Arial" w:cs="Arial"/>
          <w:sz w:val="24"/>
          <w:szCs w:val="24"/>
        </w:rPr>
        <w:t xml:space="preserve"> </w:t>
      </w:r>
      <w:r>
        <w:rPr>
          <w:rFonts w:ascii="Arial" w:hAnsi="Arial" w:cs="Arial"/>
          <w:sz w:val="24"/>
          <w:szCs w:val="24"/>
        </w:rPr>
        <w:t xml:space="preserve">possuem como principal função o </w:t>
      </w:r>
      <w:r w:rsidRPr="00BD6FAD">
        <w:rPr>
          <w:rFonts w:ascii="Arial" w:hAnsi="Arial" w:cs="Arial"/>
          <w:sz w:val="24"/>
          <w:szCs w:val="24"/>
        </w:rPr>
        <w:t>reforço estrutura</w:t>
      </w:r>
      <w:r>
        <w:rPr>
          <w:rFonts w:ascii="Arial" w:hAnsi="Arial" w:cs="Arial"/>
          <w:sz w:val="24"/>
          <w:szCs w:val="24"/>
        </w:rPr>
        <w:t>l, enquanto as microfibras destinam-se mais a combater as fissuras que podem surgir no concreto devido a retração plástica que ocorre inevitavelmente nas primeiras horas do concreto lançado.</w:t>
      </w:r>
      <w:r w:rsidR="00241189">
        <w:rPr>
          <w:rFonts w:ascii="Arial" w:hAnsi="Arial" w:cs="Arial"/>
          <w:sz w:val="24"/>
          <w:szCs w:val="24"/>
        </w:rPr>
        <w:t xml:space="preserve"> As macrofibras t</w:t>
      </w:r>
      <w:r w:rsidR="00B326C4">
        <w:rPr>
          <w:rFonts w:ascii="Arial" w:hAnsi="Arial" w:cs="Arial"/>
          <w:sz w:val="24"/>
          <w:szCs w:val="24"/>
        </w:rPr>
        <w:t>ê</w:t>
      </w:r>
      <w:r w:rsidR="00241189">
        <w:rPr>
          <w:rFonts w:ascii="Arial" w:hAnsi="Arial" w:cs="Arial"/>
          <w:sz w:val="24"/>
          <w:szCs w:val="24"/>
        </w:rPr>
        <w:t>m formato de fios grossos enquanto as microfibras possuem aparência de lã</w:t>
      </w:r>
      <w:r w:rsidR="00B326C4">
        <w:rPr>
          <w:rFonts w:ascii="Arial" w:hAnsi="Arial" w:cs="Arial"/>
          <w:sz w:val="24"/>
          <w:szCs w:val="24"/>
        </w:rPr>
        <w:t xml:space="preserve">, como apresentado na </w:t>
      </w:r>
      <w:r w:rsidR="00F82B36">
        <w:rPr>
          <w:rFonts w:ascii="Arial" w:hAnsi="Arial" w:cs="Arial"/>
          <w:sz w:val="24"/>
          <w:szCs w:val="24"/>
        </w:rPr>
        <w:t>Imagem</w:t>
      </w:r>
      <w:r w:rsidR="00B326C4">
        <w:rPr>
          <w:rFonts w:ascii="Arial" w:hAnsi="Arial" w:cs="Arial"/>
          <w:sz w:val="24"/>
          <w:szCs w:val="24"/>
        </w:rPr>
        <w:t xml:space="preserve"> 1 abaixo.</w:t>
      </w:r>
    </w:p>
    <w:p w14:paraId="4F6BADB3" w14:textId="34D88736" w:rsidR="002712A5" w:rsidRDefault="002712A5" w:rsidP="002712A5">
      <w:pPr>
        <w:spacing w:after="0" w:line="360" w:lineRule="auto"/>
        <w:jc w:val="both"/>
        <w:rPr>
          <w:rFonts w:ascii="Arial" w:hAnsi="Arial" w:cs="Arial"/>
          <w:sz w:val="24"/>
          <w:szCs w:val="24"/>
        </w:rPr>
      </w:pPr>
    </w:p>
    <w:p w14:paraId="7F4AC635" w14:textId="77777777" w:rsidR="00F82B36" w:rsidRDefault="002712A5" w:rsidP="00F82B36">
      <w:pPr>
        <w:keepNext/>
        <w:spacing w:after="0" w:line="360" w:lineRule="auto"/>
        <w:jc w:val="both"/>
      </w:pPr>
      <w:r>
        <w:rPr>
          <w:rFonts w:ascii="Arial" w:hAnsi="Arial" w:cs="Arial"/>
          <w:noProof/>
          <w:sz w:val="24"/>
          <w:szCs w:val="24"/>
        </w:rPr>
        <w:lastRenderedPageBreak/>
        <w:drawing>
          <wp:inline distT="0" distB="0" distL="0" distR="0" wp14:anchorId="16AE9B94" wp14:editId="251AE8E2">
            <wp:extent cx="5753100" cy="4314825"/>
            <wp:effectExtent l="0" t="0" r="0"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p>
    <w:p w14:paraId="71CA7991" w14:textId="45DAE899" w:rsidR="002712A5" w:rsidRDefault="00F82B36" w:rsidP="00F82B36">
      <w:pPr>
        <w:pStyle w:val="Legenda"/>
        <w:jc w:val="center"/>
      </w:pPr>
      <w:bookmarkStart w:id="6" w:name="_Toc120729111"/>
      <w:r>
        <w:t xml:space="preserve">Imagem  </w:t>
      </w:r>
      <w:fldSimple w:instr=" SEQ Imagem_ \* ARABIC ">
        <w:r w:rsidR="001A5E57">
          <w:rPr>
            <w:noProof/>
          </w:rPr>
          <w:t>1</w:t>
        </w:r>
      </w:fldSimple>
      <w:r>
        <w:t xml:space="preserve"> </w:t>
      </w:r>
      <w:r w:rsidRPr="00F52EFD">
        <w:t>– Macrofibras poliméricas à esquerda e à direita; e microfibras no centro</w:t>
      </w:r>
      <w:bookmarkEnd w:id="6"/>
    </w:p>
    <w:p w14:paraId="577A72D5" w14:textId="77777777" w:rsidR="002712A5" w:rsidRDefault="002712A5" w:rsidP="002712A5">
      <w:pPr>
        <w:spacing w:after="0" w:line="360" w:lineRule="auto"/>
        <w:jc w:val="both"/>
        <w:rPr>
          <w:rFonts w:ascii="Arial" w:hAnsi="Arial" w:cs="Arial"/>
          <w:sz w:val="24"/>
          <w:szCs w:val="24"/>
        </w:rPr>
      </w:pPr>
    </w:p>
    <w:p w14:paraId="1FEA0EE5" w14:textId="0F0AD0E9" w:rsidR="000C6F6A" w:rsidRDefault="009909E7" w:rsidP="009909E7">
      <w:pPr>
        <w:spacing w:after="0" w:line="360" w:lineRule="auto"/>
        <w:ind w:firstLine="708"/>
        <w:jc w:val="both"/>
        <w:rPr>
          <w:rFonts w:ascii="Arial" w:hAnsi="Arial" w:cs="Arial"/>
          <w:sz w:val="24"/>
          <w:szCs w:val="24"/>
        </w:rPr>
      </w:pPr>
      <w:r>
        <w:rPr>
          <w:rFonts w:ascii="Arial" w:hAnsi="Arial" w:cs="Arial"/>
          <w:sz w:val="24"/>
          <w:szCs w:val="24"/>
        </w:rPr>
        <w:t>O</w:t>
      </w:r>
      <w:r w:rsidRPr="006A7641">
        <w:rPr>
          <w:rFonts w:ascii="Arial" w:hAnsi="Arial" w:cs="Arial"/>
          <w:sz w:val="24"/>
          <w:szCs w:val="24"/>
        </w:rPr>
        <w:t xml:space="preserve"> mercado brasileiro de fibras é </w:t>
      </w:r>
      <w:r>
        <w:rPr>
          <w:rFonts w:ascii="Arial" w:hAnsi="Arial" w:cs="Arial"/>
          <w:sz w:val="24"/>
          <w:szCs w:val="24"/>
        </w:rPr>
        <w:t>focado</w:t>
      </w:r>
      <w:r w:rsidRPr="006A7641">
        <w:rPr>
          <w:rFonts w:ascii="Arial" w:hAnsi="Arial" w:cs="Arial"/>
          <w:sz w:val="24"/>
          <w:szCs w:val="24"/>
        </w:rPr>
        <w:t xml:space="preserve"> em aplicações</w:t>
      </w:r>
      <w:r>
        <w:rPr>
          <w:rFonts w:ascii="Arial" w:hAnsi="Arial" w:cs="Arial"/>
          <w:sz w:val="24"/>
          <w:szCs w:val="24"/>
        </w:rPr>
        <w:t xml:space="preserve"> </w:t>
      </w:r>
      <w:r w:rsidRPr="006A7641">
        <w:rPr>
          <w:rFonts w:ascii="Arial" w:hAnsi="Arial" w:cs="Arial"/>
          <w:sz w:val="24"/>
          <w:szCs w:val="24"/>
        </w:rPr>
        <w:t xml:space="preserve">de baixo consumo de fibras e </w:t>
      </w:r>
      <w:r>
        <w:rPr>
          <w:rFonts w:ascii="Arial" w:hAnsi="Arial" w:cs="Arial"/>
          <w:sz w:val="24"/>
          <w:szCs w:val="24"/>
        </w:rPr>
        <w:t xml:space="preserve">em </w:t>
      </w:r>
      <w:r w:rsidRPr="006A7641">
        <w:rPr>
          <w:rFonts w:ascii="Arial" w:hAnsi="Arial" w:cs="Arial"/>
          <w:sz w:val="24"/>
          <w:szCs w:val="24"/>
        </w:rPr>
        <w:t>estruturas contínuas</w:t>
      </w:r>
      <w:r>
        <w:rPr>
          <w:rFonts w:ascii="Arial" w:hAnsi="Arial" w:cs="Arial"/>
          <w:sz w:val="24"/>
          <w:szCs w:val="24"/>
        </w:rPr>
        <w:t>. No caso da</w:t>
      </w:r>
      <w:r w:rsidRPr="006A7641">
        <w:rPr>
          <w:rFonts w:ascii="Arial" w:hAnsi="Arial" w:cs="Arial"/>
          <w:sz w:val="24"/>
          <w:szCs w:val="24"/>
        </w:rPr>
        <w:t>s macrofibras</w:t>
      </w:r>
      <w:r>
        <w:rPr>
          <w:rFonts w:ascii="Arial" w:hAnsi="Arial" w:cs="Arial"/>
          <w:sz w:val="24"/>
          <w:szCs w:val="24"/>
        </w:rPr>
        <w:t xml:space="preserve"> </w:t>
      </w:r>
      <w:r w:rsidRPr="006A7641">
        <w:rPr>
          <w:rFonts w:ascii="Arial" w:hAnsi="Arial" w:cs="Arial"/>
          <w:sz w:val="24"/>
          <w:szCs w:val="24"/>
        </w:rPr>
        <w:t>poliméricas</w:t>
      </w:r>
      <w:r>
        <w:rPr>
          <w:rFonts w:ascii="Arial" w:hAnsi="Arial" w:cs="Arial"/>
          <w:sz w:val="24"/>
          <w:szCs w:val="24"/>
        </w:rPr>
        <w:t xml:space="preserve"> de</w:t>
      </w:r>
      <w:r w:rsidR="000C6F6A">
        <w:rPr>
          <w:rFonts w:ascii="Arial" w:hAnsi="Arial" w:cs="Arial"/>
          <w:sz w:val="24"/>
          <w:szCs w:val="24"/>
        </w:rPr>
        <w:t xml:space="preserve"> </w:t>
      </w:r>
      <w:r>
        <w:rPr>
          <w:rFonts w:ascii="Arial" w:hAnsi="Arial" w:cs="Arial"/>
          <w:sz w:val="24"/>
          <w:szCs w:val="24"/>
        </w:rPr>
        <w:t>polipropilen</w:t>
      </w:r>
      <w:r w:rsidR="000C6F6A">
        <w:rPr>
          <w:rFonts w:ascii="Arial" w:hAnsi="Arial" w:cs="Arial"/>
          <w:sz w:val="24"/>
          <w:szCs w:val="24"/>
        </w:rPr>
        <w:t>o,</w:t>
      </w:r>
      <w:r>
        <w:rPr>
          <w:rFonts w:ascii="Arial" w:hAnsi="Arial" w:cs="Arial"/>
          <w:sz w:val="24"/>
          <w:szCs w:val="24"/>
        </w:rPr>
        <w:t xml:space="preserve"> ela é muito utilizada em</w:t>
      </w:r>
      <w:r w:rsidRPr="006A7641">
        <w:rPr>
          <w:rFonts w:ascii="Arial" w:hAnsi="Arial" w:cs="Arial"/>
          <w:sz w:val="24"/>
          <w:szCs w:val="24"/>
        </w:rPr>
        <w:t xml:space="preserve"> pavimentos industriais</w:t>
      </w:r>
      <w:r w:rsidR="000C6F6A">
        <w:rPr>
          <w:rFonts w:ascii="Arial" w:hAnsi="Arial" w:cs="Arial"/>
          <w:sz w:val="24"/>
          <w:szCs w:val="24"/>
        </w:rPr>
        <w:t xml:space="preserve"> e</w:t>
      </w:r>
      <w:r w:rsidR="00817FCC">
        <w:rPr>
          <w:rFonts w:ascii="Arial" w:hAnsi="Arial" w:cs="Arial"/>
          <w:sz w:val="24"/>
          <w:szCs w:val="24"/>
        </w:rPr>
        <w:t xml:space="preserve"> em paredes de concreto de edificações de até cinco pavimentos em supressão a</w:t>
      </w:r>
      <w:r w:rsidR="000C6F6A">
        <w:rPr>
          <w:rFonts w:ascii="Arial" w:hAnsi="Arial" w:cs="Arial"/>
          <w:sz w:val="24"/>
          <w:szCs w:val="24"/>
        </w:rPr>
        <w:t xml:space="preserve">o aço, de acordo com </w:t>
      </w:r>
      <w:r w:rsidR="000C6F6A" w:rsidRPr="00817FCC">
        <w:rPr>
          <w:rFonts w:ascii="Arial" w:hAnsi="Arial" w:cs="Arial"/>
          <w:sz w:val="24"/>
          <w:szCs w:val="24"/>
        </w:rPr>
        <w:t>Tibério Wanderley Andrade</w:t>
      </w:r>
      <w:r w:rsidR="000C6F6A">
        <w:rPr>
          <w:rFonts w:ascii="Arial" w:hAnsi="Arial" w:cs="Arial"/>
          <w:sz w:val="24"/>
          <w:szCs w:val="24"/>
        </w:rPr>
        <w:t xml:space="preserve"> (2022).</w:t>
      </w:r>
    </w:p>
    <w:p w14:paraId="171A2CD9" w14:textId="30DCC122" w:rsidR="009909E7" w:rsidRPr="00EA7202" w:rsidRDefault="009909E7" w:rsidP="009909E7">
      <w:pPr>
        <w:spacing w:after="0" w:line="360" w:lineRule="auto"/>
        <w:ind w:firstLine="708"/>
        <w:jc w:val="both"/>
        <w:rPr>
          <w:rFonts w:ascii="Arial" w:hAnsi="Arial" w:cs="Arial"/>
          <w:sz w:val="24"/>
          <w:szCs w:val="24"/>
        </w:rPr>
      </w:pPr>
      <w:r>
        <w:rPr>
          <w:rFonts w:ascii="Arial" w:hAnsi="Arial" w:cs="Arial"/>
          <w:sz w:val="24"/>
          <w:szCs w:val="24"/>
        </w:rPr>
        <w:t>Mas, apesar desse uso, n</w:t>
      </w:r>
      <w:r w:rsidRPr="00EA7202">
        <w:rPr>
          <w:rFonts w:ascii="Arial" w:hAnsi="Arial" w:cs="Arial"/>
          <w:sz w:val="24"/>
          <w:szCs w:val="24"/>
        </w:rPr>
        <w:t>o Brasil, até recentemente, não existia norma específica para avaliação do desempenho do concreto com fibra e, quando o concreto possuía alguma especificação de tenacidade em projeto, se recorria a m</w:t>
      </w:r>
      <w:r>
        <w:rPr>
          <w:rFonts w:ascii="Arial" w:hAnsi="Arial" w:cs="Arial"/>
          <w:sz w:val="24"/>
          <w:szCs w:val="24"/>
        </w:rPr>
        <w:t>étodos de ensaios estrangeiros. Entretanto, n</w:t>
      </w:r>
      <w:r w:rsidRPr="00EA7202">
        <w:rPr>
          <w:rFonts w:ascii="Arial" w:hAnsi="Arial" w:cs="Arial"/>
          <w:sz w:val="24"/>
          <w:szCs w:val="24"/>
        </w:rPr>
        <w:t xml:space="preserve">a grande maioria dos concretos em que se </w:t>
      </w:r>
      <w:r w:rsidR="002935A2">
        <w:rPr>
          <w:rFonts w:ascii="Arial" w:hAnsi="Arial" w:cs="Arial"/>
          <w:sz w:val="24"/>
          <w:szCs w:val="24"/>
        </w:rPr>
        <w:t>opta</w:t>
      </w:r>
      <w:r w:rsidRPr="00EA7202">
        <w:rPr>
          <w:rFonts w:ascii="Arial" w:hAnsi="Arial" w:cs="Arial"/>
          <w:sz w:val="24"/>
          <w:szCs w:val="24"/>
        </w:rPr>
        <w:t xml:space="preserve"> </w:t>
      </w:r>
      <w:r w:rsidR="002935A2">
        <w:rPr>
          <w:rFonts w:ascii="Arial" w:hAnsi="Arial" w:cs="Arial"/>
          <w:sz w:val="24"/>
          <w:szCs w:val="24"/>
        </w:rPr>
        <w:t>pelo</w:t>
      </w:r>
      <w:r w:rsidRPr="00EA7202">
        <w:rPr>
          <w:rFonts w:ascii="Arial" w:hAnsi="Arial" w:cs="Arial"/>
          <w:sz w:val="24"/>
          <w:szCs w:val="24"/>
        </w:rPr>
        <w:t xml:space="preserve"> emprego de fibras, os percentuais utilizados</w:t>
      </w:r>
      <w:r>
        <w:rPr>
          <w:rFonts w:ascii="Arial" w:hAnsi="Arial" w:cs="Arial"/>
          <w:sz w:val="24"/>
          <w:szCs w:val="24"/>
        </w:rPr>
        <w:t xml:space="preserve"> destas</w:t>
      </w:r>
      <w:r w:rsidRPr="00EA7202">
        <w:rPr>
          <w:rFonts w:ascii="Arial" w:hAnsi="Arial" w:cs="Arial"/>
          <w:sz w:val="24"/>
          <w:szCs w:val="24"/>
        </w:rPr>
        <w:t xml:space="preserve"> são valores definidos sem </w:t>
      </w:r>
      <w:r>
        <w:rPr>
          <w:rFonts w:ascii="Arial" w:hAnsi="Arial" w:cs="Arial"/>
          <w:sz w:val="24"/>
          <w:szCs w:val="24"/>
        </w:rPr>
        <w:t>sólida</w:t>
      </w:r>
      <w:r w:rsidRPr="00EA7202">
        <w:rPr>
          <w:rFonts w:ascii="Arial" w:hAnsi="Arial" w:cs="Arial"/>
          <w:sz w:val="24"/>
          <w:szCs w:val="24"/>
        </w:rPr>
        <w:t xml:space="preserve"> avaliação das propriedades especificas que </w:t>
      </w:r>
      <w:r>
        <w:rPr>
          <w:rFonts w:ascii="Arial" w:hAnsi="Arial" w:cs="Arial"/>
          <w:sz w:val="24"/>
          <w:szCs w:val="24"/>
        </w:rPr>
        <w:t>a fibra</w:t>
      </w:r>
      <w:r w:rsidRPr="00EA7202">
        <w:rPr>
          <w:rFonts w:ascii="Arial" w:hAnsi="Arial" w:cs="Arial"/>
          <w:sz w:val="24"/>
          <w:szCs w:val="24"/>
        </w:rPr>
        <w:t xml:space="preserve"> </w:t>
      </w:r>
      <w:r>
        <w:rPr>
          <w:rFonts w:ascii="Arial" w:hAnsi="Arial" w:cs="Arial"/>
          <w:sz w:val="24"/>
          <w:szCs w:val="24"/>
        </w:rPr>
        <w:t xml:space="preserve">em questão conferirá </w:t>
      </w:r>
      <w:r w:rsidRPr="00EA7202">
        <w:rPr>
          <w:rFonts w:ascii="Arial" w:hAnsi="Arial" w:cs="Arial"/>
          <w:sz w:val="24"/>
          <w:szCs w:val="24"/>
        </w:rPr>
        <w:t>ao concreto</w:t>
      </w:r>
      <w:r>
        <w:rPr>
          <w:rFonts w:ascii="Arial" w:hAnsi="Arial" w:cs="Arial"/>
          <w:sz w:val="24"/>
          <w:szCs w:val="24"/>
        </w:rPr>
        <w:t>, sendo impelida a estratégia da experiência com outras dosagens como ponto de referência.</w:t>
      </w:r>
    </w:p>
    <w:p w14:paraId="623736B4" w14:textId="2319EF0B" w:rsidR="009909E7" w:rsidRDefault="009909E7" w:rsidP="009909E7">
      <w:pPr>
        <w:spacing w:after="0" w:line="360" w:lineRule="auto"/>
        <w:ind w:firstLine="708"/>
        <w:jc w:val="both"/>
        <w:rPr>
          <w:rFonts w:ascii="Arial" w:hAnsi="Arial" w:cs="Arial"/>
          <w:sz w:val="24"/>
          <w:szCs w:val="24"/>
        </w:rPr>
      </w:pPr>
      <w:r w:rsidRPr="006F5048">
        <w:rPr>
          <w:rFonts w:ascii="Arial" w:hAnsi="Arial" w:cs="Arial"/>
          <w:sz w:val="24"/>
          <w:szCs w:val="24"/>
        </w:rPr>
        <w:t>Este TCC comparará o desempenho de um</w:t>
      </w:r>
      <w:r>
        <w:rPr>
          <w:rFonts w:ascii="Arial" w:hAnsi="Arial" w:cs="Arial"/>
          <w:sz w:val="24"/>
          <w:szCs w:val="24"/>
        </w:rPr>
        <w:t>a</w:t>
      </w:r>
      <w:r w:rsidRPr="006F5048">
        <w:rPr>
          <w:rFonts w:ascii="Arial" w:hAnsi="Arial" w:cs="Arial"/>
          <w:sz w:val="24"/>
          <w:szCs w:val="24"/>
        </w:rPr>
        <w:t xml:space="preserve"> determinada matriz de concreto com 03 teores distintos de macrofibra polimérica de polipropileno</w:t>
      </w:r>
      <w:r>
        <w:rPr>
          <w:rFonts w:ascii="Arial" w:hAnsi="Arial" w:cs="Arial"/>
          <w:sz w:val="24"/>
          <w:szCs w:val="24"/>
        </w:rPr>
        <w:t xml:space="preserve"> de 03 fornecedores </w:t>
      </w:r>
      <w:r>
        <w:rPr>
          <w:rFonts w:ascii="Arial" w:hAnsi="Arial" w:cs="Arial"/>
          <w:sz w:val="24"/>
          <w:szCs w:val="24"/>
        </w:rPr>
        <w:lastRenderedPageBreak/>
        <w:t>distintos</w:t>
      </w:r>
      <w:r w:rsidRPr="006F5048">
        <w:rPr>
          <w:rFonts w:ascii="Arial" w:hAnsi="Arial" w:cs="Arial"/>
          <w:sz w:val="24"/>
          <w:szCs w:val="24"/>
        </w:rPr>
        <w:t>. Para essa avaliação de desempenho foi realizado ensaio para determinação de resistência à  compressão de concreto – NBR 5739  (ABNT, 2018), ensaio para determinação de resistência à tração por compressão diametral – NBR 7222 (ABNT, 2011) e o ensaio para a determinação das resistências à tração na flexão (limite de proporcionalidade e resistências residuais) – NBR 16940 (ABNT, 2021), es</w:t>
      </w:r>
      <w:r w:rsidR="002935A2">
        <w:rPr>
          <w:rFonts w:ascii="Arial" w:hAnsi="Arial" w:cs="Arial"/>
          <w:sz w:val="24"/>
          <w:szCs w:val="24"/>
        </w:rPr>
        <w:t>t</w:t>
      </w:r>
      <w:r w:rsidRPr="006F5048">
        <w:rPr>
          <w:rFonts w:ascii="Arial" w:hAnsi="Arial" w:cs="Arial"/>
          <w:sz w:val="24"/>
          <w:szCs w:val="24"/>
        </w:rPr>
        <w:t>e último ensaio específico para avaliação de fibras no concreto, recentemente introduzido na normalização brasileira</w:t>
      </w:r>
      <w:r>
        <w:rPr>
          <w:rFonts w:ascii="Arial" w:hAnsi="Arial" w:cs="Arial"/>
          <w:sz w:val="24"/>
          <w:szCs w:val="24"/>
        </w:rPr>
        <w:t>. O objetivo disso é poder comparar a tenacidade das matrizes de concreto com diferentes teores e de distintos fornecedores, a fim de enriquecer os conhecimentos sobre a influência das fibras no concreto e saber como estão os fabricantes quanto a criação de fibras, comparados entre si.</w:t>
      </w:r>
    </w:p>
    <w:p w14:paraId="7B3A883B" w14:textId="77777777" w:rsidR="009909E7" w:rsidRPr="006F5048" w:rsidRDefault="009909E7" w:rsidP="009909E7">
      <w:pPr>
        <w:spacing w:after="0" w:line="360" w:lineRule="auto"/>
        <w:jc w:val="both"/>
        <w:rPr>
          <w:rFonts w:ascii="Arial" w:hAnsi="Arial" w:cs="Arial"/>
          <w:sz w:val="24"/>
          <w:szCs w:val="24"/>
        </w:rPr>
      </w:pPr>
    </w:p>
    <w:p w14:paraId="0F892E68" w14:textId="77777777" w:rsidR="009909E7" w:rsidRPr="00C15BB5" w:rsidRDefault="009909E7" w:rsidP="009909E7">
      <w:pPr>
        <w:pStyle w:val="Ttulo2"/>
      </w:pPr>
      <w:bookmarkStart w:id="7" w:name="_Toc120729145"/>
      <w:r w:rsidRPr="00C15BB5">
        <w:t>1.1 Justificativa e motivação</w:t>
      </w:r>
      <w:bookmarkEnd w:id="7"/>
    </w:p>
    <w:p w14:paraId="1CC5FFB6" w14:textId="77777777" w:rsidR="009909E7" w:rsidRPr="00EA7202" w:rsidRDefault="009909E7" w:rsidP="009909E7">
      <w:pPr>
        <w:pStyle w:val="Default"/>
        <w:spacing w:line="360" w:lineRule="auto"/>
        <w:rPr>
          <w:bCs/>
        </w:rPr>
      </w:pPr>
    </w:p>
    <w:p w14:paraId="72EF97DF" w14:textId="77777777" w:rsidR="009909E7" w:rsidRDefault="009909E7" w:rsidP="009909E7">
      <w:pPr>
        <w:pStyle w:val="Default"/>
        <w:spacing w:line="360" w:lineRule="auto"/>
        <w:ind w:firstLine="708"/>
        <w:jc w:val="both"/>
        <w:rPr>
          <w:bCs/>
        </w:rPr>
      </w:pPr>
      <w:r w:rsidRPr="00EA7202">
        <w:rPr>
          <w:bCs/>
        </w:rPr>
        <w:t xml:space="preserve">Com o aumento </w:t>
      </w:r>
      <w:r>
        <w:rPr>
          <w:bCs/>
        </w:rPr>
        <w:t>demasiado</w:t>
      </w:r>
      <w:r w:rsidRPr="00EA7202">
        <w:rPr>
          <w:bCs/>
        </w:rPr>
        <w:t xml:space="preserve"> da inflação na construção civil nos últimos </w:t>
      </w:r>
      <w:r>
        <w:rPr>
          <w:bCs/>
        </w:rPr>
        <w:t>tempos</w:t>
      </w:r>
      <w:r w:rsidRPr="00EA7202">
        <w:rPr>
          <w:bCs/>
        </w:rPr>
        <w:t>, incluindo o aço para concreto armado, que subiu 150% e</w:t>
      </w:r>
      <w:r>
        <w:rPr>
          <w:bCs/>
        </w:rPr>
        <w:t>ntre</w:t>
      </w:r>
      <w:r w:rsidRPr="00EA7202">
        <w:rPr>
          <w:bCs/>
        </w:rPr>
        <w:t xml:space="preserve"> junho de 2020 </w:t>
      </w:r>
      <w:r>
        <w:rPr>
          <w:bCs/>
        </w:rPr>
        <w:t>e</w:t>
      </w:r>
      <w:r w:rsidRPr="00EA7202">
        <w:rPr>
          <w:bCs/>
        </w:rPr>
        <w:t xml:space="preserve"> junho de 2021, as construtoras começaram a pesquisar alternativas para substituição desse insumo por fibras sintéticas em algumas aplicações em estruturas de concreto, com o objetivo de reduzir custos.</w:t>
      </w:r>
    </w:p>
    <w:p w14:paraId="6CA22D09" w14:textId="77777777" w:rsidR="009909E7" w:rsidRDefault="009909E7" w:rsidP="009909E7">
      <w:pPr>
        <w:pStyle w:val="Default"/>
        <w:spacing w:line="360" w:lineRule="auto"/>
        <w:ind w:firstLine="708"/>
        <w:jc w:val="both"/>
        <w:rPr>
          <w:bCs/>
        </w:rPr>
      </w:pPr>
      <w:r>
        <w:rPr>
          <w:bCs/>
        </w:rPr>
        <w:t>Apesar desse obstáculo</w:t>
      </w:r>
      <w:r w:rsidRPr="00EA7202">
        <w:rPr>
          <w:bCs/>
        </w:rPr>
        <w:t xml:space="preserve">, a indústria da construção civil brasileira não tem tradição </w:t>
      </w:r>
      <w:r>
        <w:rPr>
          <w:bCs/>
        </w:rPr>
        <w:t>de</w:t>
      </w:r>
      <w:r w:rsidRPr="00EA7202">
        <w:rPr>
          <w:bCs/>
        </w:rPr>
        <w:t xml:space="preserve"> empreg</w:t>
      </w:r>
      <w:r>
        <w:rPr>
          <w:bCs/>
        </w:rPr>
        <w:t>ar</w:t>
      </w:r>
      <w:r w:rsidRPr="00EA7202">
        <w:rPr>
          <w:bCs/>
        </w:rPr>
        <w:t xml:space="preserve"> essas fibras no concreto, </w:t>
      </w:r>
      <w:r>
        <w:rPr>
          <w:bCs/>
        </w:rPr>
        <w:t>fato comprovado pela</w:t>
      </w:r>
      <w:r w:rsidRPr="00EA7202">
        <w:rPr>
          <w:bCs/>
        </w:rPr>
        <w:t xml:space="preserve"> </w:t>
      </w:r>
      <w:r>
        <w:rPr>
          <w:bCs/>
        </w:rPr>
        <w:t>in</w:t>
      </w:r>
      <w:r w:rsidRPr="00EA7202">
        <w:rPr>
          <w:bCs/>
        </w:rPr>
        <w:t>exist</w:t>
      </w:r>
      <w:r>
        <w:rPr>
          <w:bCs/>
        </w:rPr>
        <w:t>ência</w:t>
      </w:r>
      <w:r w:rsidRPr="00EA7202">
        <w:rPr>
          <w:bCs/>
        </w:rPr>
        <w:t xml:space="preserve"> </w:t>
      </w:r>
      <w:r>
        <w:rPr>
          <w:bCs/>
        </w:rPr>
        <w:t xml:space="preserve">de </w:t>
      </w:r>
      <w:r w:rsidRPr="00EA7202">
        <w:rPr>
          <w:bCs/>
        </w:rPr>
        <w:t>norma</w:t>
      </w:r>
      <w:r>
        <w:rPr>
          <w:bCs/>
        </w:rPr>
        <w:t>s,</w:t>
      </w:r>
      <w:r w:rsidRPr="00EA7202">
        <w:rPr>
          <w:bCs/>
        </w:rPr>
        <w:t xml:space="preserve"> até recentemente</w:t>
      </w:r>
      <w:r>
        <w:rPr>
          <w:bCs/>
        </w:rPr>
        <w:t>,</w:t>
      </w:r>
      <w:r w:rsidRPr="00EA7202">
        <w:rPr>
          <w:bCs/>
        </w:rPr>
        <w:t xml:space="preserve"> </w:t>
      </w:r>
      <w:r>
        <w:rPr>
          <w:bCs/>
        </w:rPr>
        <w:t>sobre</w:t>
      </w:r>
      <w:r w:rsidRPr="00EA7202">
        <w:rPr>
          <w:bCs/>
        </w:rPr>
        <w:t xml:space="preserve"> ensaio</w:t>
      </w:r>
      <w:r>
        <w:rPr>
          <w:bCs/>
        </w:rPr>
        <w:t>s</w:t>
      </w:r>
      <w:r w:rsidRPr="00EA7202">
        <w:rPr>
          <w:bCs/>
        </w:rPr>
        <w:t xml:space="preserve"> para avaliação </w:t>
      </w:r>
      <w:r>
        <w:rPr>
          <w:bCs/>
        </w:rPr>
        <w:t>da tenacidade do concreto reforçado com fibras</w:t>
      </w:r>
      <w:r w:rsidRPr="00EA7202">
        <w:rPr>
          <w:bCs/>
        </w:rPr>
        <w:t>.</w:t>
      </w:r>
    </w:p>
    <w:p w14:paraId="24A6A92F" w14:textId="77777777" w:rsidR="009909E7" w:rsidRDefault="009909E7" w:rsidP="009909E7">
      <w:pPr>
        <w:pStyle w:val="Default"/>
        <w:spacing w:line="360" w:lineRule="auto"/>
        <w:ind w:firstLine="708"/>
        <w:jc w:val="both"/>
        <w:rPr>
          <w:bCs/>
        </w:rPr>
      </w:pPr>
      <w:r>
        <w:rPr>
          <w:bCs/>
        </w:rPr>
        <w:t>Como esses ensaios em fibras são raros, há certa dificuldade na sua realização, gerando certas imprecisões e inacurácias n</w:t>
      </w:r>
      <w:r w:rsidRPr="00EA7202">
        <w:rPr>
          <w:bCs/>
        </w:rPr>
        <w:t>as respostas</w:t>
      </w:r>
      <w:r>
        <w:rPr>
          <w:bCs/>
        </w:rPr>
        <w:t>, levando a necessidade de melhor relacionar o resultado deste ensaio a outros.</w:t>
      </w:r>
    </w:p>
    <w:p w14:paraId="28B52DBE" w14:textId="77777777" w:rsidR="009909E7" w:rsidRDefault="009909E7" w:rsidP="009909E7">
      <w:pPr>
        <w:pStyle w:val="Default"/>
        <w:spacing w:line="360" w:lineRule="auto"/>
        <w:ind w:firstLine="708"/>
        <w:jc w:val="both"/>
        <w:rPr>
          <w:bCs/>
        </w:rPr>
      </w:pPr>
      <w:r w:rsidRPr="00CD3819">
        <w:rPr>
          <w:bCs/>
        </w:rPr>
        <w:t>Tendo em vista tal realidade, esse TCC tem como objetivo avaliar a influência do percentual e de fornecedor de macrofibras poliméricas de polipropileno nas resistências de tração, compressão e de tenacidade em matriz</w:t>
      </w:r>
      <w:r>
        <w:rPr>
          <w:bCs/>
        </w:rPr>
        <w:t>es</w:t>
      </w:r>
      <w:r w:rsidRPr="00CD3819">
        <w:rPr>
          <w:bCs/>
        </w:rPr>
        <w:t xml:space="preserve"> de concreto.</w:t>
      </w:r>
    </w:p>
    <w:p w14:paraId="49A8984E" w14:textId="77777777" w:rsidR="009909E7" w:rsidRPr="0004234D" w:rsidRDefault="009909E7" w:rsidP="009909E7">
      <w:pPr>
        <w:pStyle w:val="Ttulo1"/>
      </w:pPr>
      <w:r>
        <w:br w:type="page"/>
      </w:r>
      <w:bookmarkStart w:id="8" w:name="_Toc120729146"/>
      <w:r>
        <w:rPr>
          <w:lang w:val="pt-BR"/>
        </w:rPr>
        <w:lastRenderedPageBreak/>
        <w:t>2</w:t>
      </w:r>
      <w:r w:rsidRPr="0004234D">
        <w:t xml:space="preserve"> OBJETIVOS</w:t>
      </w:r>
      <w:bookmarkEnd w:id="8"/>
    </w:p>
    <w:p w14:paraId="63E7D0B6" w14:textId="77777777" w:rsidR="009909E7" w:rsidRDefault="009909E7" w:rsidP="009909E7">
      <w:pPr>
        <w:tabs>
          <w:tab w:val="left" w:pos="4984"/>
        </w:tabs>
        <w:autoSpaceDE w:val="0"/>
        <w:autoSpaceDN w:val="0"/>
        <w:adjustRightInd w:val="0"/>
        <w:spacing w:after="0" w:line="360" w:lineRule="auto"/>
        <w:jc w:val="both"/>
        <w:rPr>
          <w:rFonts w:ascii="Arial" w:hAnsi="Arial" w:cs="Arial"/>
          <w:b/>
          <w:sz w:val="24"/>
          <w:szCs w:val="24"/>
        </w:rPr>
      </w:pPr>
    </w:p>
    <w:p w14:paraId="4F3EB0EE" w14:textId="77777777" w:rsidR="009909E7" w:rsidRPr="007F522E" w:rsidRDefault="009909E7" w:rsidP="009909E7">
      <w:pPr>
        <w:pStyle w:val="Ttulo2"/>
      </w:pPr>
      <w:bookmarkStart w:id="9" w:name="_Toc73111436"/>
      <w:bookmarkStart w:id="10" w:name="_Toc120729147"/>
      <w:r>
        <w:rPr>
          <w:lang w:val="pt-BR"/>
        </w:rPr>
        <w:t>2</w:t>
      </w:r>
      <w:r>
        <w:t xml:space="preserve">.1 </w:t>
      </w:r>
      <w:r w:rsidRPr="007F522E">
        <w:t>Objetivo Geral</w:t>
      </w:r>
      <w:bookmarkEnd w:id="9"/>
      <w:bookmarkEnd w:id="10"/>
    </w:p>
    <w:p w14:paraId="331679FF" w14:textId="77777777" w:rsidR="009909E7" w:rsidRDefault="009909E7" w:rsidP="009909E7">
      <w:pPr>
        <w:tabs>
          <w:tab w:val="left" w:pos="4984"/>
        </w:tabs>
        <w:autoSpaceDE w:val="0"/>
        <w:autoSpaceDN w:val="0"/>
        <w:adjustRightInd w:val="0"/>
        <w:spacing w:after="0" w:line="360" w:lineRule="auto"/>
        <w:jc w:val="both"/>
        <w:rPr>
          <w:rFonts w:ascii="Arial" w:hAnsi="Arial" w:cs="Arial"/>
          <w:b/>
          <w:sz w:val="24"/>
          <w:szCs w:val="24"/>
        </w:rPr>
      </w:pPr>
    </w:p>
    <w:p w14:paraId="0052F5D2" w14:textId="77777777" w:rsidR="009909E7" w:rsidRDefault="009909E7" w:rsidP="009909E7">
      <w:pPr>
        <w:tabs>
          <w:tab w:val="left" w:pos="4984"/>
        </w:tabs>
        <w:autoSpaceDE w:val="0"/>
        <w:autoSpaceDN w:val="0"/>
        <w:adjustRightInd w:val="0"/>
        <w:spacing w:after="0" w:line="360" w:lineRule="auto"/>
        <w:ind w:firstLine="709"/>
        <w:jc w:val="both"/>
        <w:rPr>
          <w:rFonts w:ascii="Arial" w:eastAsia="Arial" w:hAnsi="Arial" w:cs="Arial"/>
          <w:sz w:val="24"/>
          <w:szCs w:val="24"/>
        </w:rPr>
      </w:pPr>
      <w:r w:rsidRPr="00B53B91">
        <w:rPr>
          <w:rFonts w:ascii="Arial" w:eastAsia="Arial" w:hAnsi="Arial" w:cs="Arial"/>
          <w:sz w:val="24"/>
          <w:szCs w:val="24"/>
        </w:rPr>
        <w:t xml:space="preserve">O presente </w:t>
      </w:r>
      <w:r>
        <w:rPr>
          <w:rFonts w:ascii="Arial" w:eastAsia="Arial" w:hAnsi="Arial" w:cs="Arial"/>
          <w:sz w:val="24"/>
          <w:szCs w:val="24"/>
        </w:rPr>
        <w:t>TCC</w:t>
      </w:r>
      <w:r w:rsidRPr="00B53B91">
        <w:rPr>
          <w:rFonts w:ascii="Arial" w:eastAsia="Arial" w:hAnsi="Arial" w:cs="Arial"/>
          <w:sz w:val="24"/>
          <w:szCs w:val="24"/>
        </w:rPr>
        <w:t xml:space="preserve"> tem como objetivo geral </w:t>
      </w:r>
      <w:r>
        <w:rPr>
          <w:rFonts w:ascii="Arial" w:eastAsia="Arial" w:hAnsi="Arial" w:cs="Arial"/>
          <w:sz w:val="24"/>
          <w:szCs w:val="24"/>
        </w:rPr>
        <w:t>a análise da influência do teor e do fornecedor de macrofibra polimérica de polipropileno no concreto nas resistências de compressão, de tração e na tenacidade.</w:t>
      </w:r>
    </w:p>
    <w:p w14:paraId="09AD2606" w14:textId="77777777" w:rsidR="009909E7" w:rsidRPr="00DD451F" w:rsidRDefault="009909E7" w:rsidP="009909E7">
      <w:pPr>
        <w:tabs>
          <w:tab w:val="left" w:pos="4984"/>
        </w:tabs>
        <w:autoSpaceDE w:val="0"/>
        <w:autoSpaceDN w:val="0"/>
        <w:adjustRightInd w:val="0"/>
        <w:spacing w:after="0" w:line="360" w:lineRule="auto"/>
        <w:jc w:val="both"/>
        <w:rPr>
          <w:rFonts w:ascii="Arial" w:hAnsi="Arial" w:cs="Arial"/>
          <w:sz w:val="24"/>
          <w:szCs w:val="24"/>
        </w:rPr>
      </w:pPr>
    </w:p>
    <w:p w14:paraId="52987884" w14:textId="77777777" w:rsidR="009909E7" w:rsidRDefault="009909E7" w:rsidP="009909E7">
      <w:pPr>
        <w:pStyle w:val="Ttulo2"/>
      </w:pPr>
      <w:bookmarkStart w:id="11" w:name="_Toc73111437"/>
      <w:bookmarkStart w:id="12" w:name="_Toc120729148"/>
      <w:r>
        <w:rPr>
          <w:lang w:val="pt-BR"/>
        </w:rPr>
        <w:t>2</w:t>
      </w:r>
      <w:r>
        <w:t xml:space="preserve">.2 </w:t>
      </w:r>
      <w:r w:rsidRPr="007F522E">
        <w:t>Objetivos Específicos</w:t>
      </w:r>
      <w:bookmarkEnd w:id="11"/>
      <w:bookmarkEnd w:id="12"/>
    </w:p>
    <w:p w14:paraId="3E543AFB" w14:textId="77777777" w:rsidR="009909E7" w:rsidRPr="00DD451F" w:rsidRDefault="009909E7" w:rsidP="009909E7">
      <w:pPr>
        <w:tabs>
          <w:tab w:val="left" w:pos="4984"/>
        </w:tabs>
        <w:autoSpaceDE w:val="0"/>
        <w:autoSpaceDN w:val="0"/>
        <w:adjustRightInd w:val="0"/>
        <w:spacing w:after="0" w:line="360" w:lineRule="auto"/>
        <w:jc w:val="both"/>
        <w:rPr>
          <w:rFonts w:ascii="Arial" w:hAnsi="Arial" w:cs="Arial"/>
          <w:sz w:val="24"/>
          <w:szCs w:val="24"/>
        </w:rPr>
      </w:pPr>
    </w:p>
    <w:p w14:paraId="40679456" w14:textId="77777777" w:rsidR="009909E7" w:rsidRDefault="009909E7" w:rsidP="009909E7">
      <w:pPr>
        <w:numPr>
          <w:ilvl w:val="0"/>
          <w:numId w:val="1"/>
        </w:numPr>
        <w:tabs>
          <w:tab w:val="left" w:pos="709"/>
        </w:tabs>
        <w:autoSpaceDE w:val="0"/>
        <w:autoSpaceDN w:val="0"/>
        <w:adjustRightInd w:val="0"/>
        <w:spacing w:after="0" w:line="360" w:lineRule="auto"/>
        <w:jc w:val="both"/>
        <w:rPr>
          <w:rFonts w:ascii="Arial" w:eastAsia="Arial" w:hAnsi="Arial" w:cs="Arial"/>
          <w:sz w:val="24"/>
          <w:szCs w:val="24"/>
        </w:rPr>
      </w:pPr>
      <w:r>
        <w:rPr>
          <w:rFonts w:ascii="Arial" w:eastAsia="Arial" w:hAnsi="Arial" w:cs="Arial"/>
          <w:sz w:val="24"/>
          <w:szCs w:val="24"/>
        </w:rPr>
        <w:t>Moldar os corpos de prova, atentando-se a manter suas características as mais uniformes possíveis, variando apenas os teores de fibras e os seus fornecedores;</w:t>
      </w:r>
    </w:p>
    <w:p w14:paraId="60B28952" w14:textId="77777777" w:rsidR="009909E7" w:rsidRPr="00B53B91" w:rsidRDefault="009909E7" w:rsidP="009909E7">
      <w:pPr>
        <w:numPr>
          <w:ilvl w:val="0"/>
          <w:numId w:val="1"/>
        </w:numPr>
        <w:tabs>
          <w:tab w:val="left" w:pos="709"/>
        </w:tabs>
        <w:autoSpaceDE w:val="0"/>
        <w:autoSpaceDN w:val="0"/>
        <w:adjustRightInd w:val="0"/>
        <w:spacing w:after="0" w:line="360" w:lineRule="auto"/>
        <w:jc w:val="both"/>
        <w:rPr>
          <w:rFonts w:ascii="Arial" w:eastAsia="Arial" w:hAnsi="Arial" w:cs="Arial"/>
          <w:sz w:val="24"/>
          <w:szCs w:val="24"/>
        </w:rPr>
      </w:pPr>
      <w:r>
        <w:rPr>
          <w:rFonts w:ascii="Arial" w:eastAsia="Arial" w:hAnsi="Arial" w:cs="Arial"/>
          <w:sz w:val="24"/>
          <w:szCs w:val="24"/>
        </w:rPr>
        <w:t>Obter dados sobre</w:t>
      </w:r>
      <w:r w:rsidRPr="00B53B91">
        <w:rPr>
          <w:rFonts w:ascii="Arial" w:eastAsia="Arial" w:hAnsi="Arial" w:cs="Arial"/>
          <w:sz w:val="24"/>
          <w:szCs w:val="24"/>
        </w:rPr>
        <w:t xml:space="preserve"> o comportamento da resistência</w:t>
      </w:r>
      <w:r>
        <w:rPr>
          <w:rFonts w:ascii="Arial" w:eastAsia="Arial" w:hAnsi="Arial" w:cs="Arial"/>
          <w:sz w:val="24"/>
          <w:szCs w:val="24"/>
        </w:rPr>
        <w:t xml:space="preserve"> à tração, especificamente o limite de</w:t>
      </w:r>
      <w:r w:rsidRPr="00B53B91">
        <w:rPr>
          <w:rFonts w:ascii="Arial" w:eastAsia="Arial" w:hAnsi="Arial" w:cs="Arial"/>
          <w:sz w:val="24"/>
          <w:szCs w:val="24"/>
        </w:rPr>
        <w:t xml:space="preserve"> fissuração</w:t>
      </w:r>
      <w:r>
        <w:rPr>
          <w:rFonts w:ascii="Arial" w:eastAsia="Arial" w:hAnsi="Arial" w:cs="Arial"/>
          <w:sz w:val="24"/>
          <w:szCs w:val="24"/>
        </w:rPr>
        <w:t>,</w:t>
      </w:r>
      <w:r w:rsidRPr="00B53B91">
        <w:rPr>
          <w:rFonts w:ascii="Arial" w:eastAsia="Arial" w:hAnsi="Arial" w:cs="Arial"/>
          <w:sz w:val="24"/>
          <w:szCs w:val="24"/>
        </w:rPr>
        <w:t xml:space="preserve"> </w:t>
      </w:r>
      <w:r>
        <w:rPr>
          <w:rFonts w:ascii="Arial" w:eastAsia="Arial" w:hAnsi="Arial" w:cs="Arial"/>
          <w:sz w:val="24"/>
          <w:szCs w:val="24"/>
        </w:rPr>
        <w:t>a tenacidade e a resistência à compressão do concreto, utilizando-se diversos ensaios normalizados pela ABNT que no próximo tópico serão mencionados</w:t>
      </w:r>
      <w:r w:rsidRPr="00B53B91">
        <w:rPr>
          <w:rFonts w:ascii="Arial" w:eastAsia="Arial" w:hAnsi="Arial" w:cs="Arial"/>
          <w:sz w:val="24"/>
          <w:szCs w:val="24"/>
        </w:rPr>
        <w:t>;</w:t>
      </w:r>
    </w:p>
    <w:p w14:paraId="3C4B0613" w14:textId="77777777" w:rsidR="009909E7" w:rsidRPr="00DA0D4B" w:rsidRDefault="009909E7" w:rsidP="009909E7">
      <w:pPr>
        <w:numPr>
          <w:ilvl w:val="0"/>
          <w:numId w:val="1"/>
        </w:numPr>
        <w:tabs>
          <w:tab w:val="left" w:pos="709"/>
        </w:tabs>
        <w:autoSpaceDE w:val="0"/>
        <w:autoSpaceDN w:val="0"/>
        <w:adjustRightInd w:val="0"/>
        <w:spacing w:after="0" w:line="360" w:lineRule="auto"/>
        <w:jc w:val="both"/>
        <w:rPr>
          <w:b/>
          <w:sz w:val="23"/>
          <w:szCs w:val="23"/>
        </w:rPr>
      </w:pPr>
      <w:r>
        <w:rPr>
          <w:rFonts w:ascii="Arial" w:eastAsia="Arial" w:hAnsi="Arial" w:cs="Arial"/>
          <w:sz w:val="24"/>
          <w:szCs w:val="24"/>
        </w:rPr>
        <w:t>Analisar e comparar os resultados obtidos ao ensaiar os corpos de prova, extraindo informações mais resumidas sobre suas influências devido à variação do teor e dos fornecedores.</w:t>
      </w:r>
    </w:p>
    <w:p w14:paraId="2534E756" w14:textId="77777777" w:rsidR="009909E7" w:rsidRPr="00D04FFA" w:rsidRDefault="009909E7" w:rsidP="009909E7">
      <w:pPr>
        <w:pStyle w:val="Ttulo1"/>
        <w:rPr>
          <w:lang w:val="pt-BR"/>
        </w:rPr>
      </w:pPr>
      <w:r>
        <w:rPr>
          <w:sz w:val="23"/>
          <w:szCs w:val="23"/>
        </w:rPr>
        <w:br w:type="page"/>
      </w:r>
      <w:bookmarkStart w:id="13" w:name="_Toc120729149"/>
      <w:r>
        <w:rPr>
          <w:lang w:val="pt-BR"/>
        </w:rPr>
        <w:lastRenderedPageBreak/>
        <w:t>3</w:t>
      </w:r>
      <w:r w:rsidRPr="00D04FFA">
        <w:rPr>
          <w:lang w:val="pt-BR"/>
        </w:rPr>
        <w:t xml:space="preserve"> REFERENCIAL TEÓRICO</w:t>
      </w:r>
      <w:bookmarkEnd w:id="13"/>
    </w:p>
    <w:p w14:paraId="799B9F50" w14:textId="77777777" w:rsidR="009909E7" w:rsidRDefault="009909E7" w:rsidP="009909E7">
      <w:pPr>
        <w:pStyle w:val="Default"/>
        <w:spacing w:line="360" w:lineRule="auto"/>
        <w:jc w:val="both"/>
        <w:rPr>
          <w:bCs/>
        </w:rPr>
      </w:pPr>
    </w:p>
    <w:p w14:paraId="623BAE6E" w14:textId="77777777" w:rsidR="009909E7" w:rsidRDefault="009909E7" w:rsidP="009909E7">
      <w:pPr>
        <w:pStyle w:val="Default"/>
        <w:spacing w:line="360" w:lineRule="auto"/>
        <w:jc w:val="both"/>
        <w:rPr>
          <w:bCs/>
        </w:rPr>
      </w:pPr>
      <w:r>
        <w:rPr>
          <w:bCs/>
        </w:rPr>
        <w:tab/>
        <w:t>Para as secções técnicas dessa pesquisa serão utilizadas as NBRs (</w:t>
      </w:r>
      <w:r>
        <w:t xml:space="preserve">Normas Brasileiras) </w:t>
      </w:r>
      <w:r>
        <w:rPr>
          <w:bCs/>
        </w:rPr>
        <w:t xml:space="preserve">da </w:t>
      </w:r>
      <w:r w:rsidRPr="002D5576">
        <w:rPr>
          <w:bCs/>
        </w:rPr>
        <w:t xml:space="preserve">ABNT </w:t>
      </w:r>
      <w:r>
        <w:rPr>
          <w:bCs/>
        </w:rPr>
        <w:t>(</w:t>
      </w:r>
      <w:r w:rsidRPr="002D5576">
        <w:rPr>
          <w:bCs/>
        </w:rPr>
        <w:t>Associação Brasileira de Normas Técnicas</w:t>
      </w:r>
      <w:r>
        <w:rPr>
          <w:bCs/>
        </w:rPr>
        <w:t>). As normas específicas utilizadas durante o decorrer desse TCC estão listadas adiante.</w:t>
      </w:r>
    </w:p>
    <w:p w14:paraId="269FA13B" w14:textId="77777777" w:rsidR="009909E7" w:rsidRDefault="009909E7" w:rsidP="009909E7">
      <w:pPr>
        <w:pStyle w:val="Default"/>
        <w:spacing w:line="360" w:lineRule="auto"/>
        <w:jc w:val="both"/>
        <w:rPr>
          <w:bCs/>
        </w:rPr>
      </w:pPr>
    </w:p>
    <w:p w14:paraId="54F92428" w14:textId="77777777" w:rsidR="009909E7" w:rsidRPr="00F12B83" w:rsidRDefault="009909E7" w:rsidP="009909E7">
      <w:pPr>
        <w:pStyle w:val="Ttulo2"/>
      </w:pPr>
      <w:bookmarkStart w:id="14" w:name="_Toc120729150"/>
      <w:r>
        <w:rPr>
          <w:lang w:val="pt-BR"/>
        </w:rPr>
        <w:t>3</w:t>
      </w:r>
      <w:r w:rsidRPr="00F12B83">
        <w:t xml:space="preserve">.1 </w:t>
      </w:r>
      <w:r w:rsidRPr="00745A03">
        <w:t>NBR 5738 (moldagem e cura)</w:t>
      </w:r>
      <w:bookmarkEnd w:id="14"/>
    </w:p>
    <w:p w14:paraId="74ECF68F" w14:textId="77777777" w:rsidR="009909E7" w:rsidRDefault="009909E7" w:rsidP="009909E7">
      <w:pPr>
        <w:pStyle w:val="Default"/>
        <w:spacing w:line="360" w:lineRule="auto"/>
        <w:jc w:val="both"/>
        <w:rPr>
          <w:bCs/>
        </w:rPr>
      </w:pPr>
    </w:p>
    <w:p w14:paraId="41BBB898" w14:textId="77777777" w:rsidR="009909E7" w:rsidRDefault="009909E7" w:rsidP="009909E7">
      <w:pPr>
        <w:pStyle w:val="Default"/>
        <w:spacing w:line="360" w:lineRule="auto"/>
        <w:ind w:firstLine="708"/>
        <w:jc w:val="both"/>
        <w:rPr>
          <w:bCs/>
        </w:rPr>
      </w:pPr>
      <w:r>
        <w:rPr>
          <w:bCs/>
        </w:rPr>
        <w:t xml:space="preserve">Os corpos de prova cilíndricos e prismáticos utilizados no experimento da pesquisa foram moldados e curados conforme a recomendação da </w:t>
      </w:r>
      <w:bookmarkStart w:id="15" w:name="_Hlk118562680"/>
      <w:r>
        <w:rPr>
          <w:bCs/>
        </w:rPr>
        <w:t>norma NBR 5738 (ABNT, 2015)</w:t>
      </w:r>
      <w:bookmarkEnd w:id="15"/>
      <w:r w:rsidRPr="007D2374">
        <w:rPr>
          <w:bCs/>
        </w:rPr>
        <w:t>.</w:t>
      </w:r>
    </w:p>
    <w:p w14:paraId="59A587BE" w14:textId="77777777" w:rsidR="009909E7" w:rsidRDefault="009909E7" w:rsidP="009909E7">
      <w:pPr>
        <w:pStyle w:val="Default"/>
        <w:spacing w:line="360" w:lineRule="auto"/>
        <w:jc w:val="both"/>
        <w:rPr>
          <w:bCs/>
        </w:rPr>
      </w:pPr>
    </w:p>
    <w:p w14:paraId="3E556CC6" w14:textId="77777777" w:rsidR="009909E7" w:rsidRPr="007E16A2" w:rsidRDefault="009909E7" w:rsidP="009909E7">
      <w:pPr>
        <w:pStyle w:val="Ttulo2"/>
        <w:rPr>
          <w:lang w:val="pt-BR"/>
        </w:rPr>
      </w:pPr>
      <w:bookmarkStart w:id="16" w:name="_Toc120729151"/>
      <w:r>
        <w:rPr>
          <w:lang w:val="pt-BR"/>
        </w:rPr>
        <w:t>3</w:t>
      </w:r>
      <w:r w:rsidRPr="00F12B83">
        <w:t>.</w:t>
      </w:r>
      <w:r>
        <w:t>2</w:t>
      </w:r>
      <w:r w:rsidRPr="00F12B83">
        <w:t xml:space="preserve"> </w:t>
      </w:r>
      <w:r w:rsidRPr="007D2374">
        <w:t>NBR 5739 (compressão)</w:t>
      </w:r>
      <w:bookmarkEnd w:id="16"/>
    </w:p>
    <w:p w14:paraId="6E3ABF38" w14:textId="77777777" w:rsidR="009909E7" w:rsidRDefault="009909E7" w:rsidP="009909E7">
      <w:pPr>
        <w:pStyle w:val="Default"/>
        <w:spacing w:line="360" w:lineRule="auto"/>
        <w:jc w:val="both"/>
        <w:rPr>
          <w:bCs/>
        </w:rPr>
      </w:pPr>
    </w:p>
    <w:p w14:paraId="5EC6B8A2" w14:textId="77777777" w:rsidR="009909E7" w:rsidRDefault="009909E7" w:rsidP="009909E7">
      <w:pPr>
        <w:pStyle w:val="Default"/>
        <w:spacing w:line="360" w:lineRule="auto"/>
        <w:ind w:firstLine="708"/>
        <w:jc w:val="both"/>
        <w:rPr>
          <w:bCs/>
        </w:rPr>
      </w:pPr>
      <w:r>
        <w:rPr>
          <w:bCs/>
        </w:rPr>
        <w:t xml:space="preserve">As resistências à compressão dos concretos foram determinadas a partir de corpos de prova cilíndricos empregando procedimentos definidos pela </w:t>
      </w:r>
      <w:bookmarkStart w:id="17" w:name="_Hlk118563020"/>
      <w:r>
        <w:rPr>
          <w:bCs/>
        </w:rPr>
        <w:t>NBR 5739 (ABNT, 2018)</w:t>
      </w:r>
      <w:bookmarkEnd w:id="17"/>
      <w:r w:rsidRPr="007D2374">
        <w:rPr>
          <w:bCs/>
        </w:rPr>
        <w:t>.</w:t>
      </w:r>
    </w:p>
    <w:p w14:paraId="08A61145" w14:textId="77777777" w:rsidR="009909E7" w:rsidRDefault="009909E7" w:rsidP="009909E7">
      <w:pPr>
        <w:pStyle w:val="Default"/>
        <w:spacing w:line="360" w:lineRule="auto"/>
        <w:jc w:val="both"/>
        <w:rPr>
          <w:bCs/>
        </w:rPr>
      </w:pPr>
    </w:p>
    <w:p w14:paraId="65F1458D" w14:textId="77777777" w:rsidR="009909E7" w:rsidRPr="00F12B83" w:rsidRDefault="009909E7" w:rsidP="009909E7">
      <w:pPr>
        <w:pStyle w:val="Ttulo2"/>
      </w:pPr>
      <w:bookmarkStart w:id="18" w:name="_Toc120729152"/>
      <w:r>
        <w:rPr>
          <w:lang w:val="pt-BR"/>
        </w:rPr>
        <w:t>3</w:t>
      </w:r>
      <w:r w:rsidRPr="00F12B83">
        <w:t>.</w:t>
      </w:r>
      <w:r>
        <w:t>3</w:t>
      </w:r>
      <w:r w:rsidRPr="00F12B83">
        <w:t xml:space="preserve"> </w:t>
      </w:r>
      <w:r w:rsidRPr="007D2374">
        <w:t xml:space="preserve">NBR </w:t>
      </w:r>
      <w:r w:rsidRPr="008C7468">
        <w:t>7222</w:t>
      </w:r>
      <w:r>
        <w:t xml:space="preserve"> (traç</w:t>
      </w:r>
      <w:r>
        <w:rPr>
          <w:lang w:val="pt-BR"/>
        </w:rPr>
        <w:t>ão por compressão diametral</w:t>
      </w:r>
      <w:r w:rsidRPr="007D2374">
        <w:t>)</w:t>
      </w:r>
      <w:bookmarkEnd w:id="18"/>
    </w:p>
    <w:p w14:paraId="740628FB" w14:textId="77777777" w:rsidR="009909E7" w:rsidRDefault="009909E7" w:rsidP="009909E7">
      <w:pPr>
        <w:pStyle w:val="Default"/>
        <w:spacing w:line="360" w:lineRule="auto"/>
        <w:jc w:val="both"/>
        <w:rPr>
          <w:bCs/>
        </w:rPr>
      </w:pPr>
    </w:p>
    <w:p w14:paraId="2B5F2191" w14:textId="2CF3C0E8" w:rsidR="009909E7" w:rsidRDefault="009909E7" w:rsidP="009909E7">
      <w:pPr>
        <w:pStyle w:val="Default"/>
        <w:spacing w:line="360" w:lineRule="auto"/>
        <w:ind w:firstLine="708"/>
        <w:jc w:val="both"/>
        <w:rPr>
          <w:bCs/>
        </w:rPr>
      </w:pPr>
      <w:r>
        <w:rPr>
          <w:bCs/>
        </w:rPr>
        <w:t xml:space="preserve">As resistências à tração por compressão diametral dos concretos foram determinadas a partir de corpos de prova cilíndricos empregando procedimentos definidos pela </w:t>
      </w:r>
      <w:bookmarkStart w:id="19" w:name="_Hlk118563108"/>
      <w:r>
        <w:rPr>
          <w:bCs/>
        </w:rPr>
        <w:t>NBR 7222 (ABNT, 201</w:t>
      </w:r>
      <w:r w:rsidR="002809CE">
        <w:rPr>
          <w:bCs/>
        </w:rPr>
        <w:t>1</w:t>
      </w:r>
      <w:r>
        <w:rPr>
          <w:bCs/>
        </w:rPr>
        <w:t>)</w:t>
      </w:r>
      <w:bookmarkEnd w:id="19"/>
      <w:r w:rsidRPr="007D2374">
        <w:rPr>
          <w:bCs/>
        </w:rPr>
        <w:t>.</w:t>
      </w:r>
    </w:p>
    <w:p w14:paraId="7B977F3B" w14:textId="77777777" w:rsidR="009909E7" w:rsidRDefault="009909E7" w:rsidP="009909E7">
      <w:pPr>
        <w:pStyle w:val="Default"/>
        <w:spacing w:line="360" w:lineRule="auto"/>
        <w:jc w:val="both"/>
        <w:rPr>
          <w:bCs/>
        </w:rPr>
      </w:pPr>
    </w:p>
    <w:p w14:paraId="7DF8E62D" w14:textId="77777777" w:rsidR="009909E7" w:rsidRPr="00F12B83" w:rsidRDefault="009909E7" w:rsidP="009909E7">
      <w:pPr>
        <w:pStyle w:val="Ttulo2"/>
      </w:pPr>
      <w:bookmarkStart w:id="20" w:name="_Toc120729153"/>
      <w:r>
        <w:rPr>
          <w:lang w:val="pt-BR"/>
        </w:rPr>
        <w:t>3</w:t>
      </w:r>
      <w:r w:rsidRPr="00F12B83">
        <w:t>.</w:t>
      </w:r>
      <w:r>
        <w:rPr>
          <w:lang w:val="pt-BR"/>
        </w:rPr>
        <w:t>4</w:t>
      </w:r>
      <w:r w:rsidRPr="00F12B83">
        <w:t xml:space="preserve"> </w:t>
      </w:r>
      <w:r w:rsidRPr="007D2374">
        <w:t>NBR 169</w:t>
      </w:r>
      <w:r>
        <w:rPr>
          <w:lang w:val="pt-BR"/>
        </w:rPr>
        <w:t>40</w:t>
      </w:r>
      <w:r w:rsidRPr="007D2374">
        <w:t xml:space="preserve"> (</w:t>
      </w:r>
      <w:r>
        <w:rPr>
          <w:lang w:val="pt-BR"/>
        </w:rPr>
        <w:t>tração na flexão</w:t>
      </w:r>
      <w:r w:rsidRPr="007D2374">
        <w:t>)</w:t>
      </w:r>
      <w:bookmarkEnd w:id="20"/>
    </w:p>
    <w:p w14:paraId="50A35458" w14:textId="77777777" w:rsidR="009909E7" w:rsidRDefault="009909E7" w:rsidP="009909E7">
      <w:pPr>
        <w:pStyle w:val="Default"/>
        <w:spacing w:line="360" w:lineRule="auto"/>
        <w:jc w:val="both"/>
        <w:rPr>
          <w:bCs/>
        </w:rPr>
      </w:pPr>
    </w:p>
    <w:p w14:paraId="24E78186" w14:textId="77777777" w:rsidR="009909E7" w:rsidRDefault="009909E7" w:rsidP="009909E7">
      <w:pPr>
        <w:pStyle w:val="Default"/>
        <w:spacing w:line="360" w:lineRule="auto"/>
        <w:jc w:val="both"/>
        <w:rPr>
          <w:bCs/>
        </w:rPr>
      </w:pPr>
      <w:r>
        <w:rPr>
          <w:bCs/>
        </w:rPr>
        <w:tab/>
        <w:t>Os limites de proporcionalidades e as resistências residuais dos concretos com diversos teores e fornecedores de fibra, sendo essas resistências residuais os parâmetros que avaliam a tenacidade do concreto, foram determinados a partir do ensaio de resistência à tração na flexão,</w:t>
      </w:r>
      <w:r w:rsidRPr="007D2374">
        <w:rPr>
          <w:bCs/>
        </w:rPr>
        <w:t xml:space="preserve"> utiliza</w:t>
      </w:r>
      <w:r>
        <w:rPr>
          <w:bCs/>
        </w:rPr>
        <w:t>n</w:t>
      </w:r>
      <w:r w:rsidRPr="007D2374">
        <w:rPr>
          <w:bCs/>
        </w:rPr>
        <w:t xml:space="preserve">do </w:t>
      </w:r>
      <w:r>
        <w:rPr>
          <w:bCs/>
        </w:rPr>
        <w:t xml:space="preserve">o método de ensaio </w:t>
      </w:r>
      <w:bookmarkStart w:id="21" w:name="_Hlk118563139"/>
      <w:r>
        <w:rPr>
          <w:bCs/>
        </w:rPr>
        <w:t>NBR 16940 (ABNT, 2021)</w:t>
      </w:r>
      <w:bookmarkEnd w:id="21"/>
      <w:r w:rsidRPr="007D2374">
        <w:rPr>
          <w:bCs/>
        </w:rPr>
        <w:t>.</w:t>
      </w:r>
    </w:p>
    <w:p w14:paraId="6060A514" w14:textId="77777777" w:rsidR="009909E7" w:rsidRPr="003831B3" w:rsidRDefault="009909E7" w:rsidP="009909E7">
      <w:pPr>
        <w:pStyle w:val="Ttulo1"/>
      </w:pPr>
      <w:r>
        <w:br w:type="page"/>
      </w:r>
      <w:bookmarkStart w:id="22" w:name="_Toc120729154"/>
      <w:r>
        <w:lastRenderedPageBreak/>
        <w:t>4</w:t>
      </w:r>
      <w:r w:rsidRPr="008A1BDB">
        <w:t xml:space="preserve"> </w:t>
      </w:r>
      <w:r>
        <w:t>PREPAROS INICIAIS</w:t>
      </w:r>
      <w:bookmarkEnd w:id="22"/>
    </w:p>
    <w:p w14:paraId="76A9E154" w14:textId="77777777" w:rsidR="009909E7" w:rsidRDefault="009909E7" w:rsidP="009909E7">
      <w:pPr>
        <w:autoSpaceDE w:val="0"/>
        <w:autoSpaceDN w:val="0"/>
        <w:adjustRightInd w:val="0"/>
        <w:spacing w:after="0" w:line="360" w:lineRule="auto"/>
        <w:jc w:val="both"/>
        <w:rPr>
          <w:rFonts w:ascii="Arial" w:hAnsi="Arial" w:cs="Arial"/>
          <w:bCs/>
          <w:sz w:val="24"/>
          <w:szCs w:val="24"/>
        </w:rPr>
      </w:pPr>
    </w:p>
    <w:p w14:paraId="6E365763" w14:textId="77777777" w:rsidR="009909E7" w:rsidRPr="00511101" w:rsidRDefault="009909E7" w:rsidP="009909E7">
      <w:pPr>
        <w:pStyle w:val="Ttulo2"/>
        <w:rPr>
          <w:lang w:val="pt-BR"/>
        </w:rPr>
      </w:pPr>
      <w:bookmarkStart w:id="23" w:name="_Toc120729155"/>
      <w:r>
        <w:rPr>
          <w:lang w:val="pt-BR"/>
        </w:rPr>
        <w:t>4</w:t>
      </w:r>
      <w:r>
        <w:t xml:space="preserve">.1 </w:t>
      </w:r>
      <w:r>
        <w:rPr>
          <w:lang w:val="pt-BR"/>
        </w:rPr>
        <w:t>Fibras</w:t>
      </w:r>
      <w:bookmarkEnd w:id="23"/>
    </w:p>
    <w:p w14:paraId="35C3652E" w14:textId="77777777" w:rsidR="009909E7" w:rsidRPr="000C7DC7" w:rsidRDefault="009909E7" w:rsidP="009909E7">
      <w:pPr>
        <w:autoSpaceDE w:val="0"/>
        <w:autoSpaceDN w:val="0"/>
        <w:adjustRightInd w:val="0"/>
        <w:spacing w:after="0" w:line="360" w:lineRule="auto"/>
        <w:jc w:val="both"/>
        <w:rPr>
          <w:rFonts w:ascii="Arial" w:hAnsi="Arial" w:cs="Arial"/>
          <w:bCs/>
          <w:sz w:val="24"/>
          <w:szCs w:val="24"/>
        </w:rPr>
      </w:pPr>
    </w:p>
    <w:p w14:paraId="240D6510" w14:textId="77777777" w:rsidR="009909E7" w:rsidRPr="000C7DC7" w:rsidRDefault="009909E7" w:rsidP="009909E7">
      <w:pPr>
        <w:autoSpaceDE w:val="0"/>
        <w:autoSpaceDN w:val="0"/>
        <w:adjustRightInd w:val="0"/>
        <w:spacing w:after="0" w:line="360" w:lineRule="auto"/>
        <w:ind w:firstLine="708"/>
        <w:jc w:val="both"/>
        <w:rPr>
          <w:rFonts w:ascii="Arial" w:hAnsi="Arial" w:cs="Arial"/>
          <w:bCs/>
          <w:sz w:val="24"/>
          <w:szCs w:val="24"/>
        </w:rPr>
      </w:pPr>
      <w:r w:rsidRPr="000C7DC7">
        <w:rPr>
          <w:rFonts w:ascii="Arial" w:hAnsi="Arial" w:cs="Arial"/>
          <w:bCs/>
          <w:sz w:val="24"/>
          <w:szCs w:val="24"/>
        </w:rPr>
        <w:t>Para a confecção d</w:t>
      </w:r>
      <w:r>
        <w:rPr>
          <w:rFonts w:ascii="Arial" w:hAnsi="Arial" w:cs="Arial"/>
          <w:bCs/>
          <w:sz w:val="24"/>
          <w:szCs w:val="24"/>
        </w:rPr>
        <w:t>os concretos,</w:t>
      </w:r>
      <w:r w:rsidRPr="000C7DC7">
        <w:rPr>
          <w:rFonts w:ascii="Arial" w:hAnsi="Arial" w:cs="Arial"/>
          <w:bCs/>
          <w:sz w:val="24"/>
          <w:szCs w:val="24"/>
        </w:rPr>
        <w:t xml:space="preserve"> a fibra polimérica </w:t>
      </w:r>
      <w:r>
        <w:rPr>
          <w:rFonts w:ascii="Arial" w:hAnsi="Arial" w:cs="Arial"/>
          <w:bCs/>
          <w:sz w:val="24"/>
          <w:szCs w:val="24"/>
        </w:rPr>
        <w:t>deveria</w:t>
      </w:r>
      <w:r w:rsidRPr="000C7DC7">
        <w:rPr>
          <w:rFonts w:ascii="Arial" w:hAnsi="Arial" w:cs="Arial"/>
          <w:bCs/>
          <w:sz w:val="24"/>
          <w:szCs w:val="24"/>
        </w:rPr>
        <w:t xml:space="preserve"> </w:t>
      </w:r>
      <w:r>
        <w:rPr>
          <w:rFonts w:ascii="Arial" w:hAnsi="Arial" w:cs="Arial"/>
          <w:bCs/>
          <w:sz w:val="24"/>
          <w:szCs w:val="24"/>
        </w:rPr>
        <w:t xml:space="preserve">ser empregada </w:t>
      </w:r>
      <w:r w:rsidRPr="000C7DC7">
        <w:rPr>
          <w:rFonts w:ascii="Arial" w:hAnsi="Arial" w:cs="Arial"/>
          <w:bCs/>
          <w:sz w:val="24"/>
          <w:szCs w:val="24"/>
        </w:rPr>
        <w:t xml:space="preserve">com 03 (três) </w:t>
      </w:r>
      <w:r>
        <w:rPr>
          <w:rFonts w:ascii="Arial" w:hAnsi="Arial" w:cs="Arial"/>
          <w:bCs/>
          <w:sz w:val="24"/>
          <w:szCs w:val="24"/>
        </w:rPr>
        <w:t>teores</w:t>
      </w:r>
      <w:r w:rsidRPr="000C7DC7">
        <w:rPr>
          <w:rFonts w:ascii="Arial" w:hAnsi="Arial" w:cs="Arial"/>
          <w:bCs/>
          <w:sz w:val="24"/>
          <w:szCs w:val="24"/>
        </w:rPr>
        <w:t xml:space="preserve"> distint</w:t>
      </w:r>
      <w:r>
        <w:rPr>
          <w:rFonts w:ascii="Arial" w:hAnsi="Arial" w:cs="Arial"/>
          <w:bCs/>
          <w:sz w:val="24"/>
          <w:szCs w:val="24"/>
        </w:rPr>
        <w:t>o</w:t>
      </w:r>
      <w:r w:rsidRPr="000C7DC7">
        <w:rPr>
          <w:rFonts w:ascii="Arial" w:hAnsi="Arial" w:cs="Arial"/>
          <w:bCs/>
          <w:sz w:val="24"/>
          <w:szCs w:val="24"/>
        </w:rPr>
        <w:t>s</w:t>
      </w:r>
      <w:r>
        <w:rPr>
          <w:rFonts w:ascii="Arial" w:hAnsi="Arial" w:cs="Arial"/>
          <w:bCs/>
          <w:sz w:val="24"/>
          <w:szCs w:val="24"/>
        </w:rPr>
        <w:t xml:space="preserve">, sendo eles </w:t>
      </w:r>
      <w:r w:rsidRPr="000C7DC7">
        <w:rPr>
          <w:rFonts w:ascii="Arial" w:hAnsi="Arial" w:cs="Arial"/>
          <w:bCs/>
          <w:sz w:val="24"/>
          <w:szCs w:val="24"/>
        </w:rPr>
        <w:t>de 2</w:t>
      </w:r>
      <w:r>
        <w:rPr>
          <w:rFonts w:ascii="Arial" w:hAnsi="Arial" w:cs="Arial"/>
          <w:bCs/>
          <w:sz w:val="24"/>
          <w:szCs w:val="24"/>
        </w:rPr>
        <w:t> Kg</w:t>
      </w:r>
      <w:r w:rsidRPr="000C7DC7">
        <w:rPr>
          <w:rFonts w:ascii="Arial" w:hAnsi="Arial" w:cs="Arial"/>
          <w:bCs/>
          <w:sz w:val="24"/>
          <w:szCs w:val="24"/>
        </w:rPr>
        <w:t>/m³, 4</w:t>
      </w:r>
      <w:r>
        <w:rPr>
          <w:rFonts w:ascii="Arial" w:hAnsi="Arial" w:cs="Arial"/>
          <w:bCs/>
          <w:sz w:val="24"/>
          <w:szCs w:val="24"/>
        </w:rPr>
        <w:t> Kg</w:t>
      </w:r>
      <w:r w:rsidRPr="000C7DC7">
        <w:rPr>
          <w:rFonts w:ascii="Arial" w:hAnsi="Arial" w:cs="Arial"/>
          <w:bCs/>
          <w:sz w:val="24"/>
          <w:szCs w:val="24"/>
        </w:rPr>
        <w:t>/m³ e 6</w:t>
      </w:r>
      <w:r>
        <w:rPr>
          <w:rFonts w:ascii="Arial" w:hAnsi="Arial" w:cs="Arial"/>
          <w:bCs/>
          <w:sz w:val="24"/>
          <w:szCs w:val="24"/>
        </w:rPr>
        <w:t> Kg</w:t>
      </w:r>
      <w:r w:rsidRPr="000C7DC7">
        <w:rPr>
          <w:rFonts w:ascii="Arial" w:hAnsi="Arial" w:cs="Arial"/>
          <w:bCs/>
          <w:sz w:val="24"/>
          <w:szCs w:val="24"/>
        </w:rPr>
        <w:t>/m</w:t>
      </w:r>
      <w:r w:rsidRPr="00BE26C5">
        <w:rPr>
          <w:rFonts w:ascii="Arial" w:hAnsi="Arial" w:cs="Arial"/>
          <w:bCs/>
          <w:sz w:val="24"/>
          <w:szCs w:val="24"/>
        </w:rPr>
        <w:t>³</w:t>
      </w:r>
      <w:r>
        <w:rPr>
          <w:rFonts w:ascii="Arial" w:hAnsi="Arial" w:cs="Arial"/>
          <w:bCs/>
          <w:sz w:val="24"/>
          <w:szCs w:val="24"/>
        </w:rPr>
        <w:t xml:space="preserve"> de 03 fornecedores do mercado.</w:t>
      </w:r>
      <w:r w:rsidRPr="00BE26C5">
        <w:rPr>
          <w:rFonts w:ascii="Arial" w:hAnsi="Arial" w:cs="Arial"/>
          <w:bCs/>
          <w:sz w:val="24"/>
          <w:szCs w:val="24"/>
        </w:rPr>
        <w:t xml:space="preserve"> Esses teores foram escolhidos baseados na experiência e nas sugestões de fabricantes e construtoras.</w:t>
      </w:r>
      <w:r>
        <w:rPr>
          <w:rFonts w:ascii="Arial" w:hAnsi="Arial" w:cs="Arial"/>
          <w:bCs/>
          <w:sz w:val="24"/>
          <w:szCs w:val="24"/>
        </w:rPr>
        <w:t xml:space="preserve"> Infelizmente, devido a um problema operacional e de tempo não foi possível apresentar o teor de 2kg/m</w:t>
      </w:r>
      <w:r w:rsidRPr="00295642">
        <w:rPr>
          <w:rFonts w:ascii="Arial" w:hAnsi="Arial" w:cs="Arial"/>
          <w:bCs/>
          <w:sz w:val="24"/>
          <w:szCs w:val="24"/>
          <w:vertAlign w:val="superscript"/>
        </w:rPr>
        <w:t>3</w:t>
      </w:r>
      <w:r>
        <w:rPr>
          <w:rFonts w:ascii="Arial" w:hAnsi="Arial" w:cs="Arial"/>
          <w:bCs/>
          <w:sz w:val="24"/>
          <w:szCs w:val="24"/>
        </w:rPr>
        <w:t xml:space="preserve"> das fibras dos fornecedores B e C.</w:t>
      </w:r>
    </w:p>
    <w:p w14:paraId="30EAD800" w14:textId="77777777" w:rsidR="009909E7" w:rsidRDefault="009909E7" w:rsidP="009909E7">
      <w:pPr>
        <w:autoSpaceDE w:val="0"/>
        <w:autoSpaceDN w:val="0"/>
        <w:adjustRightInd w:val="0"/>
        <w:spacing w:after="0" w:line="360" w:lineRule="auto"/>
        <w:ind w:firstLine="708"/>
        <w:jc w:val="both"/>
        <w:rPr>
          <w:rFonts w:ascii="Arial" w:hAnsi="Arial" w:cs="Arial"/>
          <w:bCs/>
          <w:sz w:val="24"/>
          <w:szCs w:val="24"/>
        </w:rPr>
      </w:pPr>
      <w:r>
        <w:rPr>
          <w:rFonts w:ascii="Arial" w:hAnsi="Arial" w:cs="Arial"/>
          <w:bCs/>
          <w:sz w:val="24"/>
          <w:szCs w:val="24"/>
        </w:rPr>
        <w:t>Os fornecedores e as composições das fibras poliméricas utilizadas para cada teor estão mostrados na tabela 01 abaixo.</w:t>
      </w:r>
    </w:p>
    <w:p w14:paraId="3C6D52E3" w14:textId="77777777" w:rsidR="009909E7" w:rsidRPr="00365804" w:rsidRDefault="009909E7" w:rsidP="009909E7">
      <w:pPr>
        <w:autoSpaceDE w:val="0"/>
        <w:autoSpaceDN w:val="0"/>
        <w:adjustRightInd w:val="0"/>
        <w:spacing w:after="0" w:line="360" w:lineRule="auto"/>
        <w:jc w:val="both"/>
        <w:rPr>
          <w:rFonts w:ascii="Arial" w:hAnsi="Arial" w:cs="Arial"/>
          <w:bCs/>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08"/>
        <w:gridCol w:w="2898"/>
        <w:gridCol w:w="2379"/>
        <w:gridCol w:w="2376"/>
      </w:tblGrid>
      <w:tr w:rsidR="00B326C4" w14:paraId="1CAD6765" w14:textId="77777777" w:rsidTr="00B326C4">
        <w:trPr>
          <w:jc w:val="center"/>
        </w:trPr>
        <w:tc>
          <w:tcPr>
            <w:tcW w:w="0" w:type="auto"/>
            <w:tcBorders>
              <w:bottom w:val="single" w:sz="12" w:space="0" w:color="666666"/>
            </w:tcBorders>
            <w:shd w:val="clear" w:color="auto" w:fill="auto"/>
            <w:vAlign w:val="center"/>
          </w:tcPr>
          <w:p w14:paraId="4911B4F7" w14:textId="77777777" w:rsidR="00B326C4" w:rsidRDefault="00B326C4" w:rsidP="00B326C4">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Marca da fibra</w:t>
            </w:r>
          </w:p>
        </w:tc>
        <w:tc>
          <w:tcPr>
            <w:tcW w:w="0" w:type="auto"/>
            <w:tcBorders>
              <w:bottom w:val="single" w:sz="12" w:space="0" w:color="666666"/>
            </w:tcBorders>
            <w:vAlign w:val="center"/>
          </w:tcPr>
          <w:p w14:paraId="47585427" w14:textId="77777777" w:rsidR="00B326C4" w:rsidRDefault="00B326C4" w:rsidP="00B326C4">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Composição</w:t>
            </w:r>
          </w:p>
        </w:tc>
        <w:tc>
          <w:tcPr>
            <w:tcW w:w="0" w:type="auto"/>
            <w:tcBorders>
              <w:bottom w:val="single" w:sz="12" w:space="0" w:color="666666"/>
            </w:tcBorders>
            <w:vAlign w:val="center"/>
          </w:tcPr>
          <w:p w14:paraId="781B10AF" w14:textId="65609434" w:rsidR="00B326C4" w:rsidRDefault="00B326C4" w:rsidP="00B326C4">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Descrição do fabricante</w:t>
            </w:r>
          </w:p>
        </w:tc>
        <w:tc>
          <w:tcPr>
            <w:tcW w:w="0" w:type="auto"/>
            <w:tcBorders>
              <w:bottom w:val="single" w:sz="12" w:space="0" w:color="666666"/>
            </w:tcBorders>
            <w:shd w:val="clear" w:color="auto" w:fill="auto"/>
            <w:vAlign w:val="center"/>
          </w:tcPr>
          <w:p w14:paraId="22A12FA4" w14:textId="03DAB33E" w:rsidR="00B326C4" w:rsidRDefault="00B326C4" w:rsidP="00B326C4">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Teor em que ela foi utilizada</w:t>
            </w:r>
          </w:p>
        </w:tc>
      </w:tr>
      <w:tr w:rsidR="00B326C4" w14:paraId="7DAC35F5" w14:textId="77777777" w:rsidTr="00B326C4">
        <w:trPr>
          <w:jc w:val="center"/>
        </w:trPr>
        <w:tc>
          <w:tcPr>
            <w:tcW w:w="0" w:type="auto"/>
            <w:vMerge w:val="restart"/>
            <w:tcBorders>
              <w:top w:val="single" w:sz="12" w:space="0" w:color="666666"/>
            </w:tcBorders>
            <w:shd w:val="clear" w:color="auto" w:fill="auto"/>
            <w:vAlign w:val="center"/>
          </w:tcPr>
          <w:p w14:paraId="436445BD" w14:textId="77777777" w:rsidR="00B326C4" w:rsidRDefault="00B326C4" w:rsidP="00B326C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A</w:t>
            </w:r>
          </w:p>
        </w:tc>
        <w:tc>
          <w:tcPr>
            <w:tcW w:w="0" w:type="auto"/>
            <w:vMerge w:val="restart"/>
            <w:tcBorders>
              <w:top w:val="single" w:sz="12" w:space="0" w:color="666666"/>
            </w:tcBorders>
            <w:vAlign w:val="center"/>
          </w:tcPr>
          <w:p w14:paraId="78D43867" w14:textId="77777777" w:rsidR="00B326C4" w:rsidRDefault="00B326C4" w:rsidP="00B326C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Polipropileno</w:t>
            </w:r>
          </w:p>
        </w:tc>
        <w:tc>
          <w:tcPr>
            <w:tcW w:w="0" w:type="auto"/>
            <w:vMerge w:val="restart"/>
            <w:tcBorders>
              <w:top w:val="single" w:sz="12" w:space="0" w:color="666666"/>
            </w:tcBorders>
            <w:vAlign w:val="center"/>
          </w:tcPr>
          <w:p w14:paraId="03A500F9" w14:textId="7B3C42B8" w:rsidR="00B326C4" w:rsidRDefault="00B326C4" w:rsidP="00B326C4">
            <w:pPr>
              <w:autoSpaceDE w:val="0"/>
              <w:autoSpaceDN w:val="0"/>
              <w:adjustRightInd w:val="0"/>
              <w:spacing w:after="0" w:line="360" w:lineRule="auto"/>
              <w:jc w:val="center"/>
              <w:rPr>
                <w:rFonts w:ascii="Arial" w:hAnsi="Arial" w:cs="Arial"/>
                <w:bCs/>
                <w:sz w:val="24"/>
                <w:szCs w:val="24"/>
              </w:rPr>
            </w:pPr>
            <w:r w:rsidRPr="00B326C4">
              <w:rPr>
                <w:rFonts w:ascii="Arial" w:hAnsi="Arial" w:cs="Arial"/>
                <w:bCs/>
                <w:sz w:val="24"/>
                <w:szCs w:val="24"/>
              </w:rPr>
              <w:t>FIBER-248 FORCE E 48mm</w:t>
            </w:r>
          </w:p>
        </w:tc>
        <w:tc>
          <w:tcPr>
            <w:tcW w:w="0" w:type="auto"/>
            <w:tcBorders>
              <w:top w:val="single" w:sz="12" w:space="0" w:color="666666"/>
            </w:tcBorders>
            <w:shd w:val="clear" w:color="auto" w:fill="auto"/>
            <w:vAlign w:val="center"/>
          </w:tcPr>
          <w:p w14:paraId="0084B1F8" w14:textId="415C0E7F" w:rsidR="00B326C4" w:rsidRDefault="00B326C4" w:rsidP="00B326C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2 Kg</w:t>
            </w:r>
          </w:p>
        </w:tc>
      </w:tr>
      <w:tr w:rsidR="00B326C4" w14:paraId="101F6125" w14:textId="77777777" w:rsidTr="00B326C4">
        <w:trPr>
          <w:jc w:val="center"/>
        </w:trPr>
        <w:tc>
          <w:tcPr>
            <w:tcW w:w="0" w:type="auto"/>
            <w:vMerge/>
            <w:shd w:val="clear" w:color="auto" w:fill="auto"/>
            <w:vAlign w:val="center"/>
          </w:tcPr>
          <w:p w14:paraId="529EE10E" w14:textId="77777777" w:rsidR="00B326C4" w:rsidRDefault="00B326C4" w:rsidP="00B326C4">
            <w:pPr>
              <w:autoSpaceDE w:val="0"/>
              <w:autoSpaceDN w:val="0"/>
              <w:adjustRightInd w:val="0"/>
              <w:spacing w:after="0" w:line="360" w:lineRule="auto"/>
              <w:jc w:val="center"/>
              <w:rPr>
                <w:rFonts w:ascii="Arial" w:hAnsi="Arial" w:cs="Arial"/>
                <w:bCs/>
                <w:sz w:val="24"/>
                <w:szCs w:val="24"/>
              </w:rPr>
            </w:pPr>
          </w:p>
        </w:tc>
        <w:tc>
          <w:tcPr>
            <w:tcW w:w="0" w:type="auto"/>
            <w:vMerge/>
            <w:vAlign w:val="center"/>
          </w:tcPr>
          <w:p w14:paraId="342CAE6D" w14:textId="77777777" w:rsidR="00B326C4" w:rsidRDefault="00B326C4" w:rsidP="00B326C4">
            <w:pPr>
              <w:autoSpaceDE w:val="0"/>
              <w:autoSpaceDN w:val="0"/>
              <w:adjustRightInd w:val="0"/>
              <w:spacing w:after="0" w:line="360" w:lineRule="auto"/>
              <w:jc w:val="center"/>
              <w:rPr>
                <w:rFonts w:ascii="Arial" w:hAnsi="Arial" w:cs="Arial"/>
                <w:bCs/>
                <w:sz w:val="24"/>
                <w:szCs w:val="24"/>
              </w:rPr>
            </w:pPr>
          </w:p>
        </w:tc>
        <w:tc>
          <w:tcPr>
            <w:tcW w:w="0" w:type="auto"/>
            <w:vMerge/>
            <w:vAlign w:val="center"/>
          </w:tcPr>
          <w:p w14:paraId="13F6750C" w14:textId="77777777" w:rsidR="00B326C4" w:rsidRDefault="00B326C4" w:rsidP="00B326C4">
            <w:pPr>
              <w:autoSpaceDE w:val="0"/>
              <w:autoSpaceDN w:val="0"/>
              <w:adjustRightInd w:val="0"/>
              <w:spacing w:after="0" w:line="360" w:lineRule="auto"/>
              <w:jc w:val="center"/>
              <w:rPr>
                <w:rFonts w:ascii="Arial" w:hAnsi="Arial" w:cs="Arial"/>
                <w:bCs/>
                <w:sz w:val="24"/>
                <w:szCs w:val="24"/>
              </w:rPr>
            </w:pPr>
          </w:p>
        </w:tc>
        <w:tc>
          <w:tcPr>
            <w:tcW w:w="0" w:type="auto"/>
            <w:shd w:val="clear" w:color="auto" w:fill="auto"/>
            <w:vAlign w:val="center"/>
          </w:tcPr>
          <w:p w14:paraId="312C6B5B" w14:textId="6C22F3F8" w:rsidR="00B326C4" w:rsidRDefault="00B326C4" w:rsidP="00B326C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4 Kg</w:t>
            </w:r>
          </w:p>
        </w:tc>
      </w:tr>
      <w:tr w:rsidR="00B326C4" w14:paraId="37A2C34D" w14:textId="77777777" w:rsidTr="00B326C4">
        <w:trPr>
          <w:jc w:val="center"/>
        </w:trPr>
        <w:tc>
          <w:tcPr>
            <w:tcW w:w="0" w:type="auto"/>
            <w:vMerge/>
            <w:tcBorders>
              <w:bottom w:val="single" w:sz="4" w:space="0" w:color="auto"/>
            </w:tcBorders>
            <w:shd w:val="clear" w:color="auto" w:fill="auto"/>
            <w:vAlign w:val="center"/>
          </w:tcPr>
          <w:p w14:paraId="1EDE8F2D" w14:textId="77777777" w:rsidR="00B326C4" w:rsidRDefault="00B326C4" w:rsidP="00B326C4">
            <w:pPr>
              <w:autoSpaceDE w:val="0"/>
              <w:autoSpaceDN w:val="0"/>
              <w:adjustRightInd w:val="0"/>
              <w:spacing w:after="0" w:line="360" w:lineRule="auto"/>
              <w:jc w:val="center"/>
              <w:rPr>
                <w:rFonts w:ascii="Arial" w:hAnsi="Arial" w:cs="Arial"/>
                <w:bCs/>
                <w:sz w:val="24"/>
                <w:szCs w:val="24"/>
              </w:rPr>
            </w:pPr>
          </w:p>
        </w:tc>
        <w:tc>
          <w:tcPr>
            <w:tcW w:w="0" w:type="auto"/>
            <w:vMerge/>
            <w:tcBorders>
              <w:bottom w:val="single" w:sz="4" w:space="0" w:color="auto"/>
            </w:tcBorders>
            <w:vAlign w:val="center"/>
          </w:tcPr>
          <w:p w14:paraId="5B2776CE" w14:textId="77777777" w:rsidR="00B326C4" w:rsidRDefault="00B326C4" w:rsidP="00B326C4">
            <w:pPr>
              <w:autoSpaceDE w:val="0"/>
              <w:autoSpaceDN w:val="0"/>
              <w:adjustRightInd w:val="0"/>
              <w:spacing w:after="0" w:line="360" w:lineRule="auto"/>
              <w:jc w:val="center"/>
              <w:rPr>
                <w:rFonts w:ascii="Arial" w:hAnsi="Arial" w:cs="Arial"/>
                <w:bCs/>
                <w:sz w:val="24"/>
                <w:szCs w:val="24"/>
              </w:rPr>
            </w:pPr>
          </w:p>
        </w:tc>
        <w:tc>
          <w:tcPr>
            <w:tcW w:w="0" w:type="auto"/>
            <w:vMerge/>
            <w:tcBorders>
              <w:bottom w:val="single" w:sz="4" w:space="0" w:color="auto"/>
            </w:tcBorders>
            <w:vAlign w:val="center"/>
          </w:tcPr>
          <w:p w14:paraId="01702BF4" w14:textId="77777777" w:rsidR="00B326C4" w:rsidRDefault="00B326C4" w:rsidP="00B326C4">
            <w:pPr>
              <w:autoSpaceDE w:val="0"/>
              <w:autoSpaceDN w:val="0"/>
              <w:adjustRightInd w:val="0"/>
              <w:spacing w:after="0" w:line="360" w:lineRule="auto"/>
              <w:jc w:val="center"/>
              <w:rPr>
                <w:rFonts w:ascii="Arial" w:hAnsi="Arial" w:cs="Arial"/>
                <w:bCs/>
                <w:sz w:val="24"/>
                <w:szCs w:val="24"/>
              </w:rPr>
            </w:pPr>
          </w:p>
        </w:tc>
        <w:tc>
          <w:tcPr>
            <w:tcW w:w="0" w:type="auto"/>
            <w:tcBorders>
              <w:bottom w:val="single" w:sz="4" w:space="0" w:color="auto"/>
            </w:tcBorders>
            <w:shd w:val="clear" w:color="auto" w:fill="auto"/>
            <w:vAlign w:val="center"/>
          </w:tcPr>
          <w:p w14:paraId="1405A54A" w14:textId="70F4FBE3" w:rsidR="00B326C4" w:rsidRDefault="00B326C4" w:rsidP="00B326C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6 Kg</w:t>
            </w:r>
          </w:p>
        </w:tc>
      </w:tr>
      <w:tr w:rsidR="00B326C4" w14:paraId="7DAD55CA" w14:textId="77777777" w:rsidTr="00B326C4">
        <w:trPr>
          <w:jc w:val="center"/>
        </w:trPr>
        <w:tc>
          <w:tcPr>
            <w:tcW w:w="0" w:type="auto"/>
            <w:vMerge w:val="restart"/>
            <w:tcBorders>
              <w:top w:val="single" w:sz="4" w:space="0" w:color="auto"/>
            </w:tcBorders>
            <w:shd w:val="clear" w:color="auto" w:fill="auto"/>
            <w:vAlign w:val="center"/>
          </w:tcPr>
          <w:p w14:paraId="7A2B3C62" w14:textId="77777777" w:rsidR="00B326C4" w:rsidRDefault="00B326C4" w:rsidP="00B326C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B</w:t>
            </w:r>
          </w:p>
        </w:tc>
        <w:tc>
          <w:tcPr>
            <w:tcW w:w="0" w:type="auto"/>
            <w:vMerge w:val="restart"/>
            <w:tcBorders>
              <w:top w:val="single" w:sz="4" w:space="0" w:color="auto"/>
            </w:tcBorders>
            <w:vAlign w:val="center"/>
          </w:tcPr>
          <w:p w14:paraId="67B86C84" w14:textId="77777777" w:rsidR="00B326C4" w:rsidRDefault="00B326C4" w:rsidP="00B326C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Poliestileno/Polipropileno</w:t>
            </w:r>
          </w:p>
        </w:tc>
        <w:tc>
          <w:tcPr>
            <w:tcW w:w="0" w:type="auto"/>
            <w:vMerge w:val="restart"/>
            <w:tcBorders>
              <w:top w:val="single" w:sz="4" w:space="0" w:color="auto"/>
            </w:tcBorders>
            <w:vAlign w:val="center"/>
          </w:tcPr>
          <w:p w14:paraId="5252C266" w14:textId="3FB42A13" w:rsidR="00B326C4" w:rsidRDefault="00B326C4" w:rsidP="00B326C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TUF STRAND SF 51mm</w:t>
            </w:r>
          </w:p>
        </w:tc>
        <w:tc>
          <w:tcPr>
            <w:tcW w:w="0" w:type="auto"/>
            <w:tcBorders>
              <w:top w:val="single" w:sz="4" w:space="0" w:color="auto"/>
            </w:tcBorders>
            <w:shd w:val="clear" w:color="auto" w:fill="auto"/>
            <w:vAlign w:val="center"/>
          </w:tcPr>
          <w:p w14:paraId="2927F9F8" w14:textId="4752E61D" w:rsidR="00B326C4" w:rsidRDefault="00B326C4" w:rsidP="00B326C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4 Kg</w:t>
            </w:r>
          </w:p>
        </w:tc>
      </w:tr>
      <w:tr w:rsidR="00B326C4" w14:paraId="4D9AEC99" w14:textId="77777777" w:rsidTr="00B326C4">
        <w:trPr>
          <w:jc w:val="center"/>
        </w:trPr>
        <w:tc>
          <w:tcPr>
            <w:tcW w:w="0" w:type="auto"/>
            <w:vMerge/>
            <w:tcBorders>
              <w:bottom w:val="single" w:sz="4" w:space="0" w:color="auto"/>
            </w:tcBorders>
            <w:shd w:val="clear" w:color="auto" w:fill="auto"/>
            <w:vAlign w:val="center"/>
          </w:tcPr>
          <w:p w14:paraId="7DC11725" w14:textId="77777777" w:rsidR="00B326C4" w:rsidRDefault="00B326C4" w:rsidP="00B326C4">
            <w:pPr>
              <w:autoSpaceDE w:val="0"/>
              <w:autoSpaceDN w:val="0"/>
              <w:adjustRightInd w:val="0"/>
              <w:spacing w:after="0" w:line="360" w:lineRule="auto"/>
              <w:jc w:val="center"/>
              <w:rPr>
                <w:rFonts w:ascii="Arial" w:hAnsi="Arial" w:cs="Arial"/>
                <w:bCs/>
                <w:sz w:val="24"/>
                <w:szCs w:val="24"/>
              </w:rPr>
            </w:pPr>
          </w:p>
        </w:tc>
        <w:tc>
          <w:tcPr>
            <w:tcW w:w="0" w:type="auto"/>
            <w:vMerge/>
            <w:tcBorders>
              <w:bottom w:val="single" w:sz="4" w:space="0" w:color="auto"/>
            </w:tcBorders>
            <w:vAlign w:val="center"/>
          </w:tcPr>
          <w:p w14:paraId="73A1F4E1" w14:textId="77777777" w:rsidR="00B326C4" w:rsidRDefault="00B326C4" w:rsidP="00B326C4">
            <w:pPr>
              <w:autoSpaceDE w:val="0"/>
              <w:autoSpaceDN w:val="0"/>
              <w:adjustRightInd w:val="0"/>
              <w:spacing w:after="0" w:line="360" w:lineRule="auto"/>
              <w:jc w:val="center"/>
              <w:rPr>
                <w:rFonts w:ascii="Arial" w:hAnsi="Arial" w:cs="Arial"/>
                <w:bCs/>
                <w:sz w:val="24"/>
                <w:szCs w:val="24"/>
              </w:rPr>
            </w:pPr>
          </w:p>
        </w:tc>
        <w:tc>
          <w:tcPr>
            <w:tcW w:w="0" w:type="auto"/>
            <w:vMerge/>
            <w:tcBorders>
              <w:bottom w:val="single" w:sz="4" w:space="0" w:color="auto"/>
            </w:tcBorders>
            <w:vAlign w:val="center"/>
          </w:tcPr>
          <w:p w14:paraId="1B996F83" w14:textId="77777777" w:rsidR="00B326C4" w:rsidRDefault="00B326C4" w:rsidP="00B326C4">
            <w:pPr>
              <w:autoSpaceDE w:val="0"/>
              <w:autoSpaceDN w:val="0"/>
              <w:adjustRightInd w:val="0"/>
              <w:spacing w:after="0" w:line="360" w:lineRule="auto"/>
              <w:jc w:val="center"/>
              <w:rPr>
                <w:rFonts w:ascii="Arial" w:hAnsi="Arial" w:cs="Arial"/>
                <w:bCs/>
                <w:sz w:val="24"/>
                <w:szCs w:val="24"/>
              </w:rPr>
            </w:pPr>
          </w:p>
        </w:tc>
        <w:tc>
          <w:tcPr>
            <w:tcW w:w="0" w:type="auto"/>
            <w:tcBorders>
              <w:bottom w:val="single" w:sz="4" w:space="0" w:color="auto"/>
            </w:tcBorders>
            <w:shd w:val="clear" w:color="auto" w:fill="auto"/>
            <w:vAlign w:val="center"/>
          </w:tcPr>
          <w:p w14:paraId="273C411E" w14:textId="4BF89C85" w:rsidR="00B326C4" w:rsidRDefault="00B326C4" w:rsidP="00B326C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6 Kg</w:t>
            </w:r>
          </w:p>
        </w:tc>
      </w:tr>
      <w:tr w:rsidR="00B326C4" w14:paraId="7A2F55FA" w14:textId="77777777" w:rsidTr="00B326C4">
        <w:trPr>
          <w:jc w:val="center"/>
        </w:trPr>
        <w:tc>
          <w:tcPr>
            <w:tcW w:w="0" w:type="auto"/>
            <w:vMerge w:val="restart"/>
            <w:tcBorders>
              <w:top w:val="single" w:sz="4" w:space="0" w:color="auto"/>
            </w:tcBorders>
            <w:shd w:val="clear" w:color="auto" w:fill="auto"/>
            <w:vAlign w:val="center"/>
          </w:tcPr>
          <w:p w14:paraId="4B73751C" w14:textId="77777777" w:rsidR="00B326C4" w:rsidRDefault="00B326C4" w:rsidP="00B326C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C</w:t>
            </w:r>
          </w:p>
        </w:tc>
        <w:tc>
          <w:tcPr>
            <w:tcW w:w="0" w:type="auto"/>
            <w:vMerge w:val="restart"/>
            <w:tcBorders>
              <w:top w:val="single" w:sz="4" w:space="0" w:color="auto"/>
            </w:tcBorders>
            <w:vAlign w:val="center"/>
          </w:tcPr>
          <w:p w14:paraId="2760909C" w14:textId="77777777" w:rsidR="00B326C4" w:rsidRDefault="00B326C4" w:rsidP="00B326C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Polipropileno</w:t>
            </w:r>
          </w:p>
        </w:tc>
        <w:tc>
          <w:tcPr>
            <w:tcW w:w="0" w:type="auto"/>
            <w:vMerge w:val="restart"/>
            <w:tcBorders>
              <w:top w:val="single" w:sz="4" w:space="0" w:color="auto"/>
            </w:tcBorders>
            <w:vAlign w:val="center"/>
          </w:tcPr>
          <w:p w14:paraId="08DCA310" w14:textId="2F4FC3F8" w:rsidR="00B326C4" w:rsidRDefault="00B326C4" w:rsidP="00B326C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MFTS35 58mm</w:t>
            </w:r>
          </w:p>
        </w:tc>
        <w:tc>
          <w:tcPr>
            <w:tcW w:w="0" w:type="auto"/>
            <w:tcBorders>
              <w:top w:val="single" w:sz="4" w:space="0" w:color="auto"/>
            </w:tcBorders>
            <w:shd w:val="clear" w:color="auto" w:fill="auto"/>
            <w:vAlign w:val="center"/>
          </w:tcPr>
          <w:p w14:paraId="3E98778E" w14:textId="6857BC38" w:rsidR="00B326C4" w:rsidRDefault="00B326C4" w:rsidP="00B326C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4 Kg</w:t>
            </w:r>
          </w:p>
        </w:tc>
      </w:tr>
      <w:tr w:rsidR="00B326C4" w14:paraId="314644F4" w14:textId="77777777" w:rsidTr="00B326C4">
        <w:trPr>
          <w:jc w:val="center"/>
        </w:trPr>
        <w:tc>
          <w:tcPr>
            <w:tcW w:w="0" w:type="auto"/>
            <w:vMerge/>
            <w:shd w:val="clear" w:color="auto" w:fill="auto"/>
            <w:vAlign w:val="center"/>
          </w:tcPr>
          <w:p w14:paraId="05025E65" w14:textId="77777777" w:rsidR="00B326C4" w:rsidRDefault="00B326C4" w:rsidP="00B326C4">
            <w:pPr>
              <w:autoSpaceDE w:val="0"/>
              <w:autoSpaceDN w:val="0"/>
              <w:adjustRightInd w:val="0"/>
              <w:spacing w:after="0" w:line="360" w:lineRule="auto"/>
              <w:jc w:val="center"/>
              <w:rPr>
                <w:rFonts w:ascii="Arial" w:hAnsi="Arial" w:cs="Arial"/>
                <w:b/>
                <w:bCs/>
                <w:sz w:val="24"/>
                <w:szCs w:val="24"/>
              </w:rPr>
            </w:pPr>
          </w:p>
        </w:tc>
        <w:tc>
          <w:tcPr>
            <w:tcW w:w="0" w:type="auto"/>
            <w:vMerge/>
            <w:vAlign w:val="center"/>
          </w:tcPr>
          <w:p w14:paraId="46EC04DC" w14:textId="77777777" w:rsidR="00B326C4" w:rsidRDefault="00B326C4" w:rsidP="00B326C4">
            <w:pPr>
              <w:keepNext/>
              <w:autoSpaceDE w:val="0"/>
              <w:autoSpaceDN w:val="0"/>
              <w:adjustRightInd w:val="0"/>
              <w:spacing w:after="0" w:line="360" w:lineRule="auto"/>
              <w:jc w:val="center"/>
              <w:rPr>
                <w:rFonts w:ascii="Arial" w:hAnsi="Arial" w:cs="Arial"/>
                <w:bCs/>
                <w:sz w:val="24"/>
                <w:szCs w:val="24"/>
              </w:rPr>
            </w:pPr>
          </w:p>
        </w:tc>
        <w:tc>
          <w:tcPr>
            <w:tcW w:w="0" w:type="auto"/>
            <w:vMerge/>
            <w:vAlign w:val="center"/>
          </w:tcPr>
          <w:p w14:paraId="2464127A" w14:textId="77777777" w:rsidR="00B326C4" w:rsidRDefault="00B326C4" w:rsidP="00B326C4">
            <w:pPr>
              <w:keepNext/>
              <w:autoSpaceDE w:val="0"/>
              <w:autoSpaceDN w:val="0"/>
              <w:adjustRightInd w:val="0"/>
              <w:spacing w:after="0" w:line="360" w:lineRule="auto"/>
              <w:jc w:val="center"/>
              <w:rPr>
                <w:rFonts w:ascii="Arial" w:hAnsi="Arial" w:cs="Arial"/>
                <w:bCs/>
                <w:sz w:val="24"/>
                <w:szCs w:val="24"/>
              </w:rPr>
            </w:pPr>
          </w:p>
        </w:tc>
        <w:tc>
          <w:tcPr>
            <w:tcW w:w="0" w:type="auto"/>
            <w:shd w:val="clear" w:color="auto" w:fill="auto"/>
            <w:vAlign w:val="center"/>
          </w:tcPr>
          <w:p w14:paraId="6783404A" w14:textId="136853D0" w:rsidR="00B326C4" w:rsidRDefault="00B326C4" w:rsidP="00B326C4">
            <w:pPr>
              <w:keepNext/>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6 Kg</w:t>
            </w:r>
          </w:p>
        </w:tc>
      </w:tr>
    </w:tbl>
    <w:p w14:paraId="6FD017F5" w14:textId="38BEBA05" w:rsidR="009909E7" w:rsidRDefault="009909E7" w:rsidP="009909E7">
      <w:pPr>
        <w:pStyle w:val="Legenda"/>
        <w:jc w:val="center"/>
      </w:pPr>
      <w:bookmarkStart w:id="24" w:name="_Toc120729117"/>
      <w:r>
        <w:t xml:space="preserve">Tabela </w:t>
      </w:r>
      <w:fldSimple w:instr=" SEQ Tabela \* ARABIC ">
        <w:r w:rsidR="001A5E57">
          <w:rPr>
            <w:noProof/>
          </w:rPr>
          <w:t>1</w:t>
        </w:r>
      </w:fldSimple>
      <w:r>
        <w:t xml:space="preserve"> </w:t>
      </w:r>
      <w:r w:rsidRPr="00A13072">
        <w:t>– Fibras utilizadas e s</w:t>
      </w:r>
      <w:r>
        <w:t>uas</w:t>
      </w:r>
      <w:r w:rsidRPr="00A13072">
        <w:t xml:space="preserve"> respectiv</w:t>
      </w:r>
      <w:r>
        <w:t>a</w:t>
      </w:r>
      <w:r w:rsidRPr="00A13072">
        <w:t>s</w:t>
      </w:r>
      <w:r>
        <w:t xml:space="preserve"> composições e</w:t>
      </w:r>
      <w:r w:rsidRPr="00A13072">
        <w:t xml:space="preserve"> teores</w:t>
      </w:r>
      <w:bookmarkEnd w:id="24"/>
    </w:p>
    <w:p w14:paraId="62937E1C" w14:textId="77777777" w:rsidR="007F499E" w:rsidRDefault="007F499E" w:rsidP="007F499E">
      <w:pPr>
        <w:autoSpaceDE w:val="0"/>
        <w:autoSpaceDN w:val="0"/>
        <w:adjustRightInd w:val="0"/>
        <w:spacing w:after="0" w:line="360" w:lineRule="auto"/>
        <w:jc w:val="both"/>
        <w:rPr>
          <w:rFonts w:ascii="Arial" w:hAnsi="Arial" w:cs="Arial"/>
          <w:bCs/>
          <w:sz w:val="24"/>
          <w:szCs w:val="24"/>
        </w:rPr>
      </w:pPr>
    </w:p>
    <w:p w14:paraId="7C1F813A" w14:textId="3E877A9E" w:rsidR="007F499E" w:rsidRDefault="007F499E" w:rsidP="007F499E">
      <w:pPr>
        <w:autoSpaceDE w:val="0"/>
        <w:autoSpaceDN w:val="0"/>
        <w:adjustRightInd w:val="0"/>
        <w:spacing w:after="0" w:line="360" w:lineRule="auto"/>
        <w:ind w:firstLine="708"/>
        <w:jc w:val="both"/>
        <w:rPr>
          <w:rFonts w:ascii="Arial" w:hAnsi="Arial" w:cs="Arial"/>
          <w:bCs/>
          <w:sz w:val="24"/>
          <w:szCs w:val="24"/>
        </w:rPr>
      </w:pPr>
      <w:r>
        <w:rPr>
          <w:rFonts w:ascii="Arial" w:hAnsi="Arial" w:cs="Arial"/>
          <w:bCs/>
          <w:sz w:val="24"/>
          <w:szCs w:val="24"/>
        </w:rPr>
        <w:t xml:space="preserve">Devido a dificuldades logísticas e de tempo, apenas a fibra A foi ensaiada para o teor de 2 Kg/m³. Apesar de, por motivos de consistência e padronização, ser melhor a retirada </w:t>
      </w:r>
      <w:r w:rsidR="002712A5">
        <w:rPr>
          <w:rFonts w:ascii="Arial" w:hAnsi="Arial" w:cs="Arial"/>
          <w:bCs/>
          <w:sz w:val="24"/>
          <w:szCs w:val="24"/>
        </w:rPr>
        <w:t>d</w:t>
      </w:r>
      <w:r>
        <w:rPr>
          <w:rFonts w:ascii="Arial" w:hAnsi="Arial" w:cs="Arial"/>
          <w:bCs/>
          <w:sz w:val="24"/>
          <w:szCs w:val="24"/>
        </w:rPr>
        <w:t>esses dados, foi decidido mantê-los, pois, mesmo com informações fraccionadas, quanto mais delas, análises e conclusões mais detalhadas são possíveis.</w:t>
      </w:r>
    </w:p>
    <w:p w14:paraId="220F4FF8" w14:textId="77777777" w:rsidR="007F499E" w:rsidRDefault="007F499E" w:rsidP="007F499E">
      <w:pPr>
        <w:autoSpaceDE w:val="0"/>
        <w:autoSpaceDN w:val="0"/>
        <w:adjustRightInd w:val="0"/>
        <w:spacing w:after="0" w:line="360" w:lineRule="auto"/>
        <w:jc w:val="both"/>
        <w:rPr>
          <w:rFonts w:ascii="Arial" w:hAnsi="Arial" w:cs="Arial"/>
          <w:bCs/>
          <w:sz w:val="24"/>
          <w:szCs w:val="24"/>
        </w:rPr>
      </w:pPr>
    </w:p>
    <w:p w14:paraId="1D34119C" w14:textId="6E754C4A" w:rsidR="009909E7" w:rsidRPr="00511101" w:rsidRDefault="009909E7" w:rsidP="009909E7">
      <w:pPr>
        <w:pStyle w:val="Ttulo2"/>
        <w:spacing w:before="120"/>
        <w:rPr>
          <w:lang w:val="pt-BR"/>
        </w:rPr>
      </w:pPr>
      <w:bookmarkStart w:id="25" w:name="_Toc120729156"/>
      <w:r>
        <w:rPr>
          <w:lang w:val="pt-BR"/>
        </w:rPr>
        <w:t>4</w:t>
      </w:r>
      <w:r>
        <w:t>.</w:t>
      </w:r>
      <w:r>
        <w:rPr>
          <w:lang w:val="pt-BR"/>
        </w:rPr>
        <w:t>2</w:t>
      </w:r>
      <w:r>
        <w:t xml:space="preserve"> </w:t>
      </w:r>
      <w:r>
        <w:rPr>
          <w:lang w:val="pt-BR"/>
        </w:rPr>
        <w:t>Composição do concreto</w:t>
      </w:r>
      <w:bookmarkEnd w:id="25"/>
    </w:p>
    <w:p w14:paraId="71944E08" w14:textId="77777777" w:rsidR="009909E7" w:rsidRDefault="009909E7" w:rsidP="009909E7">
      <w:pPr>
        <w:autoSpaceDE w:val="0"/>
        <w:autoSpaceDN w:val="0"/>
        <w:adjustRightInd w:val="0"/>
        <w:spacing w:after="0" w:line="360" w:lineRule="auto"/>
        <w:jc w:val="both"/>
        <w:rPr>
          <w:rFonts w:ascii="Arial" w:hAnsi="Arial" w:cs="Arial"/>
          <w:bCs/>
          <w:sz w:val="24"/>
          <w:szCs w:val="24"/>
        </w:rPr>
      </w:pPr>
    </w:p>
    <w:p w14:paraId="61828A3B" w14:textId="77777777" w:rsidR="009909E7" w:rsidRDefault="009909E7" w:rsidP="009909E7">
      <w:pPr>
        <w:autoSpaceDE w:val="0"/>
        <w:autoSpaceDN w:val="0"/>
        <w:adjustRightInd w:val="0"/>
        <w:spacing w:after="0" w:line="240" w:lineRule="auto"/>
        <w:ind w:firstLine="709"/>
        <w:jc w:val="both"/>
        <w:rPr>
          <w:rFonts w:ascii="Arial" w:hAnsi="Arial" w:cs="Arial"/>
          <w:bCs/>
          <w:sz w:val="24"/>
          <w:szCs w:val="24"/>
        </w:rPr>
      </w:pPr>
      <w:r>
        <w:rPr>
          <w:rFonts w:ascii="Arial" w:hAnsi="Arial" w:cs="Arial"/>
          <w:bCs/>
          <w:sz w:val="24"/>
          <w:szCs w:val="24"/>
        </w:rPr>
        <w:t>Para os ensaios foram utilizados os materiais descritos na tabela 02:</w:t>
      </w:r>
    </w:p>
    <w:p w14:paraId="67FDE70D" w14:textId="77777777" w:rsidR="009909E7" w:rsidRDefault="009909E7" w:rsidP="009909E7">
      <w:pPr>
        <w:autoSpaceDE w:val="0"/>
        <w:autoSpaceDN w:val="0"/>
        <w:adjustRightInd w:val="0"/>
        <w:spacing w:after="0" w:line="360" w:lineRule="auto"/>
        <w:ind w:firstLine="708"/>
        <w:jc w:val="both"/>
        <w:rPr>
          <w:rFonts w:ascii="Arial" w:hAnsi="Arial" w:cs="Arial"/>
          <w:bCs/>
          <w:sz w:val="24"/>
          <w:szCs w:val="24"/>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071"/>
        <w:gridCol w:w="3458"/>
      </w:tblGrid>
      <w:tr w:rsidR="009909E7" w14:paraId="7C95C17F" w14:textId="77777777" w:rsidTr="001804B4">
        <w:trPr>
          <w:jc w:val="center"/>
        </w:trPr>
        <w:tc>
          <w:tcPr>
            <w:tcW w:w="0" w:type="auto"/>
            <w:tcBorders>
              <w:bottom w:val="single" w:sz="12" w:space="0" w:color="666666"/>
            </w:tcBorders>
            <w:shd w:val="clear" w:color="auto" w:fill="auto"/>
            <w:vAlign w:val="center"/>
          </w:tcPr>
          <w:p w14:paraId="1295D3F6" w14:textId="77777777" w:rsidR="009909E7" w:rsidRDefault="009909E7" w:rsidP="001804B4">
            <w:pPr>
              <w:autoSpaceDE w:val="0"/>
              <w:autoSpaceDN w:val="0"/>
              <w:adjustRightInd w:val="0"/>
              <w:spacing w:after="0" w:line="360" w:lineRule="auto"/>
              <w:jc w:val="center"/>
              <w:rPr>
                <w:rFonts w:ascii="Arial" w:hAnsi="Arial" w:cs="Arial"/>
                <w:bCs/>
                <w:sz w:val="24"/>
                <w:szCs w:val="24"/>
              </w:rPr>
            </w:pPr>
            <w:r>
              <w:rPr>
                <w:rFonts w:ascii="Arial" w:hAnsi="Arial" w:cs="Arial"/>
                <w:b/>
                <w:bCs/>
                <w:sz w:val="24"/>
                <w:szCs w:val="24"/>
              </w:rPr>
              <w:t>Material</w:t>
            </w:r>
          </w:p>
        </w:tc>
        <w:tc>
          <w:tcPr>
            <w:tcW w:w="0" w:type="auto"/>
            <w:tcBorders>
              <w:bottom w:val="single" w:sz="12" w:space="0" w:color="666666"/>
            </w:tcBorders>
            <w:shd w:val="clear" w:color="auto" w:fill="auto"/>
            <w:vAlign w:val="center"/>
          </w:tcPr>
          <w:p w14:paraId="18F14FF9" w14:textId="77777777" w:rsidR="009909E7" w:rsidRDefault="009909E7" w:rsidP="001804B4">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Tipo</w:t>
            </w:r>
          </w:p>
        </w:tc>
      </w:tr>
      <w:tr w:rsidR="009909E7" w14:paraId="080C92BC" w14:textId="77777777" w:rsidTr="001804B4">
        <w:trPr>
          <w:jc w:val="center"/>
        </w:trPr>
        <w:tc>
          <w:tcPr>
            <w:tcW w:w="0" w:type="auto"/>
            <w:shd w:val="clear" w:color="auto" w:fill="auto"/>
            <w:vAlign w:val="center"/>
          </w:tcPr>
          <w:p w14:paraId="182D0E44" w14:textId="77777777" w:rsidR="009909E7" w:rsidRPr="005E0DF0" w:rsidRDefault="009909E7" w:rsidP="001804B4">
            <w:pPr>
              <w:autoSpaceDE w:val="0"/>
              <w:autoSpaceDN w:val="0"/>
              <w:adjustRightInd w:val="0"/>
              <w:spacing w:after="0" w:line="360" w:lineRule="auto"/>
              <w:jc w:val="center"/>
              <w:rPr>
                <w:rFonts w:ascii="Arial" w:hAnsi="Arial" w:cs="Arial"/>
                <w:bCs/>
                <w:sz w:val="24"/>
                <w:szCs w:val="24"/>
              </w:rPr>
            </w:pPr>
            <w:r w:rsidRPr="005E0DF0">
              <w:rPr>
                <w:rFonts w:ascii="Arial" w:hAnsi="Arial" w:cs="Arial"/>
                <w:bCs/>
                <w:sz w:val="24"/>
                <w:szCs w:val="24"/>
              </w:rPr>
              <w:t>Cimento Portland</w:t>
            </w:r>
          </w:p>
        </w:tc>
        <w:tc>
          <w:tcPr>
            <w:tcW w:w="0" w:type="auto"/>
            <w:shd w:val="clear" w:color="auto" w:fill="auto"/>
            <w:vAlign w:val="center"/>
          </w:tcPr>
          <w:p w14:paraId="1388F430" w14:textId="77777777" w:rsidR="009909E7" w:rsidRDefault="009909E7" w:rsidP="001804B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CPV ARI</w:t>
            </w:r>
          </w:p>
        </w:tc>
      </w:tr>
      <w:tr w:rsidR="009909E7" w14:paraId="4A4DC2BC" w14:textId="77777777" w:rsidTr="001804B4">
        <w:trPr>
          <w:jc w:val="center"/>
        </w:trPr>
        <w:tc>
          <w:tcPr>
            <w:tcW w:w="0" w:type="auto"/>
            <w:shd w:val="clear" w:color="auto" w:fill="auto"/>
            <w:vAlign w:val="center"/>
          </w:tcPr>
          <w:p w14:paraId="6565D9BC" w14:textId="77777777" w:rsidR="009909E7" w:rsidRPr="005E0DF0" w:rsidRDefault="009909E7" w:rsidP="001804B4">
            <w:pPr>
              <w:autoSpaceDE w:val="0"/>
              <w:autoSpaceDN w:val="0"/>
              <w:adjustRightInd w:val="0"/>
              <w:spacing w:after="0" w:line="360" w:lineRule="auto"/>
              <w:jc w:val="center"/>
              <w:rPr>
                <w:rFonts w:ascii="Arial" w:hAnsi="Arial" w:cs="Arial"/>
                <w:bCs/>
                <w:sz w:val="24"/>
                <w:szCs w:val="24"/>
              </w:rPr>
            </w:pPr>
            <w:r w:rsidRPr="005E0DF0">
              <w:rPr>
                <w:rFonts w:ascii="Arial" w:hAnsi="Arial" w:cs="Arial"/>
                <w:bCs/>
                <w:sz w:val="24"/>
                <w:szCs w:val="24"/>
              </w:rPr>
              <w:t>Agregado miúdo</w:t>
            </w:r>
          </w:p>
        </w:tc>
        <w:tc>
          <w:tcPr>
            <w:tcW w:w="0" w:type="auto"/>
            <w:shd w:val="clear" w:color="auto" w:fill="auto"/>
            <w:vAlign w:val="center"/>
          </w:tcPr>
          <w:p w14:paraId="0F5EFE48" w14:textId="77777777" w:rsidR="009909E7" w:rsidRDefault="009909E7" w:rsidP="001804B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Areia natural média</w:t>
            </w:r>
          </w:p>
        </w:tc>
      </w:tr>
      <w:tr w:rsidR="009909E7" w14:paraId="397ADB55" w14:textId="77777777" w:rsidTr="001804B4">
        <w:trPr>
          <w:jc w:val="center"/>
        </w:trPr>
        <w:tc>
          <w:tcPr>
            <w:tcW w:w="0" w:type="auto"/>
            <w:shd w:val="clear" w:color="auto" w:fill="auto"/>
            <w:vAlign w:val="center"/>
          </w:tcPr>
          <w:p w14:paraId="24347114" w14:textId="77777777" w:rsidR="009909E7" w:rsidRPr="005E0DF0" w:rsidRDefault="009909E7" w:rsidP="001804B4">
            <w:pPr>
              <w:autoSpaceDE w:val="0"/>
              <w:autoSpaceDN w:val="0"/>
              <w:adjustRightInd w:val="0"/>
              <w:spacing w:after="0" w:line="360" w:lineRule="auto"/>
              <w:jc w:val="center"/>
              <w:rPr>
                <w:rFonts w:ascii="Arial" w:hAnsi="Arial" w:cs="Arial"/>
                <w:bCs/>
                <w:sz w:val="24"/>
                <w:szCs w:val="24"/>
              </w:rPr>
            </w:pPr>
            <w:r w:rsidRPr="005E0DF0">
              <w:rPr>
                <w:rFonts w:ascii="Arial" w:hAnsi="Arial" w:cs="Arial"/>
                <w:bCs/>
                <w:sz w:val="24"/>
                <w:szCs w:val="24"/>
              </w:rPr>
              <w:t>Agregado graúdo</w:t>
            </w:r>
          </w:p>
        </w:tc>
        <w:tc>
          <w:tcPr>
            <w:tcW w:w="0" w:type="auto"/>
            <w:shd w:val="clear" w:color="auto" w:fill="auto"/>
            <w:vAlign w:val="center"/>
          </w:tcPr>
          <w:p w14:paraId="0AE2CA62" w14:textId="77777777" w:rsidR="009909E7" w:rsidRDefault="009909E7" w:rsidP="001804B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 xml:space="preserve">Brita 0 </w:t>
            </w:r>
          </w:p>
        </w:tc>
      </w:tr>
      <w:tr w:rsidR="009909E7" w14:paraId="128FC137" w14:textId="77777777" w:rsidTr="001804B4">
        <w:trPr>
          <w:jc w:val="center"/>
        </w:trPr>
        <w:tc>
          <w:tcPr>
            <w:tcW w:w="0" w:type="auto"/>
            <w:shd w:val="clear" w:color="auto" w:fill="auto"/>
            <w:vAlign w:val="center"/>
          </w:tcPr>
          <w:p w14:paraId="393D1B87" w14:textId="77777777" w:rsidR="009909E7" w:rsidRPr="005E0DF0" w:rsidRDefault="009909E7" w:rsidP="001804B4">
            <w:pPr>
              <w:autoSpaceDE w:val="0"/>
              <w:autoSpaceDN w:val="0"/>
              <w:adjustRightInd w:val="0"/>
              <w:spacing w:after="0" w:line="360" w:lineRule="auto"/>
              <w:jc w:val="center"/>
              <w:rPr>
                <w:rFonts w:ascii="Arial" w:hAnsi="Arial" w:cs="Arial"/>
                <w:bCs/>
                <w:sz w:val="24"/>
                <w:szCs w:val="24"/>
              </w:rPr>
            </w:pPr>
            <w:r w:rsidRPr="005E0DF0">
              <w:rPr>
                <w:rFonts w:ascii="Arial" w:hAnsi="Arial" w:cs="Arial"/>
                <w:bCs/>
                <w:sz w:val="24"/>
                <w:szCs w:val="24"/>
              </w:rPr>
              <w:t xml:space="preserve">Aditivo </w:t>
            </w:r>
            <w:r>
              <w:rPr>
                <w:rFonts w:ascii="Arial" w:hAnsi="Arial" w:cs="Arial"/>
                <w:bCs/>
                <w:sz w:val="24"/>
                <w:szCs w:val="24"/>
              </w:rPr>
              <w:t>01</w:t>
            </w:r>
          </w:p>
        </w:tc>
        <w:tc>
          <w:tcPr>
            <w:tcW w:w="0" w:type="auto"/>
            <w:shd w:val="clear" w:color="auto" w:fill="auto"/>
            <w:vAlign w:val="center"/>
          </w:tcPr>
          <w:p w14:paraId="7855E71A" w14:textId="77777777" w:rsidR="009909E7" w:rsidRDefault="009909E7" w:rsidP="001804B4">
            <w:pPr>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RA Tipo 1 – Redutor de água</w:t>
            </w:r>
          </w:p>
        </w:tc>
      </w:tr>
      <w:tr w:rsidR="009909E7" w14:paraId="15ADDEF7" w14:textId="77777777" w:rsidTr="001804B4">
        <w:trPr>
          <w:jc w:val="center"/>
        </w:trPr>
        <w:tc>
          <w:tcPr>
            <w:tcW w:w="0" w:type="auto"/>
            <w:shd w:val="clear" w:color="auto" w:fill="auto"/>
            <w:vAlign w:val="center"/>
          </w:tcPr>
          <w:p w14:paraId="2FF41CB2" w14:textId="77777777" w:rsidR="009909E7" w:rsidRPr="005E0DF0" w:rsidRDefault="009909E7" w:rsidP="001804B4">
            <w:pPr>
              <w:autoSpaceDE w:val="0"/>
              <w:autoSpaceDN w:val="0"/>
              <w:adjustRightInd w:val="0"/>
              <w:spacing w:after="0" w:line="360" w:lineRule="auto"/>
              <w:jc w:val="center"/>
              <w:rPr>
                <w:rFonts w:ascii="Arial" w:hAnsi="Arial" w:cs="Arial"/>
                <w:bCs/>
                <w:sz w:val="24"/>
                <w:szCs w:val="24"/>
              </w:rPr>
            </w:pPr>
            <w:r w:rsidRPr="005E0DF0">
              <w:rPr>
                <w:rFonts w:ascii="Arial" w:hAnsi="Arial" w:cs="Arial"/>
                <w:bCs/>
                <w:sz w:val="24"/>
                <w:szCs w:val="24"/>
              </w:rPr>
              <w:t xml:space="preserve">Aditivo </w:t>
            </w:r>
            <w:r>
              <w:rPr>
                <w:rFonts w:ascii="Arial" w:hAnsi="Arial" w:cs="Arial"/>
                <w:bCs/>
                <w:sz w:val="24"/>
                <w:szCs w:val="24"/>
              </w:rPr>
              <w:t>02</w:t>
            </w:r>
          </w:p>
        </w:tc>
        <w:tc>
          <w:tcPr>
            <w:tcW w:w="0" w:type="auto"/>
            <w:shd w:val="clear" w:color="auto" w:fill="auto"/>
            <w:vAlign w:val="center"/>
          </w:tcPr>
          <w:p w14:paraId="42FD979B" w14:textId="77777777" w:rsidR="009909E7" w:rsidRDefault="009909E7" w:rsidP="001804B4">
            <w:pPr>
              <w:keepNext/>
              <w:autoSpaceDE w:val="0"/>
              <w:autoSpaceDN w:val="0"/>
              <w:adjustRightInd w:val="0"/>
              <w:spacing w:after="0" w:line="360" w:lineRule="auto"/>
              <w:jc w:val="center"/>
              <w:rPr>
                <w:rFonts w:ascii="Arial" w:hAnsi="Arial" w:cs="Arial"/>
                <w:bCs/>
                <w:sz w:val="24"/>
                <w:szCs w:val="24"/>
              </w:rPr>
            </w:pPr>
            <w:r>
              <w:rPr>
                <w:rFonts w:ascii="Arial" w:hAnsi="Arial" w:cs="Arial"/>
                <w:bCs/>
                <w:sz w:val="24"/>
                <w:szCs w:val="24"/>
              </w:rPr>
              <w:t>RA Tipo 2 – Superplastificante</w:t>
            </w:r>
          </w:p>
        </w:tc>
      </w:tr>
    </w:tbl>
    <w:p w14:paraId="4A4F7269" w14:textId="101782CE" w:rsidR="009909E7" w:rsidRPr="002E44FF" w:rsidRDefault="009909E7" w:rsidP="009909E7">
      <w:pPr>
        <w:pStyle w:val="Legenda"/>
        <w:jc w:val="center"/>
        <w:rPr>
          <w:rFonts w:ascii="Arial" w:hAnsi="Arial" w:cs="Arial"/>
          <w:bCs w:val="0"/>
        </w:rPr>
      </w:pPr>
      <w:bookmarkStart w:id="26" w:name="_Toc120729118"/>
      <w:r>
        <w:t xml:space="preserve">Tabela </w:t>
      </w:r>
      <w:fldSimple w:instr=" SEQ Tabela \* ARABIC ">
        <w:r w:rsidR="001A5E57">
          <w:rPr>
            <w:noProof/>
          </w:rPr>
          <w:t>2</w:t>
        </w:r>
      </w:fldSimple>
      <w:r>
        <w:t xml:space="preserve"> </w:t>
      </w:r>
      <w:r w:rsidRPr="00EE4335">
        <w:t>– Materiais utilizados</w:t>
      </w:r>
      <w:r>
        <w:t xml:space="preserve"> para moldagem das matrizes de concreto</w:t>
      </w:r>
      <w:bookmarkEnd w:id="26"/>
    </w:p>
    <w:p w14:paraId="07824314" w14:textId="77777777" w:rsidR="002712A5" w:rsidRDefault="002712A5" w:rsidP="002712A5">
      <w:pPr>
        <w:autoSpaceDE w:val="0"/>
        <w:autoSpaceDN w:val="0"/>
        <w:adjustRightInd w:val="0"/>
        <w:spacing w:after="0" w:line="360" w:lineRule="auto"/>
        <w:jc w:val="both"/>
        <w:rPr>
          <w:rFonts w:ascii="Arial" w:hAnsi="Arial" w:cs="Arial"/>
          <w:bCs/>
          <w:sz w:val="24"/>
          <w:szCs w:val="24"/>
        </w:rPr>
      </w:pPr>
    </w:p>
    <w:p w14:paraId="64E50753" w14:textId="6E77DDBB" w:rsidR="009909E7" w:rsidRDefault="009909E7" w:rsidP="009909E7">
      <w:pPr>
        <w:autoSpaceDE w:val="0"/>
        <w:autoSpaceDN w:val="0"/>
        <w:adjustRightInd w:val="0"/>
        <w:spacing w:after="0" w:line="360" w:lineRule="auto"/>
        <w:ind w:firstLine="708"/>
        <w:jc w:val="both"/>
        <w:rPr>
          <w:rFonts w:ascii="Arial" w:hAnsi="Arial" w:cs="Arial"/>
          <w:bCs/>
          <w:sz w:val="24"/>
          <w:szCs w:val="24"/>
        </w:rPr>
      </w:pPr>
      <w:r w:rsidRPr="005D203F">
        <w:rPr>
          <w:rFonts w:ascii="Arial" w:hAnsi="Arial" w:cs="Arial"/>
          <w:bCs/>
          <w:sz w:val="24"/>
          <w:szCs w:val="24"/>
        </w:rPr>
        <w:t>Os aditivos</w:t>
      </w:r>
      <w:r>
        <w:rPr>
          <w:rFonts w:ascii="Arial" w:hAnsi="Arial" w:cs="Arial"/>
          <w:bCs/>
          <w:sz w:val="24"/>
          <w:szCs w:val="24"/>
        </w:rPr>
        <w:t xml:space="preserve"> 01 </w:t>
      </w:r>
      <w:r w:rsidRPr="005D203F">
        <w:rPr>
          <w:rFonts w:ascii="Arial" w:hAnsi="Arial" w:cs="Arial"/>
          <w:bCs/>
          <w:sz w:val="24"/>
          <w:szCs w:val="24"/>
        </w:rPr>
        <w:t xml:space="preserve">e </w:t>
      </w:r>
      <w:r>
        <w:rPr>
          <w:rFonts w:ascii="Arial" w:hAnsi="Arial" w:cs="Arial"/>
          <w:bCs/>
          <w:sz w:val="24"/>
          <w:szCs w:val="24"/>
        </w:rPr>
        <w:t>02</w:t>
      </w:r>
      <w:r w:rsidRPr="005D203F">
        <w:rPr>
          <w:rFonts w:ascii="Arial" w:hAnsi="Arial" w:cs="Arial"/>
          <w:bCs/>
          <w:sz w:val="24"/>
          <w:szCs w:val="24"/>
        </w:rPr>
        <w:t xml:space="preserve"> são um plastificante com alto poder de redução de água para concreto e um superplastificante de pega acelerada, respectivamente.</w:t>
      </w:r>
      <w:r w:rsidR="002935A2">
        <w:rPr>
          <w:rFonts w:ascii="Arial" w:hAnsi="Arial" w:cs="Arial"/>
          <w:bCs/>
          <w:sz w:val="24"/>
          <w:szCs w:val="24"/>
        </w:rPr>
        <w:t xml:space="preserve"> A adição deles ajuda na trabalhabilidade do concreto pois eles possuem dispersores de partículas de cimento que ajudam na fluidez da massa, fazendo com que os materiais se misturem mais facilmente.</w:t>
      </w:r>
    </w:p>
    <w:p w14:paraId="4156EB8C" w14:textId="77777777" w:rsidR="009909E7" w:rsidRDefault="009909E7" w:rsidP="009909E7">
      <w:pPr>
        <w:autoSpaceDE w:val="0"/>
        <w:autoSpaceDN w:val="0"/>
        <w:adjustRightInd w:val="0"/>
        <w:spacing w:after="0" w:line="360" w:lineRule="auto"/>
        <w:ind w:firstLine="708"/>
        <w:jc w:val="both"/>
        <w:rPr>
          <w:rFonts w:ascii="Arial" w:hAnsi="Arial" w:cs="Arial"/>
          <w:bCs/>
          <w:sz w:val="24"/>
          <w:szCs w:val="24"/>
        </w:rPr>
      </w:pPr>
      <w:r>
        <w:rPr>
          <w:rFonts w:ascii="Arial" w:hAnsi="Arial" w:cs="Arial"/>
          <w:bCs/>
          <w:sz w:val="24"/>
          <w:szCs w:val="24"/>
        </w:rPr>
        <w:t xml:space="preserve">As características do concreto de referência em que as fibras foram adicionadas pode ser visualizado na tabela 03. </w:t>
      </w:r>
    </w:p>
    <w:p w14:paraId="3E971F05" w14:textId="77777777" w:rsidR="009909E7" w:rsidRDefault="009909E7" w:rsidP="002712A5">
      <w:pPr>
        <w:autoSpaceDE w:val="0"/>
        <w:autoSpaceDN w:val="0"/>
        <w:adjustRightInd w:val="0"/>
        <w:spacing w:after="0" w:line="360" w:lineRule="auto"/>
        <w:jc w:val="both"/>
        <w:rPr>
          <w:rFonts w:ascii="Arial" w:hAnsi="Arial"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897"/>
        <w:gridCol w:w="905"/>
      </w:tblGrid>
      <w:tr w:rsidR="009909E7" w:rsidRPr="002E44C3" w14:paraId="020A56FF" w14:textId="77777777" w:rsidTr="001804B4">
        <w:trPr>
          <w:jc w:val="center"/>
        </w:trPr>
        <w:tc>
          <w:tcPr>
            <w:tcW w:w="0" w:type="auto"/>
            <w:shd w:val="clear" w:color="auto" w:fill="auto"/>
            <w:vAlign w:val="center"/>
          </w:tcPr>
          <w:p w14:paraId="468DCF65" w14:textId="77777777" w:rsidR="009909E7" w:rsidRPr="002E44C3" w:rsidRDefault="009909E7" w:rsidP="001804B4">
            <w:pPr>
              <w:autoSpaceDE w:val="0"/>
              <w:autoSpaceDN w:val="0"/>
              <w:adjustRightInd w:val="0"/>
              <w:spacing w:after="0" w:line="240" w:lineRule="auto"/>
              <w:jc w:val="center"/>
              <w:rPr>
                <w:rFonts w:ascii="Arial" w:hAnsi="Arial" w:cs="Arial"/>
                <w:b/>
                <w:bCs/>
                <w:sz w:val="24"/>
                <w:szCs w:val="24"/>
              </w:rPr>
            </w:pPr>
            <w:r w:rsidRPr="002E44C3">
              <w:rPr>
                <w:rFonts w:ascii="Arial" w:hAnsi="Arial" w:cs="Arial"/>
                <w:b/>
                <w:bCs/>
                <w:sz w:val="24"/>
                <w:szCs w:val="24"/>
              </w:rPr>
              <w:t>Material</w:t>
            </w:r>
          </w:p>
        </w:tc>
        <w:tc>
          <w:tcPr>
            <w:tcW w:w="0" w:type="auto"/>
            <w:shd w:val="clear" w:color="auto" w:fill="auto"/>
            <w:vAlign w:val="center"/>
          </w:tcPr>
          <w:p w14:paraId="495A2198" w14:textId="77777777" w:rsidR="009909E7" w:rsidRPr="002E44C3" w:rsidRDefault="009909E7" w:rsidP="001804B4">
            <w:pPr>
              <w:autoSpaceDE w:val="0"/>
              <w:autoSpaceDN w:val="0"/>
              <w:adjustRightInd w:val="0"/>
              <w:spacing w:after="0" w:line="240" w:lineRule="auto"/>
              <w:jc w:val="center"/>
              <w:rPr>
                <w:rFonts w:ascii="Arial" w:hAnsi="Arial" w:cs="Arial"/>
                <w:b/>
                <w:bCs/>
                <w:sz w:val="24"/>
                <w:szCs w:val="24"/>
              </w:rPr>
            </w:pPr>
            <w:r w:rsidRPr="002E44C3">
              <w:rPr>
                <w:rFonts w:ascii="Arial" w:hAnsi="Arial" w:cs="Arial"/>
                <w:b/>
                <w:bCs/>
                <w:sz w:val="24"/>
                <w:szCs w:val="24"/>
              </w:rPr>
              <w:t>T</w:t>
            </w:r>
            <w:r>
              <w:rPr>
                <w:rFonts w:ascii="Arial" w:hAnsi="Arial" w:cs="Arial"/>
                <w:b/>
                <w:bCs/>
                <w:sz w:val="24"/>
                <w:szCs w:val="24"/>
              </w:rPr>
              <w:t>.</w:t>
            </w:r>
            <w:r w:rsidRPr="002E44C3">
              <w:rPr>
                <w:rFonts w:ascii="Arial" w:hAnsi="Arial" w:cs="Arial"/>
                <w:b/>
                <w:bCs/>
                <w:sz w:val="24"/>
                <w:szCs w:val="24"/>
              </w:rPr>
              <w:t>U</w:t>
            </w:r>
            <w:r>
              <w:rPr>
                <w:rFonts w:ascii="Arial" w:hAnsi="Arial" w:cs="Arial"/>
                <w:b/>
                <w:bCs/>
                <w:sz w:val="24"/>
                <w:szCs w:val="24"/>
              </w:rPr>
              <w:t>.</w:t>
            </w:r>
            <w:r w:rsidRPr="002E44C3">
              <w:rPr>
                <w:rFonts w:ascii="Arial" w:hAnsi="Arial" w:cs="Arial"/>
                <w:b/>
                <w:bCs/>
                <w:sz w:val="24"/>
                <w:szCs w:val="24"/>
              </w:rPr>
              <w:t>P</w:t>
            </w:r>
            <w:r>
              <w:rPr>
                <w:rFonts w:ascii="Arial" w:hAnsi="Arial" w:cs="Arial"/>
                <w:b/>
                <w:bCs/>
                <w:sz w:val="24"/>
                <w:szCs w:val="24"/>
              </w:rPr>
              <w:t>.</w:t>
            </w:r>
          </w:p>
        </w:tc>
        <w:tc>
          <w:tcPr>
            <w:tcW w:w="0" w:type="auto"/>
            <w:vAlign w:val="center"/>
          </w:tcPr>
          <w:p w14:paraId="21C79E23" w14:textId="77777777" w:rsidR="009909E7" w:rsidRPr="002E44C3" w:rsidRDefault="009909E7" w:rsidP="001804B4">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K</w:t>
            </w:r>
            <w:r w:rsidRPr="002E44C3">
              <w:rPr>
                <w:rFonts w:ascii="Arial" w:hAnsi="Arial" w:cs="Arial"/>
                <w:b/>
                <w:bCs/>
                <w:sz w:val="24"/>
                <w:szCs w:val="24"/>
              </w:rPr>
              <w:t>g/m</w:t>
            </w:r>
            <w:r w:rsidRPr="002E44C3">
              <w:rPr>
                <w:rFonts w:ascii="Arial" w:hAnsi="Arial" w:cs="Arial"/>
                <w:b/>
                <w:bCs/>
                <w:sz w:val="24"/>
                <w:szCs w:val="24"/>
                <w:vertAlign w:val="superscript"/>
              </w:rPr>
              <w:t>3</w:t>
            </w:r>
          </w:p>
        </w:tc>
      </w:tr>
      <w:tr w:rsidR="009909E7" w:rsidRPr="002E44C3" w14:paraId="4447082B" w14:textId="77777777" w:rsidTr="001804B4">
        <w:trPr>
          <w:jc w:val="center"/>
        </w:trPr>
        <w:tc>
          <w:tcPr>
            <w:tcW w:w="0" w:type="auto"/>
            <w:shd w:val="clear" w:color="auto" w:fill="auto"/>
            <w:vAlign w:val="center"/>
          </w:tcPr>
          <w:p w14:paraId="61B8238A"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Cimento</w:t>
            </w:r>
          </w:p>
        </w:tc>
        <w:tc>
          <w:tcPr>
            <w:tcW w:w="0" w:type="auto"/>
            <w:shd w:val="clear" w:color="auto" w:fill="auto"/>
            <w:vAlign w:val="center"/>
          </w:tcPr>
          <w:p w14:paraId="70385A18"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1,00</w:t>
            </w:r>
          </w:p>
        </w:tc>
        <w:tc>
          <w:tcPr>
            <w:tcW w:w="0" w:type="auto"/>
            <w:vAlign w:val="center"/>
          </w:tcPr>
          <w:p w14:paraId="3CE55051"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382</w:t>
            </w:r>
          </w:p>
        </w:tc>
      </w:tr>
      <w:tr w:rsidR="009909E7" w:rsidRPr="002E44C3" w14:paraId="5C7629FE" w14:textId="77777777" w:rsidTr="001804B4">
        <w:trPr>
          <w:jc w:val="center"/>
        </w:trPr>
        <w:tc>
          <w:tcPr>
            <w:tcW w:w="0" w:type="auto"/>
            <w:shd w:val="clear" w:color="auto" w:fill="auto"/>
            <w:vAlign w:val="center"/>
          </w:tcPr>
          <w:p w14:paraId="7411442B"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Areia</w:t>
            </w:r>
          </w:p>
        </w:tc>
        <w:tc>
          <w:tcPr>
            <w:tcW w:w="0" w:type="auto"/>
            <w:shd w:val="clear" w:color="auto" w:fill="auto"/>
            <w:vAlign w:val="center"/>
          </w:tcPr>
          <w:p w14:paraId="55710AB3"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2,50</w:t>
            </w:r>
          </w:p>
        </w:tc>
        <w:tc>
          <w:tcPr>
            <w:tcW w:w="0" w:type="auto"/>
            <w:vAlign w:val="center"/>
          </w:tcPr>
          <w:p w14:paraId="6CB45036"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955</w:t>
            </w:r>
          </w:p>
        </w:tc>
      </w:tr>
      <w:tr w:rsidR="009909E7" w:rsidRPr="002E44C3" w14:paraId="7A48B4EA" w14:textId="77777777" w:rsidTr="001804B4">
        <w:trPr>
          <w:jc w:val="center"/>
        </w:trPr>
        <w:tc>
          <w:tcPr>
            <w:tcW w:w="0" w:type="auto"/>
            <w:shd w:val="clear" w:color="auto" w:fill="auto"/>
            <w:vAlign w:val="center"/>
          </w:tcPr>
          <w:p w14:paraId="3C35D136"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Brita</w:t>
            </w:r>
          </w:p>
        </w:tc>
        <w:tc>
          <w:tcPr>
            <w:tcW w:w="0" w:type="auto"/>
            <w:shd w:val="clear" w:color="auto" w:fill="auto"/>
            <w:vAlign w:val="center"/>
          </w:tcPr>
          <w:p w14:paraId="77A7D995"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2,00</w:t>
            </w:r>
          </w:p>
        </w:tc>
        <w:tc>
          <w:tcPr>
            <w:tcW w:w="0" w:type="auto"/>
            <w:vAlign w:val="center"/>
          </w:tcPr>
          <w:p w14:paraId="7D532894"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764</w:t>
            </w:r>
          </w:p>
        </w:tc>
      </w:tr>
      <w:tr w:rsidR="009909E7" w:rsidRPr="002E44C3" w14:paraId="46AE9918" w14:textId="77777777" w:rsidTr="001804B4">
        <w:trPr>
          <w:jc w:val="center"/>
        </w:trPr>
        <w:tc>
          <w:tcPr>
            <w:tcW w:w="0" w:type="auto"/>
            <w:shd w:val="clear" w:color="auto" w:fill="auto"/>
            <w:vAlign w:val="center"/>
          </w:tcPr>
          <w:p w14:paraId="52517EA6"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Água</w:t>
            </w:r>
          </w:p>
        </w:tc>
        <w:tc>
          <w:tcPr>
            <w:tcW w:w="0" w:type="auto"/>
            <w:shd w:val="clear" w:color="auto" w:fill="auto"/>
            <w:vAlign w:val="center"/>
          </w:tcPr>
          <w:p w14:paraId="1B749A12"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0,60</w:t>
            </w:r>
          </w:p>
        </w:tc>
        <w:tc>
          <w:tcPr>
            <w:tcW w:w="0" w:type="auto"/>
            <w:vAlign w:val="center"/>
          </w:tcPr>
          <w:p w14:paraId="6347705D"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229</w:t>
            </w:r>
          </w:p>
        </w:tc>
      </w:tr>
      <w:tr w:rsidR="009909E7" w:rsidRPr="002E44C3" w14:paraId="6B96514C" w14:textId="77777777" w:rsidTr="001804B4">
        <w:trPr>
          <w:jc w:val="center"/>
        </w:trPr>
        <w:tc>
          <w:tcPr>
            <w:tcW w:w="0" w:type="auto"/>
            <w:shd w:val="clear" w:color="auto" w:fill="auto"/>
            <w:vAlign w:val="center"/>
          </w:tcPr>
          <w:p w14:paraId="33340A7B"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Adt. 01 (%)</w:t>
            </w:r>
          </w:p>
        </w:tc>
        <w:tc>
          <w:tcPr>
            <w:tcW w:w="0" w:type="auto"/>
            <w:shd w:val="clear" w:color="auto" w:fill="auto"/>
            <w:vAlign w:val="center"/>
          </w:tcPr>
          <w:p w14:paraId="6E82E593"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0,7</w:t>
            </w:r>
          </w:p>
        </w:tc>
        <w:tc>
          <w:tcPr>
            <w:tcW w:w="0" w:type="auto"/>
            <w:vAlign w:val="center"/>
          </w:tcPr>
          <w:p w14:paraId="2EAE30E3"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2,7</w:t>
            </w:r>
          </w:p>
        </w:tc>
      </w:tr>
      <w:tr w:rsidR="009909E7" w:rsidRPr="002E44C3" w14:paraId="15FA2476" w14:textId="77777777" w:rsidTr="001804B4">
        <w:trPr>
          <w:jc w:val="center"/>
        </w:trPr>
        <w:tc>
          <w:tcPr>
            <w:tcW w:w="0" w:type="auto"/>
            <w:shd w:val="clear" w:color="auto" w:fill="auto"/>
            <w:vAlign w:val="center"/>
          </w:tcPr>
          <w:p w14:paraId="00B9D2D7"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Adt 02 (%)</w:t>
            </w:r>
          </w:p>
        </w:tc>
        <w:tc>
          <w:tcPr>
            <w:tcW w:w="0" w:type="auto"/>
            <w:shd w:val="clear" w:color="auto" w:fill="auto"/>
            <w:vAlign w:val="center"/>
          </w:tcPr>
          <w:p w14:paraId="73DA29E4"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0,5</w:t>
            </w:r>
          </w:p>
        </w:tc>
        <w:tc>
          <w:tcPr>
            <w:tcW w:w="0" w:type="auto"/>
            <w:vAlign w:val="center"/>
          </w:tcPr>
          <w:p w14:paraId="1385FAFB"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1,9</w:t>
            </w:r>
          </w:p>
        </w:tc>
      </w:tr>
      <w:tr w:rsidR="009909E7" w:rsidRPr="002E44C3" w14:paraId="5630CA86" w14:textId="77777777" w:rsidTr="001804B4">
        <w:trPr>
          <w:jc w:val="center"/>
        </w:trPr>
        <w:tc>
          <w:tcPr>
            <w:tcW w:w="0" w:type="auto"/>
            <w:shd w:val="clear" w:color="auto" w:fill="auto"/>
            <w:vAlign w:val="center"/>
          </w:tcPr>
          <w:p w14:paraId="38557BF7"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a/c</w:t>
            </w:r>
          </w:p>
        </w:tc>
        <w:tc>
          <w:tcPr>
            <w:tcW w:w="0" w:type="auto"/>
            <w:shd w:val="clear" w:color="auto" w:fill="auto"/>
            <w:vAlign w:val="center"/>
          </w:tcPr>
          <w:p w14:paraId="428175F1"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0,60</w:t>
            </w:r>
          </w:p>
        </w:tc>
        <w:tc>
          <w:tcPr>
            <w:tcW w:w="0" w:type="auto"/>
          </w:tcPr>
          <w:p w14:paraId="7B9675C4"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n/a</w:t>
            </w:r>
          </w:p>
        </w:tc>
      </w:tr>
      <w:tr w:rsidR="009909E7" w:rsidRPr="002E44C3" w14:paraId="1D5C0410" w14:textId="77777777" w:rsidTr="001804B4">
        <w:trPr>
          <w:jc w:val="center"/>
        </w:trPr>
        <w:tc>
          <w:tcPr>
            <w:tcW w:w="0" w:type="auto"/>
            <w:shd w:val="clear" w:color="auto" w:fill="auto"/>
            <w:vAlign w:val="center"/>
          </w:tcPr>
          <w:p w14:paraId="28D66D4B"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A%</w:t>
            </w:r>
          </w:p>
        </w:tc>
        <w:tc>
          <w:tcPr>
            <w:tcW w:w="0" w:type="auto"/>
            <w:shd w:val="clear" w:color="auto" w:fill="auto"/>
            <w:vAlign w:val="center"/>
          </w:tcPr>
          <w:p w14:paraId="452B9E54"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10,9</w:t>
            </w:r>
          </w:p>
        </w:tc>
        <w:tc>
          <w:tcPr>
            <w:tcW w:w="0" w:type="auto"/>
          </w:tcPr>
          <w:p w14:paraId="3565CC51"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n/a</w:t>
            </w:r>
          </w:p>
        </w:tc>
      </w:tr>
      <w:tr w:rsidR="009909E7" w:rsidRPr="002E44C3" w14:paraId="7D66F587" w14:textId="77777777" w:rsidTr="001804B4">
        <w:trPr>
          <w:jc w:val="center"/>
        </w:trPr>
        <w:tc>
          <w:tcPr>
            <w:tcW w:w="0" w:type="auto"/>
            <w:shd w:val="clear" w:color="auto" w:fill="auto"/>
            <w:vAlign w:val="center"/>
          </w:tcPr>
          <w:p w14:paraId="6E149BF9"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α%</w:t>
            </w:r>
          </w:p>
        </w:tc>
        <w:tc>
          <w:tcPr>
            <w:tcW w:w="0" w:type="auto"/>
            <w:shd w:val="clear" w:color="auto" w:fill="auto"/>
            <w:vAlign w:val="center"/>
          </w:tcPr>
          <w:p w14:paraId="27B08835"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63,6</w:t>
            </w:r>
          </w:p>
        </w:tc>
        <w:tc>
          <w:tcPr>
            <w:tcW w:w="0" w:type="auto"/>
          </w:tcPr>
          <w:p w14:paraId="3A6630B2"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n/a</w:t>
            </w:r>
          </w:p>
        </w:tc>
      </w:tr>
      <w:tr w:rsidR="009909E7" w:rsidRPr="002E44C3" w14:paraId="2F4FCEFB" w14:textId="77777777" w:rsidTr="001804B4">
        <w:trPr>
          <w:jc w:val="center"/>
        </w:trPr>
        <w:tc>
          <w:tcPr>
            <w:tcW w:w="0" w:type="auto"/>
            <w:shd w:val="clear" w:color="auto" w:fill="auto"/>
            <w:vAlign w:val="center"/>
          </w:tcPr>
          <w:p w14:paraId="71E62637"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Espalhamento (mm)</w:t>
            </w:r>
          </w:p>
        </w:tc>
        <w:tc>
          <w:tcPr>
            <w:tcW w:w="0" w:type="auto"/>
            <w:shd w:val="clear" w:color="auto" w:fill="auto"/>
            <w:vAlign w:val="center"/>
          </w:tcPr>
          <w:p w14:paraId="2554F4A8" w14:textId="77777777" w:rsidR="009909E7" w:rsidRPr="002E44C3" w:rsidRDefault="009909E7" w:rsidP="001804B4">
            <w:pPr>
              <w:autoSpaceDE w:val="0"/>
              <w:autoSpaceDN w:val="0"/>
              <w:adjustRightInd w:val="0"/>
              <w:spacing w:after="0" w:line="240" w:lineRule="auto"/>
              <w:jc w:val="center"/>
              <w:rPr>
                <w:rFonts w:ascii="Arial" w:hAnsi="Arial" w:cs="Arial"/>
                <w:bCs/>
                <w:sz w:val="24"/>
                <w:szCs w:val="24"/>
              </w:rPr>
            </w:pPr>
            <w:r w:rsidRPr="002E44C3">
              <w:rPr>
                <w:rFonts w:ascii="Arial" w:hAnsi="Arial" w:cs="Arial"/>
                <w:bCs/>
                <w:sz w:val="24"/>
                <w:szCs w:val="24"/>
              </w:rPr>
              <w:t>550</w:t>
            </w:r>
          </w:p>
        </w:tc>
        <w:tc>
          <w:tcPr>
            <w:tcW w:w="0" w:type="auto"/>
          </w:tcPr>
          <w:p w14:paraId="473AA16E" w14:textId="77777777" w:rsidR="009909E7" w:rsidRPr="002E44C3" w:rsidRDefault="009909E7" w:rsidP="001804B4">
            <w:pPr>
              <w:keepNext/>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n/a</w:t>
            </w:r>
          </w:p>
        </w:tc>
      </w:tr>
    </w:tbl>
    <w:p w14:paraId="23C43ABE" w14:textId="4CFCC756" w:rsidR="009909E7" w:rsidRPr="00E36A69" w:rsidRDefault="009909E7" w:rsidP="009909E7">
      <w:pPr>
        <w:pStyle w:val="Legenda"/>
        <w:jc w:val="center"/>
        <w:rPr>
          <w:rFonts w:cs="Calibri"/>
          <w:b w:val="0"/>
          <w:bCs w:val="0"/>
        </w:rPr>
      </w:pPr>
      <w:bookmarkStart w:id="27" w:name="_Toc120729119"/>
      <w:r>
        <w:t xml:space="preserve">Tabela </w:t>
      </w:r>
      <w:fldSimple w:instr=" SEQ Tabela \* ARABIC ">
        <w:r w:rsidR="001A5E57">
          <w:rPr>
            <w:noProof/>
          </w:rPr>
          <w:t>3</w:t>
        </w:r>
      </w:fldSimple>
      <w:r>
        <w:t xml:space="preserve"> </w:t>
      </w:r>
      <w:r w:rsidRPr="00EE4335">
        <w:t xml:space="preserve">– </w:t>
      </w:r>
      <w:r w:rsidRPr="00365804">
        <w:t>Características do concreto utilizado no experimento</w:t>
      </w:r>
      <w:bookmarkEnd w:id="27"/>
    </w:p>
    <w:p w14:paraId="3A0E5068" w14:textId="77777777" w:rsidR="009909E7" w:rsidRDefault="009909E7" w:rsidP="002712A5">
      <w:pPr>
        <w:autoSpaceDE w:val="0"/>
        <w:autoSpaceDN w:val="0"/>
        <w:adjustRightInd w:val="0"/>
        <w:spacing w:after="0" w:line="360" w:lineRule="auto"/>
        <w:jc w:val="both"/>
        <w:rPr>
          <w:rFonts w:ascii="Arial" w:hAnsi="Arial" w:cs="Arial"/>
          <w:bCs/>
          <w:sz w:val="24"/>
          <w:szCs w:val="24"/>
        </w:rPr>
      </w:pPr>
    </w:p>
    <w:p w14:paraId="522F8743" w14:textId="77777777" w:rsidR="009909E7" w:rsidRPr="008A1BDB" w:rsidRDefault="009909E7" w:rsidP="009909E7">
      <w:pPr>
        <w:pStyle w:val="Ttulo2"/>
      </w:pPr>
      <w:bookmarkStart w:id="28" w:name="_Toc120729157"/>
      <w:r>
        <w:rPr>
          <w:lang w:val="pt-BR"/>
        </w:rPr>
        <w:t>4.3</w:t>
      </w:r>
      <w:r w:rsidRPr="008A1BDB">
        <w:t xml:space="preserve"> Preparação dos corpos de prova</w:t>
      </w:r>
      <w:bookmarkEnd w:id="28"/>
    </w:p>
    <w:p w14:paraId="0464FB3F" w14:textId="77777777" w:rsidR="009909E7" w:rsidRPr="009F6444" w:rsidRDefault="009909E7" w:rsidP="009909E7">
      <w:pPr>
        <w:autoSpaceDE w:val="0"/>
        <w:autoSpaceDN w:val="0"/>
        <w:adjustRightInd w:val="0"/>
        <w:spacing w:after="0" w:line="360" w:lineRule="auto"/>
        <w:jc w:val="both"/>
        <w:rPr>
          <w:rFonts w:ascii="Arial" w:hAnsi="Arial" w:cs="Arial"/>
          <w:bCs/>
          <w:sz w:val="24"/>
          <w:szCs w:val="24"/>
        </w:rPr>
      </w:pPr>
    </w:p>
    <w:p w14:paraId="31075490" w14:textId="6C798D7F" w:rsidR="009909E7" w:rsidRDefault="009909E7" w:rsidP="009909E7">
      <w:pPr>
        <w:autoSpaceDE w:val="0"/>
        <w:autoSpaceDN w:val="0"/>
        <w:adjustRightInd w:val="0"/>
        <w:spacing w:after="0" w:line="360" w:lineRule="auto"/>
        <w:ind w:firstLine="708"/>
        <w:jc w:val="both"/>
        <w:rPr>
          <w:rFonts w:ascii="Arial" w:hAnsi="Arial" w:cs="Arial"/>
          <w:bCs/>
          <w:sz w:val="24"/>
          <w:szCs w:val="24"/>
        </w:rPr>
      </w:pPr>
      <w:r w:rsidRPr="009F6444">
        <w:rPr>
          <w:rFonts w:ascii="Arial" w:hAnsi="Arial" w:cs="Arial"/>
          <w:bCs/>
          <w:sz w:val="24"/>
          <w:szCs w:val="24"/>
        </w:rPr>
        <w:t>Inicialmente foram preparados os corpos de prova</w:t>
      </w:r>
      <w:r>
        <w:rPr>
          <w:rFonts w:ascii="Arial" w:hAnsi="Arial" w:cs="Arial"/>
          <w:bCs/>
          <w:sz w:val="24"/>
          <w:szCs w:val="24"/>
        </w:rPr>
        <w:t xml:space="preserve"> (cp)</w:t>
      </w:r>
      <w:r w:rsidRPr="009F6444">
        <w:rPr>
          <w:rFonts w:ascii="Arial" w:hAnsi="Arial" w:cs="Arial"/>
          <w:bCs/>
          <w:sz w:val="24"/>
          <w:szCs w:val="24"/>
        </w:rPr>
        <w:t xml:space="preserve"> de acordo com a </w:t>
      </w:r>
      <w:r w:rsidRPr="000435E3">
        <w:rPr>
          <w:rFonts w:ascii="Arial" w:hAnsi="Arial" w:cs="Arial"/>
          <w:bCs/>
          <w:sz w:val="24"/>
          <w:szCs w:val="24"/>
        </w:rPr>
        <w:t xml:space="preserve">norma NBR 5738 </w:t>
      </w:r>
      <w:r>
        <w:rPr>
          <w:rFonts w:ascii="Arial" w:hAnsi="Arial" w:cs="Arial"/>
          <w:bCs/>
          <w:sz w:val="24"/>
          <w:szCs w:val="24"/>
        </w:rPr>
        <w:t>(ANBT, 2015)</w:t>
      </w:r>
      <w:r w:rsidRPr="009F6444">
        <w:rPr>
          <w:rFonts w:ascii="Arial" w:hAnsi="Arial" w:cs="Arial"/>
          <w:bCs/>
          <w:sz w:val="24"/>
          <w:szCs w:val="24"/>
        </w:rPr>
        <w:t xml:space="preserve">, </w:t>
      </w:r>
      <w:r>
        <w:rPr>
          <w:rFonts w:ascii="Arial" w:hAnsi="Arial" w:cs="Arial"/>
          <w:bCs/>
          <w:sz w:val="24"/>
          <w:szCs w:val="24"/>
        </w:rPr>
        <w:t>observando-se a</w:t>
      </w:r>
      <w:r w:rsidRPr="009F6444">
        <w:rPr>
          <w:rFonts w:ascii="Arial" w:hAnsi="Arial" w:cs="Arial"/>
          <w:bCs/>
          <w:sz w:val="24"/>
          <w:szCs w:val="24"/>
        </w:rPr>
        <w:t xml:space="preserve"> moldagem</w:t>
      </w:r>
      <w:r>
        <w:rPr>
          <w:rFonts w:ascii="Arial" w:hAnsi="Arial" w:cs="Arial"/>
          <w:bCs/>
          <w:sz w:val="24"/>
          <w:szCs w:val="24"/>
        </w:rPr>
        <w:t xml:space="preserve"> e atentando-se</w:t>
      </w:r>
      <w:r w:rsidRPr="009F6444">
        <w:rPr>
          <w:rFonts w:ascii="Arial" w:hAnsi="Arial" w:cs="Arial"/>
          <w:bCs/>
          <w:sz w:val="24"/>
          <w:szCs w:val="24"/>
        </w:rPr>
        <w:t xml:space="preserve"> </w:t>
      </w:r>
      <w:r>
        <w:rPr>
          <w:rFonts w:ascii="Arial" w:hAnsi="Arial" w:cs="Arial"/>
          <w:bCs/>
          <w:sz w:val="24"/>
          <w:szCs w:val="24"/>
        </w:rPr>
        <w:t xml:space="preserve">a </w:t>
      </w:r>
      <w:r w:rsidRPr="009F6444">
        <w:rPr>
          <w:rFonts w:ascii="Arial" w:hAnsi="Arial" w:cs="Arial"/>
          <w:bCs/>
          <w:sz w:val="24"/>
          <w:szCs w:val="24"/>
        </w:rPr>
        <w:t xml:space="preserve">cura. A adição das fibras </w:t>
      </w:r>
      <w:r>
        <w:rPr>
          <w:rFonts w:ascii="Arial" w:hAnsi="Arial" w:cs="Arial"/>
          <w:bCs/>
          <w:sz w:val="24"/>
          <w:szCs w:val="24"/>
        </w:rPr>
        <w:t>foi</w:t>
      </w:r>
      <w:r w:rsidRPr="009F6444">
        <w:rPr>
          <w:rFonts w:ascii="Arial" w:hAnsi="Arial" w:cs="Arial"/>
          <w:bCs/>
          <w:sz w:val="24"/>
          <w:szCs w:val="24"/>
        </w:rPr>
        <w:t xml:space="preserve"> feita durante a mistura dos constituintes da matriz</w:t>
      </w:r>
      <w:r>
        <w:rPr>
          <w:rFonts w:ascii="Arial" w:hAnsi="Arial" w:cs="Arial"/>
          <w:bCs/>
          <w:sz w:val="24"/>
          <w:szCs w:val="24"/>
        </w:rPr>
        <w:t>,</w:t>
      </w:r>
      <w:r w:rsidRPr="009F6444">
        <w:rPr>
          <w:rFonts w:ascii="Arial" w:hAnsi="Arial" w:cs="Arial"/>
          <w:bCs/>
          <w:sz w:val="24"/>
          <w:szCs w:val="24"/>
        </w:rPr>
        <w:t xml:space="preserve"> deixando-a</w:t>
      </w:r>
      <w:r>
        <w:rPr>
          <w:rFonts w:ascii="Arial" w:hAnsi="Arial" w:cs="Arial"/>
          <w:bCs/>
          <w:sz w:val="24"/>
          <w:szCs w:val="24"/>
        </w:rPr>
        <w:t>s</w:t>
      </w:r>
      <w:r w:rsidRPr="009F6444">
        <w:rPr>
          <w:rFonts w:ascii="Arial" w:hAnsi="Arial" w:cs="Arial"/>
          <w:bCs/>
          <w:sz w:val="24"/>
          <w:szCs w:val="24"/>
        </w:rPr>
        <w:t xml:space="preserve">, assim, bem </w:t>
      </w:r>
      <w:r>
        <w:rPr>
          <w:rFonts w:ascii="Arial" w:hAnsi="Arial" w:cs="Arial"/>
          <w:bCs/>
          <w:sz w:val="24"/>
          <w:szCs w:val="24"/>
        </w:rPr>
        <w:t xml:space="preserve">homogênea, como pode ser visto na imagem </w:t>
      </w:r>
      <w:r w:rsidR="00E73E7C">
        <w:rPr>
          <w:rFonts w:ascii="Arial" w:hAnsi="Arial" w:cs="Arial"/>
          <w:bCs/>
          <w:sz w:val="24"/>
          <w:szCs w:val="24"/>
        </w:rPr>
        <w:t>2</w:t>
      </w:r>
      <w:r>
        <w:rPr>
          <w:rFonts w:ascii="Arial" w:hAnsi="Arial" w:cs="Arial"/>
          <w:bCs/>
          <w:sz w:val="24"/>
          <w:szCs w:val="24"/>
        </w:rPr>
        <w:t xml:space="preserve">, onde estão à mostra os cp´s </w:t>
      </w:r>
      <w:r>
        <w:rPr>
          <w:rFonts w:ascii="Arial" w:hAnsi="Arial" w:cs="Arial"/>
          <w:bCs/>
          <w:sz w:val="24"/>
          <w:szCs w:val="24"/>
        </w:rPr>
        <w:lastRenderedPageBreak/>
        <w:t>cilíndricos utilizados nos ensaios de resistência à compressão</w:t>
      </w:r>
      <w:r w:rsidRPr="00DD215D">
        <w:rPr>
          <w:bCs/>
        </w:rPr>
        <w:t xml:space="preserve"> </w:t>
      </w:r>
      <w:r w:rsidRPr="00DD215D">
        <w:rPr>
          <w:rFonts w:ascii="Arial" w:hAnsi="Arial" w:cs="Arial"/>
          <w:bCs/>
          <w:sz w:val="24"/>
          <w:szCs w:val="24"/>
        </w:rPr>
        <w:t>NBR 5739 (ABNT, 2018)</w:t>
      </w:r>
      <w:r>
        <w:rPr>
          <w:rFonts w:ascii="Arial" w:hAnsi="Arial" w:cs="Arial"/>
          <w:bCs/>
          <w:sz w:val="24"/>
          <w:szCs w:val="24"/>
        </w:rPr>
        <w:t xml:space="preserve">, de tração na compressão diametral </w:t>
      </w:r>
      <w:r w:rsidRPr="00684B09">
        <w:rPr>
          <w:rFonts w:ascii="Arial" w:hAnsi="Arial" w:cs="Arial"/>
          <w:bCs/>
          <w:sz w:val="24"/>
          <w:szCs w:val="24"/>
        </w:rPr>
        <w:t>NBR 7222 (ABNT, 201</w:t>
      </w:r>
      <w:r w:rsidR="002809CE">
        <w:rPr>
          <w:rFonts w:ascii="Arial" w:hAnsi="Arial" w:cs="Arial"/>
          <w:bCs/>
          <w:sz w:val="24"/>
          <w:szCs w:val="24"/>
        </w:rPr>
        <w:t>1</w:t>
      </w:r>
      <w:r w:rsidRPr="00684B09">
        <w:rPr>
          <w:rFonts w:ascii="Arial" w:hAnsi="Arial" w:cs="Arial"/>
          <w:bCs/>
          <w:sz w:val="24"/>
          <w:szCs w:val="24"/>
        </w:rPr>
        <w:t xml:space="preserve">) </w:t>
      </w:r>
      <w:r>
        <w:rPr>
          <w:rFonts w:ascii="Arial" w:hAnsi="Arial" w:cs="Arial"/>
          <w:bCs/>
          <w:sz w:val="24"/>
          <w:szCs w:val="24"/>
        </w:rPr>
        <w:t>e de resistência à tração na flexão</w:t>
      </w:r>
      <w:r w:rsidRPr="00684B09">
        <w:rPr>
          <w:rFonts w:ascii="Arial" w:hAnsi="Arial" w:cs="Arial"/>
          <w:bCs/>
          <w:sz w:val="24"/>
          <w:szCs w:val="24"/>
        </w:rPr>
        <w:t xml:space="preserve"> </w:t>
      </w:r>
      <w:r>
        <w:rPr>
          <w:rFonts w:ascii="Arial" w:hAnsi="Arial" w:cs="Arial"/>
          <w:bCs/>
          <w:sz w:val="24"/>
          <w:szCs w:val="24"/>
        </w:rPr>
        <w:t xml:space="preserve">para determinação do limite de proporcionalidade e resistências residuais   </w:t>
      </w:r>
      <w:r w:rsidRPr="00684B09">
        <w:rPr>
          <w:rFonts w:ascii="Arial" w:hAnsi="Arial" w:cs="Arial"/>
          <w:bCs/>
          <w:sz w:val="24"/>
          <w:szCs w:val="24"/>
        </w:rPr>
        <w:t>NBR 16940 (ABNT, 2021).</w:t>
      </w:r>
    </w:p>
    <w:p w14:paraId="0143E664" w14:textId="2769A9CC" w:rsidR="009909E7" w:rsidRDefault="009909E7" w:rsidP="009909E7">
      <w:pPr>
        <w:autoSpaceDE w:val="0"/>
        <w:autoSpaceDN w:val="0"/>
        <w:adjustRightInd w:val="0"/>
        <w:spacing w:after="0" w:line="360" w:lineRule="auto"/>
        <w:ind w:firstLine="708"/>
        <w:jc w:val="both"/>
        <w:rPr>
          <w:rFonts w:ascii="Arial" w:hAnsi="Arial" w:cs="Arial"/>
          <w:bCs/>
          <w:sz w:val="24"/>
          <w:szCs w:val="24"/>
        </w:rPr>
      </w:pPr>
      <w:r>
        <w:rPr>
          <w:rFonts w:ascii="Arial" w:hAnsi="Arial" w:cs="Arial"/>
          <w:bCs/>
          <w:sz w:val="24"/>
          <w:szCs w:val="24"/>
        </w:rPr>
        <w:t xml:space="preserve">As imagens </w:t>
      </w:r>
      <w:r w:rsidR="00E73E7C">
        <w:rPr>
          <w:rFonts w:ascii="Arial" w:hAnsi="Arial" w:cs="Arial"/>
          <w:bCs/>
          <w:sz w:val="24"/>
          <w:szCs w:val="24"/>
        </w:rPr>
        <w:t>3</w:t>
      </w:r>
      <w:r>
        <w:rPr>
          <w:rFonts w:ascii="Arial" w:hAnsi="Arial" w:cs="Arial"/>
          <w:bCs/>
          <w:sz w:val="24"/>
          <w:szCs w:val="24"/>
        </w:rPr>
        <w:t xml:space="preserve"> e </w:t>
      </w:r>
      <w:r w:rsidR="00E73E7C">
        <w:rPr>
          <w:rFonts w:ascii="Arial" w:hAnsi="Arial" w:cs="Arial"/>
          <w:bCs/>
          <w:sz w:val="24"/>
          <w:szCs w:val="24"/>
        </w:rPr>
        <w:t>4</w:t>
      </w:r>
      <w:r>
        <w:rPr>
          <w:rFonts w:ascii="Arial" w:hAnsi="Arial" w:cs="Arial"/>
          <w:bCs/>
          <w:sz w:val="24"/>
          <w:szCs w:val="24"/>
        </w:rPr>
        <w:t xml:space="preserve"> mostram a preparação dos prismas para a realização do ensaio de resistência à tração na flexão, com a medição do cp, o entalhe feito e a colagem das bases para instalação do “clips”, que são os ‘ganchos’ que serão onde o extensômetro encaixará para medir a abertura (fissura) do cp.</w:t>
      </w:r>
    </w:p>
    <w:p w14:paraId="4BBB126C" w14:textId="6F63C382" w:rsidR="001C2C3F" w:rsidRDefault="001C2C3F" w:rsidP="009909E7">
      <w:pPr>
        <w:autoSpaceDE w:val="0"/>
        <w:autoSpaceDN w:val="0"/>
        <w:adjustRightInd w:val="0"/>
        <w:spacing w:after="0" w:line="360" w:lineRule="auto"/>
        <w:ind w:firstLine="708"/>
        <w:jc w:val="both"/>
        <w:rPr>
          <w:rFonts w:ascii="Arial" w:hAnsi="Arial" w:cs="Arial"/>
          <w:bCs/>
          <w:sz w:val="24"/>
          <w:szCs w:val="24"/>
        </w:rPr>
      </w:pPr>
      <w:r>
        <w:rPr>
          <w:rFonts w:ascii="Arial" w:hAnsi="Arial" w:cs="Arial"/>
          <w:bCs/>
          <w:sz w:val="24"/>
          <w:szCs w:val="24"/>
        </w:rPr>
        <w:t>Uma importante nota</w:t>
      </w:r>
      <w:r w:rsidR="005076F6">
        <w:rPr>
          <w:rFonts w:ascii="Arial" w:hAnsi="Arial" w:cs="Arial"/>
          <w:bCs/>
          <w:sz w:val="24"/>
          <w:szCs w:val="24"/>
        </w:rPr>
        <w:t xml:space="preserve">, que pode ser de especial atenção para futuras pesquisas, </w:t>
      </w:r>
      <w:r>
        <w:rPr>
          <w:rFonts w:ascii="Arial" w:hAnsi="Arial" w:cs="Arial"/>
          <w:bCs/>
          <w:sz w:val="24"/>
          <w:szCs w:val="24"/>
        </w:rPr>
        <w:t xml:space="preserve">é que a moldagem dos cp feita separadamente. Enquanto um cp foi moldado em uma mistura outros foram moldados em misturas de outros dias. </w:t>
      </w:r>
      <w:r w:rsidR="005076F6">
        <w:rPr>
          <w:rFonts w:ascii="Arial" w:hAnsi="Arial" w:cs="Arial"/>
          <w:bCs/>
          <w:sz w:val="24"/>
          <w:szCs w:val="24"/>
        </w:rPr>
        <w:t>Não só isso, mas a execução dos ensaios não foi feita sob a supervisão e execução dos mesmos indivíduos</w:t>
      </w:r>
      <w:r w:rsidR="00F77482">
        <w:rPr>
          <w:rFonts w:ascii="Arial" w:hAnsi="Arial" w:cs="Arial"/>
          <w:bCs/>
          <w:sz w:val="24"/>
          <w:szCs w:val="24"/>
        </w:rPr>
        <w:t xml:space="preserve">. </w:t>
      </w:r>
      <w:r>
        <w:rPr>
          <w:rFonts w:ascii="Arial" w:hAnsi="Arial" w:cs="Arial"/>
          <w:bCs/>
          <w:sz w:val="24"/>
          <w:szCs w:val="24"/>
        </w:rPr>
        <w:t xml:space="preserve">Isso levará, como veremos </w:t>
      </w:r>
      <w:r w:rsidR="00F77482">
        <w:rPr>
          <w:rFonts w:ascii="Arial" w:hAnsi="Arial" w:cs="Arial"/>
          <w:bCs/>
          <w:sz w:val="24"/>
          <w:szCs w:val="24"/>
        </w:rPr>
        <w:t xml:space="preserve">no tópico </w:t>
      </w:r>
      <w:r w:rsidR="00F77482" w:rsidRPr="00F77482">
        <w:rPr>
          <w:rFonts w:ascii="Arial" w:hAnsi="Arial" w:cs="Arial"/>
          <w:bCs/>
          <w:sz w:val="24"/>
          <w:szCs w:val="24"/>
        </w:rPr>
        <w:t xml:space="preserve">7.2 </w:t>
      </w:r>
      <w:r w:rsidR="00F77482">
        <w:rPr>
          <w:rFonts w:ascii="Arial" w:hAnsi="Arial" w:cs="Arial"/>
          <w:bCs/>
          <w:sz w:val="24"/>
          <w:szCs w:val="24"/>
        </w:rPr>
        <w:t>(a</w:t>
      </w:r>
      <w:r w:rsidR="00F77482" w:rsidRPr="00F77482">
        <w:rPr>
          <w:rFonts w:ascii="Arial" w:hAnsi="Arial" w:cs="Arial"/>
          <w:bCs/>
          <w:sz w:val="24"/>
          <w:szCs w:val="24"/>
        </w:rPr>
        <w:t>nálise dos resultados</w:t>
      </w:r>
      <w:r w:rsidR="00F77482">
        <w:rPr>
          <w:rFonts w:ascii="Arial" w:hAnsi="Arial" w:cs="Arial"/>
          <w:bCs/>
          <w:sz w:val="24"/>
          <w:szCs w:val="24"/>
        </w:rPr>
        <w:t>)</w:t>
      </w:r>
      <w:r>
        <w:rPr>
          <w:rFonts w:ascii="Arial" w:hAnsi="Arial" w:cs="Arial"/>
          <w:bCs/>
          <w:sz w:val="24"/>
          <w:szCs w:val="24"/>
        </w:rPr>
        <w:t>, a variações nos resultados que não deveriam aparecer.</w:t>
      </w:r>
    </w:p>
    <w:p w14:paraId="24EA4825" w14:textId="77777777" w:rsidR="009909E7" w:rsidRDefault="009909E7" w:rsidP="009909E7">
      <w:pPr>
        <w:autoSpaceDE w:val="0"/>
        <w:autoSpaceDN w:val="0"/>
        <w:adjustRightInd w:val="0"/>
        <w:spacing w:after="0" w:line="360" w:lineRule="auto"/>
        <w:jc w:val="both"/>
        <w:rPr>
          <w:rFonts w:ascii="Arial" w:hAnsi="Arial" w:cs="Arial"/>
          <w:bCs/>
          <w:sz w:val="24"/>
          <w:szCs w:val="24"/>
        </w:rPr>
      </w:pPr>
    </w:p>
    <w:p w14:paraId="4ADE87A9" w14:textId="4C110FA0" w:rsidR="009909E7" w:rsidRDefault="009909E7" w:rsidP="009909E7">
      <w:pPr>
        <w:keepNext/>
        <w:autoSpaceDE w:val="0"/>
        <w:autoSpaceDN w:val="0"/>
        <w:adjustRightInd w:val="0"/>
        <w:spacing w:after="0" w:line="360" w:lineRule="auto"/>
        <w:jc w:val="both"/>
      </w:pPr>
      <w:r>
        <w:rPr>
          <w:rFonts w:ascii="Arial" w:hAnsi="Arial" w:cs="Arial"/>
          <w:bCs/>
          <w:noProof/>
          <w:sz w:val="24"/>
          <w:szCs w:val="24"/>
        </w:rPr>
        <w:drawing>
          <wp:inline distT="0" distB="0" distL="0" distR="0" wp14:anchorId="05DFC1C9" wp14:editId="6F5FDF93">
            <wp:extent cx="5753100" cy="3952875"/>
            <wp:effectExtent l="0" t="0" r="0" b="9525"/>
            <wp:docPr id="10" name="Imagem 10" descr="Uma imagem contendo edifício, velho, sujo, deit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Uma imagem contendo edifício, velho, sujo, deitado&#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952875"/>
                    </a:xfrm>
                    <a:prstGeom prst="rect">
                      <a:avLst/>
                    </a:prstGeom>
                    <a:noFill/>
                    <a:ln>
                      <a:noFill/>
                    </a:ln>
                  </pic:spPr>
                </pic:pic>
              </a:graphicData>
            </a:graphic>
          </wp:inline>
        </w:drawing>
      </w:r>
    </w:p>
    <w:p w14:paraId="56074A07" w14:textId="355433F9" w:rsidR="009909E7" w:rsidRDefault="009909E7" w:rsidP="009909E7">
      <w:pPr>
        <w:pStyle w:val="Legenda"/>
        <w:jc w:val="center"/>
      </w:pPr>
      <w:bookmarkStart w:id="29" w:name="_Toc120729112"/>
      <w:r>
        <w:t xml:space="preserve">Imagem  </w:t>
      </w:r>
      <w:fldSimple w:instr=" SEQ Imagem_ \* ARABIC ">
        <w:r w:rsidR="001A5E57">
          <w:rPr>
            <w:noProof/>
          </w:rPr>
          <w:t>2</w:t>
        </w:r>
      </w:fldSimple>
      <w:r>
        <w:t xml:space="preserve"> </w:t>
      </w:r>
      <w:r w:rsidRPr="00670AF6">
        <w:t>– Moldagem dos cp´s cilíndricos e prismáticos</w:t>
      </w:r>
      <w:bookmarkEnd w:id="29"/>
    </w:p>
    <w:p w14:paraId="70AFD8CA" w14:textId="77777777" w:rsidR="009909E7" w:rsidRDefault="009909E7" w:rsidP="009909E7">
      <w:pPr>
        <w:pStyle w:val="Legenda"/>
        <w:jc w:val="center"/>
        <w:rPr>
          <w:rFonts w:ascii="Arial" w:hAnsi="Arial" w:cs="Arial"/>
          <w:bCs w:val="0"/>
          <w:sz w:val="24"/>
          <w:szCs w:val="24"/>
        </w:rPr>
      </w:pPr>
    </w:p>
    <w:p w14:paraId="251CACF4" w14:textId="77777777" w:rsidR="009909E7" w:rsidRDefault="009909E7" w:rsidP="009909E7">
      <w:pPr>
        <w:autoSpaceDE w:val="0"/>
        <w:autoSpaceDN w:val="0"/>
        <w:adjustRightInd w:val="0"/>
        <w:spacing w:after="0" w:line="360" w:lineRule="auto"/>
        <w:jc w:val="both"/>
        <w:rPr>
          <w:rFonts w:ascii="Arial" w:hAnsi="Arial" w:cs="Arial"/>
          <w:bCs/>
          <w:sz w:val="24"/>
          <w:szCs w:val="24"/>
        </w:rPr>
      </w:pPr>
    </w:p>
    <w:p w14:paraId="5823D1F3" w14:textId="2C308E07" w:rsidR="009909E7" w:rsidRDefault="009909E7" w:rsidP="009909E7">
      <w:pPr>
        <w:keepNext/>
        <w:autoSpaceDE w:val="0"/>
        <w:autoSpaceDN w:val="0"/>
        <w:adjustRightInd w:val="0"/>
        <w:spacing w:after="0" w:line="360" w:lineRule="auto"/>
        <w:jc w:val="both"/>
      </w:pPr>
      <w:r>
        <w:rPr>
          <w:rFonts w:ascii="Arial" w:hAnsi="Arial" w:cs="Arial"/>
          <w:bCs/>
          <w:noProof/>
          <w:sz w:val="24"/>
          <w:szCs w:val="24"/>
        </w:rPr>
        <w:lastRenderedPageBreak/>
        <w:drawing>
          <wp:inline distT="0" distB="0" distL="0" distR="0" wp14:anchorId="7419F0B1" wp14:editId="65BD59F2">
            <wp:extent cx="5753100" cy="7677150"/>
            <wp:effectExtent l="0" t="0" r="0" b="0"/>
            <wp:docPr id="9" name="Imagem 9" descr="Uma imagem contendo no interior, comida, pequeno, m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Uma imagem contendo no interior, comida, pequeno, mesa&#10;&#10;Descrição gerad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7677150"/>
                    </a:xfrm>
                    <a:prstGeom prst="rect">
                      <a:avLst/>
                    </a:prstGeom>
                    <a:noFill/>
                    <a:ln>
                      <a:noFill/>
                    </a:ln>
                  </pic:spPr>
                </pic:pic>
              </a:graphicData>
            </a:graphic>
          </wp:inline>
        </w:drawing>
      </w:r>
    </w:p>
    <w:p w14:paraId="713A31CA" w14:textId="1C7D5651" w:rsidR="009909E7" w:rsidRPr="001F364D" w:rsidRDefault="009909E7" w:rsidP="009909E7">
      <w:pPr>
        <w:pStyle w:val="Legenda"/>
        <w:jc w:val="center"/>
        <w:rPr>
          <w:rFonts w:ascii="Arial" w:hAnsi="Arial" w:cs="Arial"/>
          <w:bCs w:val="0"/>
          <w:sz w:val="24"/>
          <w:szCs w:val="24"/>
        </w:rPr>
      </w:pPr>
      <w:bookmarkStart w:id="30" w:name="_Toc120729113"/>
      <w:r>
        <w:t xml:space="preserve">Imagem  </w:t>
      </w:r>
      <w:fldSimple w:instr=" SEQ Imagem_ \* ARABIC ">
        <w:r w:rsidR="001A5E57">
          <w:rPr>
            <w:noProof/>
          </w:rPr>
          <w:t>3</w:t>
        </w:r>
      </w:fldSimple>
      <w:r>
        <w:t xml:space="preserve"> </w:t>
      </w:r>
      <w:r w:rsidRPr="008B16D0">
        <w:t>– Conferição das medidas d</w:t>
      </w:r>
      <w:r>
        <w:t>e um corpo de prova prismático</w:t>
      </w:r>
      <w:bookmarkEnd w:id="30"/>
    </w:p>
    <w:p w14:paraId="6094FC68" w14:textId="77777777" w:rsidR="009909E7" w:rsidRPr="001F364D" w:rsidRDefault="009909E7" w:rsidP="009909E7">
      <w:pPr>
        <w:pStyle w:val="Ttulo1"/>
        <w:rPr>
          <w:rFonts w:cs="Arial"/>
          <w:sz w:val="23"/>
          <w:szCs w:val="23"/>
        </w:rPr>
      </w:pPr>
    </w:p>
    <w:p w14:paraId="4EA3FC85" w14:textId="15FD249F" w:rsidR="009909E7" w:rsidRDefault="009909E7" w:rsidP="009909E7">
      <w:pPr>
        <w:keepNext/>
        <w:autoSpaceDE w:val="0"/>
        <w:autoSpaceDN w:val="0"/>
        <w:adjustRightInd w:val="0"/>
        <w:spacing w:after="0" w:line="360" w:lineRule="auto"/>
        <w:jc w:val="both"/>
      </w:pPr>
      <w:r w:rsidRPr="001F364D">
        <w:rPr>
          <w:rFonts w:ascii="Arial" w:hAnsi="Arial" w:cs="Arial"/>
          <w:noProof/>
          <w:lang w:val="x-none" w:eastAsia="x-none"/>
        </w:rPr>
        <w:lastRenderedPageBreak/>
        <w:drawing>
          <wp:inline distT="0" distB="0" distL="0" distR="0" wp14:anchorId="2233AABE" wp14:editId="72893D2F">
            <wp:extent cx="5753100" cy="4314825"/>
            <wp:effectExtent l="0" t="0" r="0" b="9525"/>
            <wp:docPr id="8" name="Imagem 8" descr="Uma imagem contendo sujo, mesa, tábua, balc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Uma imagem contendo sujo, mesa, tábua, balcão&#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p>
    <w:p w14:paraId="041B52E3" w14:textId="01D5E871" w:rsidR="009909E7" w:rsidRPr="00900C81" w:rsidRDefault="009909E7" w:rsidP="009909E7">
      <w:pPr>
        <w:pStyle w:val="Legenda"/>
        <w:jc w:val="center"/>
      </w:pPr>
      <w:bookmarkStart w:id="31" w:name="_Toc120729114"/>
      <w:r>
        <w:t xml:space="preserve">Imagem  </w:t>
      </w:r>
      <w:fldSimple w:instr=" SEQ Imagem_ \* ARABIC ">
        <w:r w:rsidR="001A5E57">
          <w:rPr>
            <w:noProof/>
          </w:rPr>
          <w:t>4</w:t>
        </w:r>
      </w:fldSimple>
      <w:r>
        <w:t xml:space="preserve"> </w:t>
      </w:r>
      <w:r w:rsidRPr="007C3B46">
        <w:t xml:space="preserve">– </w:t>
      </w:r>
      <w:r>
        <w:t>Detalhe do entalhe e das bases coladas para fixação do “Clips”</w:t>
      </w:r>
      <w:bookmarkEnd w:id="31"/>
    </w:p>
    <w:p w14:paraId="27477667" w14:textId="77777777" w:rsidR="009909E7" w:rsidRPr="00C849B3" w:rsidRDefault="009909E7" w:rsidP="009909E7">
      <w:pPr>
        <w:pStyle w:val="Ttulo1"/>
        <w:rPr>
          <w:lang w:val="pt-BR"/>
        </w:rPr>
      </w:pPr>
      <w:r w:rsidRPr="001F364D">
        <w:rPr>
          <w:rFonts w:cs="Arial"/>
        </w:rPr>
        <w:br w:type="page"/>
      </w:r>
      <w:bookmarkStart w:id="32" w:name="_Toc120729158"/>
      <w:r w:rsidRPr="00C849B3">
        <w:rPr>
          <w:lang w:val="pt-BR"/>
        </w:rPr>
        <w:lastRenderedPageBreak/>
        <w:t xml:space="preserve">5 </w:t>
      </w:r>
      <w:r>
        <w:rPr>
          <w:lang w:val="pt-BR"/>
        </w:rPr>
        <w:t>ENSAIOS</w:t>
      </w:r>
      <w:bookmarkEnd w:id="32"/>
    </w:p>
    <w:p w14:paraId="7B962023" w14:textId="77777777" w:rsidR="009909E7" w:rsidRPr="005F6405" w:rsidRDefault="009909E7" w:rsidP="009909E7">
      <w:pPr>
        <w:autoSpaceDE w:val="0"/>
        <w:autoSpaceDN w:val="0"/>
        <w:adjustRightInd w:val="0"/>
        <w:spacing w:after="0" w:line="360" w:lineRule="auto"/>
        <w:jc w:val="both"/>
        <w:rPr>
          <w:rFonts w:ascii="Arial" w:hAnsi="Arial" w:cs="Arial"/>
          <w:bCs/>
          <w:sz w:val="24"/>
          <w:szCs w:val="24"/>
        </w:rPr>
      </w:pPr>
    </w:p>
    <w:p w14:paraId="495BCCEF" w14:textId="2FDD9130" w:rsidR="009909E7" w:rsidRDefault="009909E7" w:rsidP="009909E7">
      <w:pPr>
        <w:autoSpaceDE w:val="0"/>
        <w:autoSpaceDN w:val="0"/>
        <w:adjustRightInd w:val="0"/>
        <w:spacing w:after="0" w:line="360" w:lineRule="auto"/>
        <w:jc w:val="both"/>
        <w:rPr>
          <w:rFonts w:ascii="Arial" w:hAnsi="Arial" w:cs="Arial"/>
          <w:bCs/>
          <w:sz w:val="24"/>
          <w:szCs w:val="24"/>
        </w:rPr>
      </w:pPr>
      <w:r w:rsidRPr="005F6405">
        <w:rPr>
          <w:rFonts w:ascii="Arial" w:hAnsi="Arial" w:cs="Arial"/>
          <w:bCs/>
          <w:sz w:val="24"/>
          <w:szCs w:val="24"/>
        </w:rPr>
        <w:tab/>
        <w:t xml:space="preserve">Os ensaios foram realizados seguindo os passos propostos pela </w:t>
      </w:r>
      <w:r w:rsidRPr="005521C7">
        <w:rPr>
          <w:rFonts w:ascii="Arial" w:hAnsi="Arial" w:cs="Arial"/>
          <w:bCs/>
          <w:sz w:val="24"/>
          <w:szCs w:val="24"/>
        </w:rPr>
        <w:t>NBR 5739 (ABNT, 2018)</w:t>
      </w:r>
      <w:r w:rsidRPr="005F6405">
        <w:rPr>
          <w:rFonts w:ascii="Arial" w:hAnsi="Arial" w:cs="Arial"/>
          <w:bCs/>
          <w:sz w:val="24"/>
          <w:szCs w:val="24"/>
        </w:rPr>
        <w:t>, que fornece os métodos de obtenção de dados de compressão</w:t>
      </w:r>
      <w:r>
        <w:rPr>
          <w:rFonts w:ascii="Arial" w:hAnsi="Arial" w:cs="Arial"/>
          <w:bCs/>
          <w:sz w:val="24"/>
          <w:szCs w:val="24"/>
        </w:rPr>
        <w:t xml:space="preserve">, pela </w:t>
      </w:r>
      <w:r w:rsidRPr="005521C7">
        <w:rPr>
          <w:rFonts w:ascii="Arial" w:hAnsi="Arial" w:cs="Arial"/>
          <w:bCs/>
          <w:sz w:val="24"/>
          <w:szCs w:val="24"/>
        </w:rPr>
        <w:t>NBR 7222 (ABNT, 201</w:t>
      </w:r>
      <w:r w:rsidR="002809CE">
        <w:rPr>
          <w:rFonts w:ascii="Arial" w:hAnsi="Arial" w:cs="Arial"/>
          <w:bCs/>
          <w:sz w:val="24"/>
          <w:szCs w:val="24"/>
        </w:rPr>
        <w:t>1</w:t>
      </w:r>
      <w:r w:rsidRPr="005521C7">
        <w:rPr>
          <w:rFonts w:ascii="Arial" w:hAnsi="Arial" w:cs="Arial"/>
          <w:bCs/>
          <w:sz w:val="24"/>
          <w:szCs w:val="24"/>
        </w:rPr>
        <w:t>)</w:t>
      </w:r>
      <w:r w:rsidRPr="005F6405">
        <w:rPr>
          <w:rFonts w:ascii="Arial" w:hAnsi="Arial" w:cs="Arial"/>
          <w:bCs/>
          <w:sz w:val="24"/>
          <w:szCs w:val="24"/>
        </w:rPr>
        <w:t xml:space="preserve">, </w:t>
      </w:r>
      <w:r>
        <w:rPr>
          <w:rFonts w:ascii="Arial" w:hAnsi="Arial" w:cs="Arial"/>
          <w:bCs/>
          <w:sz w:val="24"/>
          <w:szCs w:val="24"/>
        </w:rPr>
        <w:t>para os</w:t>
      </w:r>
      <w:r w:rsidRPr="005F6405">
        <w:rPr>
          <w:rFonts w:ascii="Arial" w:hAnsi="Arial" w:cs="Arial"/>
          <w:bCs/>
          <w:sz w:val="24"/>
          <w:szCs w:val="24"/>
        </w:rPr>
        <w:t xml:space="preserve"> dados de</w:t>
      </w:r>
      <w:r>
        <w:rPr>
          <w:rFonts w:ascii="Arial" w:hAnsi="Arial" w:cs="Arial"/>
          <w:bCs/>
          <w:sz w:val="24"/>
          <w:szCs w:val="24"/>
        </w:rPr>
        <w:t xml:space="preserve"> </w:t>
      </w:r>
      <w:r w:rsidRPr="00180230">
        <w:rPr>
          <w:rFonts w:ascii="Arial" w:hAnsi="Arial" w:cs="Arial"/>
          <w:bCs/>
          <w:sz w:val="24"/>
          <w:szCs w:val="24"/>
        </w:rPr>
        <w:t>tração por compressão diametral</w:t>
      </w:r>
      <w:r>
        <w:rPr>
          <w:rFonts w:ascii="Arial" w:hAnsi="Arial" w:cs="Arial"/>
          <w:bCs/>
          <w:sz w:val="24"/>
          <w:szCs w:val="24"/>
        </w:rPr>
        <w:t xml:space="preserve">, e pela </w:t>
      </w:r>
      <w:r w:rsidRPr="005521C7">
        <w:rPr>
          <w:rFonts w:ascii="Arial" w:hAnsi="Arial" w:cs="Arial"/>
          <w:bCs/>
          <w:sz w:val="24"/>
          <w:szCs w:val="24"/>
        </w:rPr>
        <w:t>NBR 16940 (ABNT, 2021)</w:t>
      </w:r>
      <w:r w:rsidRPr="005F6405">
        <w:rPr>
          <w:rFonts w:ascii="Arial" w:hAnsi="Arial" w:cs="Arial"/>
          <w:bCs/>
          <w:sz w:val="24"/>
          <w:szCs w:val="24"/>
        </w:rPr>
        <w:t xml:space="preserve">, </w:t>
      </w:r>
      <w:r>
        <w:rPr>
          <w:rFonts w:ascii="Arial" w:hAnsi="Arial" w:cs="Arial"/>
          <w:bCs/>
          <w:sz w:val="24"/>
          <w:szCs w:val="24"/>
        </w:rPr>
        <w:t>para o ensaio de tração na flexão, que fornecerá os d</w:t>
      </w:r>
      <w:r w:rsidRPr="005F6405">
        <w:rPr>
          <w:rFonts w:ascii="Arial" w:hAnsi="Arial" w:cs="Arial"/>
          <w:bCs/>
          <w:sz w:val="24"/>
          <w:szCs w:val="24"/>
        </w:rPr>
        <w:t>ados de</w:t>
      </w:r>
      <w:r>
        <w:rPr>
          <w:rFonts w:ascii="Arial" w:hAnsi="Arial" w:cs="Arial"/>
          <w:bCs/>
          <w:sz w:val="24"/>
          <w:szCs w:val="24"/>
        </w:rPr>
        <w:t xml:space="preserve"> limite de proporcionalidade e resistência residual.</w:t>
      </w:r>
    </w:p>
    <w:p w14:paraId="61D1CE28" w14:textId="69CBE91E" w:rsidR="009909E7" w:rsidRPr="005F6405" w:rsidRDefault="009909E7" w:rsidP="009909E7">
      <w:pPr>
        <w:autoSpaceDE w:val="0"/>
        <w:autoSpaceDN w:val="0"/>
        <w:adjustRightInd w:val="0"/>
        <w:spacing w:after="0" w:line="360" w:lineRule="auto"/>
        <w:ind w:firstLine="708"/>
        <w:jc w:val="both"/>
        <w:rPr>
          <w:rFonts w:ascii="Arial" w:hAnsi="Arial" w:cs="Arial"/>
          <w:bCs/>
          <w:sz w:val="24"/>
          <w:szCs w:val="24"/>
        </w:rPr>
      </w:pPr>
      <w:r>
        <w:rPr>
          <w:rFonts w:ascii="Arial" w:hAnsi="Arial" w:cs="Arial"/>
          <w:bCs/>
          <w:sz w:val="24"/>
          <w:szCs w:val="24"/>
        </w:rPr>
        <w:t xml:space="preserve">A imagem </w:t>
      </w:r>
      <w:r w:rsidR="00E73E7C">
        <w:rPr>
          <w:rFonts w:ascii="Arial" w:hAnsi="Arial" w:cs="Arial"/>
          <w:bCs/>
          <w:sz w:val="24"/>
          <w:szCs w:val="24"/>
        </w:rPr>
        <w:t>5</w:t>
      </w:r>
      <w:r>
        <w:rPr>
          <w:rFonts w:ascii="Arial" w:hAnsi="Arial" w:cs="Arial"/>
          <w:bCs/>
          <w:sz w:val="24"/>
          <w:szCs w:val="24"/>
        </w:rPr>
        <w:t xml:space="preserve"> mostra a realização do ensaio de tração na flexão para determinação do limite de proporcionalidade e das resistências residuais. Já na imagem </w:t>
      </w:r>
      <w:r w:rsidR="00E73E7C">
        <w:rPr>
          <w:rFonts w:ascii="Arial" w:hAnsi="Arial" w:cs="Arial"/>
          <w:bCs/>
          <w:sz w:val="24"/>
          <w:szCs w:val="24"/>
        </w:rPr>
        <w:t>6</w:t>
      </w:r>
      <w:r>
        <w:rPr>
          <w:rFonts w:ascii="Arial" w:hAnsi="Arial" w:cs="Arial"/>
          <w:bCs/>
          <w:sz w:val="24"/>
          <w:szCs w:val="24"/>
        </w:rPr>
        <w:t xml:space="preserve"> pode ser observado o prisma com a trinca já em estágio avançado, sendo visualizada as fibras na região fraturada.</w:t>
      </w:r>
    </w:p>
    <w:p w14:paraId="48DEAC7F" w14:textId="77777777" w:rsidR="009909E7" w:rsidRDefault="009909E7" w:rsidP="009909E7">
      <w:pPr>
        <w:autoSpaceDE w:val="0"/>
        <w:autoSpaceDN w:val="0"/>
        <w:adjustRightInd w:val="0"/>
        <w:spacing w:after="0" w:line="360" w:lineRule="auto"/>
        <w:jc w:val="both"/>
        <w:rPr>
          <w:rFonts w:ascii="Arial" w:hAnsi="Arial" w:cs="Arial"/>
          <w:bCs/>
          <w:sz w:val="24"/>
          <w:szCs w:val="24"/>
        </w:rPr>
      </w:pPr>
    </w:p>
    <w:p w14:paraId="218C676B" w14:textId="1A13EA3D" w:rsidR="009909E7" w:rsidRDefault="009909E7" w:rsidP="009909E7">
      <w:pPr>
        <w:keepNext/>
        <w:autoSpaceDE w:val="0"/>
        <w:autoSpaceDN w:val="0"/>
        <w:adjustRightInd w:val="0"/>
        <w:spacing w:after="0" w:line="360" w:lineRule="auto"/>
        <w:jc w:val="both"/>
      </w:pPr>
      <w:r>
        <w:rPr>
          <w:rFonts w:ascii="Arial" w:hAnsi="Arial" w:cs="Arial"/>
          <w:bCs/>
          <w:noProof/>
          <w:sz w:val="24"/>
          <w:szCs w:val="24"/>
        </w:rPr>
        <w:drawing>
          <wp:inline distT="0" distB="0" distL="0" distR="0" wp14:anchorId="3329F8FE" wp14:editId="1D13C25B">
            <wp:extent cx="5753100" cy="4314825"/>
            <wp:effectExtent l="0" t="0" r="0" b="9525"/>
            <wp:docPr id="7" name="Imagem 7" descr="Uma imagem contendo edifício, rua, velho, quar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Uma imagem contendo edifício, rua, velho, quarto&#10;&#10;Descrição gerada automa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p>
    <w:p w14:paraId="22684133" w14:textId="42A01E05" w:rsidR="009909E7" w:rsidRDefault="009909E7" w:rsidP="009909E7">
      <w:pPr>
        <w:pStyle w:val="Legenda"/>
        <w:jc w:val="center"/>
        <w:rPr>
          <w:rFonts w:ascii="Arial" w:hAnsi="Arial" w:cs="Arial"/>
          <w:bCs w:val="0"/>
          <w:sz w:val="24"/>
          <w:szCs w:val="24"/>
        </w:rPr>
      </w:pPr>
      <w:bookmarkStart w:id="33" w:name="_Toc120729115"/>
      <w:r>
        <w:t xml:space="preserve">Imagem  </w:t>
      </w:r>
      <w:fldSimple w:instr=" SEQ Imagem_ \* ARABIC ">
        <w:r w:rsidR="001A5E57">
          <w:rPr>
            <w:noProof/>
          </w:rPr>
          <w:t>5</w:t>
        </w:r>
      </w:fldSimple>
      <w:r>
        <w:t xml:space="preserve"> </w:t>
      </w:r>
      <w:r w:rsidRPr="00A44D1F">
        <w:t xml:space="preserve">– </w:t>
      </w:r>
      <w:r>
        <w:t>corpo</w:t>
      </w:r>
      <w:r w:rsidRPr="00A44D1F">
        <w:t xml:space="preserve"> em processo de ensaio</w:t>
      </w:r>
      <w:r>
        <w:t xml:space="preserve"> de tração por flexão</w:t>
      </w:r>
      <w:bookmarkEnd w:id="33"/>
    </w:p>
    <w:p w14:paraId="149A0664" w14:textId="77777777" w:rsidR="009909E7" w:rsidRDefault="009909E7" w:rsidP="009909E7">
      <w:pPr>
        <w:autoSpaceDE w:val="0"/>
        <w:autoSpaceDN w:val="0"/>
        <w:adjustRightInd w:val="0"/>
        <w:spacing w:after="0" w:line="360" w:lineRule="auto"/>
        <w:jc w:val="both"/>
        <w:rPr>
          <w:rFonts w:ascii="Arial" w:hAnsi="Arial" w:cs="Arial"/>
          <w:bCs/>
          <w:sz w:val="24"/>
          <w:szCs w:val="24"/>
        </w:rPr>
      </w:pPr>
    </w:p>
    <w:p w14:paraId="73F3DB07" w14:textId="3F3D65B1" w:rsidR="009909E7" w:rsidRDefault="009909E7" w:rsidP="009909E7">
      <w:pPr>
        <w:keepNext/>
        <w:autoSpaceDE w:val="0"/>
        <w:autoSpaceDN w:val="0"/>
        <w:adjustRightInd w:val="0"/>
        <w:spacing w:after="0" w:line="360" w:lineRule="auto"/>
        <w:jc w:val="both"/>
      </w:pPr>
      <w:r>
        <w:rPr>
          <w:rFonts w:ascii="Arial" w:hAnsi="Arial" w:cs="Arial"/>
          <w:bCs/>
          <w:noProof/>
          <w:sz w:val="24"/>
          <w:szCs w:val="24"/>
        </w:rPr>
        <w:lastRenderedPageBreak/>
        <w:drawing>
          <wp:inline distT="0" distB="0" distL="0" distR="0" wp14:anchorId="6C41E410" wp14:editId="550F18F6">
            <wp:extent cx="5753100" cy="7677150"/>
            <wp:effectExtent l="0" t="0" r="0" b="0"/>
            <wp:docPr id="6" name="Imagem 6" descr="Uma imagem contendo edifício, velho, pequeno, m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Uma imagem contendo edifício, velho, pequeno, mesa&#10;&#10;Descrição gerada automa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7677150"/>
                    </a:xfrm>
                    <a:prstGeom prst="rect">
                      <a:avLst/>
                    </a:prstGeom>
                    <a:noFill/>
                    <a:ln>
                      <a:noFill/>
                    </a:ln>
                  </pic:spPr>
                </pic:pic>
              </a:graphicData>
            </a:graphic>
          </wp:inline>
        </w:drawing>
      </w:r>
    </w:p>
    <w:p w14:paraId="6D269E4A" w14:textId="7279D2B3" w:rsidR="009909E7" w:rsidRPr="001F364D" w:rsidRDefault="009909E7" w:rsidP="009909E7">
      <w:pPr>
        <w:pStyle w:val="Legenda"/>
        <w:jc w:val="center"/>
        <w:rPr>
          <w:rFonts w:ascii="Arial" w:hAnsi="Arial" w:cs="Arial"/>
          <w:bCs w:val="0"/>
          <w:sz w:val="24"/>
          <w:szCs w:val="24"/>
        </w:rPr>
      </w:pPr>
      <w:bookmarkStart w:id="34" w:name="_Toc120729116"/>
      <w:r>
        <w:t xml:space="preserve">Imagem  </w:t>
      </w:r>
      <w:fldSimple w:instr=" SEQ Imagem_ \* ARABIC ">
        <w:r w:rsidR="001A5E57">
          <w:rPr>
            <w:noProof/>
          </w:rPr>
          <w:t>6</w:t>
        </w:r>
      </w:fldSimple>
      <w:r>
        <w:t xml:space="preserve"> </w:t>
      </w:r>
      <w:r w:rsidRPr="00546DFB">
        <w:t>– Fibras em funcionamento dentro do corpo de concreto durante o ensaio</w:t>
      </w:r>
      <w:r>
        <w:t xml:space="preserve"> de tração na flexão</w:t>
      </w:r>
      <w:bookmarkEnd w:id="34"/>
    </w:p>
    <w:p w14:paraId="7D937BBC" w14:textId="77777777" w:rsidR="009909E7" w:rsidRPr="000F3740" w:rsidRDefault="009909E7" w:rsidP="009909E7">
      <w:pPr>
        <w:pStyle w:val="Ttulo"/>
        <w:rPr>
          <w:lang w:val="pt-BR"/>
        </w:rPr>
      </w:pPr>
      <w:r>
        <w:rPr>
          <w:rFonts w:cs="Arial"/>
          <w:b w:val="0"/>
          <w:highlight w:val="yellow"/>
        </w:rPr>
        <w:br w:type="page"/>
      </w:r>
      <w:bookmarkStart w:id="35" w:name="_Toc120729159"/>
      <w:r>
        <w:rPr>
          <w:lang w:val="pt-BR"/>
        </w:rPr>
        <w:lastRenderedPageBreak/>
        <w:t>6</w:t>
      </w:r>
      <w:r w:rsidRPr="000F3740">
        <w:rPr>
          <w:lang w:val="pt-BR"/>
        </w:rPr>
        <w:t xml:space="preserve"> </w:t>
      </w:r>
      <w:r w:rsidRPr="002462D5">
        <w:rPr>
          <w:lang w:val="pt-BR"/>
        </w:rPr>
        <w:t>FÓRMULAS UTILIZADAS</w:t>
      </w:r>
      <w:r>
        <w:rPr>
          <w:lang w:val="pt-BR"/>
        </w:rPr>
        <w:t xml:space="preserve"> NA</w:t>
      </w:r>
      <w:r w:rsidRPr="002462D5">
        <w:rPr>
          <w:lang w:val="pt-BR"/>
        </w:rPr>
        <w:t xml:space="preserve"> </w:t>
      </w:r>
      <w:r>
        <w:rPr>
          <w:lang w:val="pt-BR"/>
        </w:rPr>
        <w:t>OBTENÇÃO DOS DADOS</w:t>
      </w:r>
      <w:bookmarkEnd w:id="35"/>
    </w:p>
    <w:p w14:paraId="1DFEC912" w14:textId="77777777" w:rsidR="009909E7" w:rsidRPr="002462D5" w:rsidRDefault="009909E7" w:rsidP="009909E7">
      <w:pPr>
        <w:autoSpaceDE w:val="0"/>
        <w:autoSpaceDN w:val="0"/>
        <w:adjustRightInd w:val="0"/>
        <w:spacing w:after="0" w:line="360" w:lineRule="auto"/>
        <w:jc w:val="both"/>
        <w:rPr>
          <w:rFonts w:ascii="Arial" w:hAnsi="Arial" w:cs="Arial"/>
          <w:bCs/>
          <w:sz w:val="24"/>
          <w:szCs w:val="24"/>
        </w:rPr>
      </w:pPr>
    </w:p>
    <w:p w14:paraId="52746F0F" w14:textId="77777777" w:rsidR="009909E7" w:rsidRPr="008A1BDB" w:rsidRDefault="009909E7" w:rsidP="009909E7">
      <w:pPr>
        <w:pStyle w:val="Ttulo2"/>
      </w:pPr>
      <w:bookmarkStart w:id="36" w:name="_Toc120729160"/>
      <w:r>
        <w:rPr>
          <w:lang w:val="pt-BR"/>
        </w:rPr>
        <w:t>6</w:t>
      </w:r>
      <w:r w:rsidRPr="008A1BDB">
        <w:t>.</w:t>
      </w:r>
      <w:r>
        <w:rPr>
          <w:lang w:val="pt-BR"/>
        </w:rPr>
        <w:t>1</w:t>
      </w:r>
      <w:r w:rsidRPr="008A1BDB">
        <w:t xml:space="preserve"> </w:t>
      </w:r>
      <w:r>
        <w:rPr>
          <w:lang w:val="pt-BR"/>
        </w:rPr>
        <w:t>Compressão</w:t>
      </w:r>
      <w:bookmarkEnd w:id="36"/>
    </w:p>
    <w:p w14:paraId="57D58324" w14:textId="77777777" w:rsidR="009909E7" w:rsidRDefault="009909E7" w:rsidP="009909E7">
      <w:pPr>
        <w:autoSpaceDE w:val="0"/>
        <w:autoSpaceDN w:val="0"/>
        <w:adjustRightInd w:val="0"/>
        <w:spacing w:after="0" w:line="360" w:lineRule="auto"/>
        <w:jc w:val="both"/>
        <w:rPr>
          <w:rFonts w:ascii="Arial" w:hAnsi="Arial" w:cs="Arial"/>
          <w:bCs/>
          <w:sz w:val="24"/>
          <w:szCs w:val="24"/>
        </w:rPr>
      </w:pPr>
    </w:p>
    <w:p w14:paraId="3514DD1C" w14:textId="67B34F71" w:rsidR="009909E7" w:rsidRPr="00CE057A" w:rsidRDefault="00CE057A" w:rsidP="009909E7">
      <w:pPr>
        <w:autoSpaceDE w:val="0"/>
        <w:autoSpaceDN w:val="0"/>
        <w:adjustRightInd w:val="0"/>
        <w:spacing w:after="0" w:line="360" w:lineRule="auto"/>
        <w:jc w:val="both"/>
        <w:rPr>
          <w:rFonts w:ascii="Arial" w:hAnsi="Arial" w:cs="Arial"/>
          <w:bCs/>
          <w:sz w:val="24"/>
          <w:szCs w:val="24"/>
        </w:rPr>
      </w:pPr>
      <m:oMathPara>
        <m:oMathParaPr>
          <m:jc m:val="left"/>
        </m:oMathParaPr>
        <m:oMath>
          <m:r>
            <w:rPr>
              <w:rFonts w:ascii="Cambria Math" w:hAnsi="Cambria Math" w:cs="Arial"/>
              <w:sz w:val="24"/>
              <w:szCs w:val="24"/>
            </w:rPr>
            <m:t>F</m:t>
          </m:r>
          <m:r>
            <w:rPr>
              <w:rFonts w:ascii="Cambria Math" w:hAnsi="Cambria Math" w:cs="Arial"/>
              <w:sz w:val="24"/>
              <w:szCs w:val="24"/>
              <w:vertAlign w:val="subscript"/>
            </w:rPr>
            <m:t xml:space="preserve">c </m:t>
          </m:r>
          <m:r>
            <w:rPr>
              <w:rFonts w:ascii="Cambria Math" w:hAnsi="Cambria Math" w:cs="Arial"/>
              <w:sz w:val="24"/>
              <w:szCs w:val="24"/>
            </w:rPr>
            <m:t xml:space="preserve">= </m:t>
          </m:r>
          <m:f>
            <m:fPr>
              <m:ctrlPr>
                <w:rPr>
                  <w:rFonts w:ascii="Cambria Math" w:hAnsi="Cambria Math" w:cs="Arial"/>
                  <w:bCs/>
                  <w:i/>
                  <w:sz w:val="24"/>
                  <w:szCs w:val="24"/>
                </w:rPr>
              </m:ctrlPr>
            </m:fPr>
            <m:num>
              <m:r>
                <w:rPr>
                  <w:rFonts w:ascii="Cambria Math" w:hAnsi="Cambria Math" w:cs="Arial"/>
                  <w:sz w:val="24"/>
                  <w:szCs w:val="24"/>
                </w:rPr>
                <m:t>4F</m:t>
              </m:r>
            </m:num>
            <m:den>
              <m:r>
                <w:rPr>
                  <w:rFonts w:ascii="Cambria Math" w:hAnsi="Cambria Math" w:cs="Arial"/>
                  <w:sz w:val="24"/>
                  <w:szCs w:val="24"/>
                </w:rPr>
                <m:t>πD²</m:t>
              </m:r>
            </m:den>
          </m:f>
        </m:oMath>
      </m:oMathPara>
    </w:p>
    <w:p w14:paraId="7C735DA0" w14:textId="175CE5F1" w:rsidR="009909E7" w:rsidRDefault="00CE057A" w:rsidP="00CE057A">
      <w:pPr>
        <w:pStyle w:val="Legenda"/>
        <w:rPr>
          <w:rFonts w:ascii="Arial" w:hAnsi="Arial" w:cs="Arial"/>
          <w:bCs w:val="0"/>
          <w:sz w:val="24"/>
          <w:szCs w:val="24"/>
        </w:rPr>
      </w:pPr>
      <w:bookmarkStart w:id="37" w:name="_Toc120729129"/>
      <w:r>
        <w:t xml:space="preserve">Equação </w:t>
      </w:r>
      <w:fldSimple w:instr=" SEQ Equação \* ARABIC ">
        <w:r w:rsidR="001A5E57">
          <w:rPr>
            <w:noProof/>
          </w:rPr>
          <w:t>1</w:t>
        </w:r>
      </w:fldSimple>
      <w:r>
        <w:t xml:space="preserve"> </w:t>
      </w:r>
      <w:r w:rsidRPr="00546DFB">
        <w:t xml:space="preserve">– </w:t>
      </w:r>
      <w:r>
        <w:t>Compressão</w:t>
      </w:r>
      <w:bookmarkEnd w:id="37"/>
    </w:p>
    <w:p w14:paraId="3F2150A2" w14:textId="77777777" w:rsidR="00CE057A" w:rsidRDefault="00CE057A" w:rsidP="009909E7">
      <w:pPr>
        <w:autoSpaceDE w:val="0"/>
        <w:autoSpaceDN w:val="0"/>
        <w:adjustRightInd w:val="0"/>
        <w:spacing w:after="0" w:line="360" w:lineRule="auto"/>
        <w:jc w:val="both"/>
        <w:rPr>
          <w:rFonts w:ascii="Arial" w:hAnsi="Arial" w:cs="Arial"/>
          <w:bCs/>
          <w:sz w:val="24"/>
          <w:szCs w:val="24"/>
        </w:rPr>
      </w:pPr>
    </w:p>
    <w:p w14:paraId="70DBB6E3" w14:textId="77777777" w:rsidR="009909E7"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Onde:</w:t>
      </w:r>
    </w:p>
    <w:p w14:paraId="380414BB" w14:textId="77777777" w:rsidR="009909E7" w:rsidRPr="00C212F5" w:rsidRDefault="009909E7" w:rsidP="009909E7">
      <w:pPr>
        <w:autoSpaceDE w:val="0"/>
        <w:autoSpaceDN w:val="0"/>
        <w:adjustRightInd w:val="0"/>
        <w:spacing w:after="0" w:line="360" w:lineRule="auto"/>
        <w:jc w:val="both"/>
        <w:rPr>
          <w:rFonts w:ascii="Arial" w:hAnsi="Arial" w:cs="Arial"/>
          <w:bCs/>
          <w:sz w:val="24"/>
          <w:szCs w:val="24"/>
        </w:rPr>
      </w:pPr>
      <w:r w:rsidRPr="00C212F5">
        <w:rPr>
          <w:rFonts w:ascii="Arial" w:hAnsi="Arial" w:cs="Arial"/>
          <w:bCs/>
          <w:sz w:val="24"/>
          <w:szCs w:val="24"/>
        </w:rPr>
        <w:t>F</w:t>
      </w:r>
      <w:r w:rsidRPr="00C212F5">
        <w:rPr>
          <w:rFonts w:ascii="Arial" w:hAnsi="Arial" w:cs="Arial"/>
          <w:bCs/>
          <w:sz w:val="24"/>
          <w:szCs w:val="24"/>
          <w:vertAlign w:val="subscript"/>
        </w:rPr>
        <w:t>c</w:t>
      </w:r>
      <w:r w:rsidRPr="00C212F5">
        <w:rPr>
          <w:rFonts w:ascii="Arial" w:hAnsi="Arial" w:cs="Arial"/>
          <w:bCs/>
          <w:sz w:val="24"/>
          <w:szCs w:val="24"/>
        </w:rPr>
        <w:tab/>
        <w:t xml:space="preserve">é a resistência </w:t>
      </w:r>
      <w:r>
        <w:rPr>
          <w:rFonts w:ascii="Arial" w:hAnsi="Arial" w:cs="Arial"/>
          <w:bCs/>
          <w:sz w:val="24"/>
          <w:szCs w:val="24"/>
        </w:rPr>
        <w:t xml:space="preserve">à compressão </w:t>
      </w:r>
      <w:r w:rsidRPr="00C212F5">
        <w:rPr>
          <w:rFonts w:ascii="Arial" w:hAnsi="Arial" w:cs="Arial"/>
          <w:bCs/>
          <w:sz w:val="24"/>
          <w:szCs w:val="24"/>
        </w:rPr>
        <w:t>(M</w:t>
      </w:r>
      <w:r>
        <w:rPr>
          <w:rFonts w:ascii="Arial" w:hAnsi="Arial" w:cs="Arial"/>
          <w:bCs/>
          <w:sz w:val="24"/>
          <w:szCs w:val="24"/>
        </w:rPr>
        <w:t>P</w:t>
      </w:r>
      <w:r w:rsidRPr="00C212F5">
        <w:rPr>
          <w:rFonts w:ascii="Arial" w:hAnsi="Arial" w:cs="Arial"/>
          <w:bCs/>
          <w:sz w:val="24"/>
          <w:szCs w:val="24"/>
        </w:rPr>
        <w:t>a)</w:t>
      </w:r>
      <w:r>
        <w:rPr>
          <w:rFonts w:ascii="Arial" w:hAnsi="Arial" w:cs="Arial"/>
          <w:bCs/>
          <w:sz w:val="24"/>
          <w:szCs w:val="24"/>
        </w:rPr>
        <w:t>;</w:t>
      </w:r>
    </w:p>
    <w:p w14:paraId="0F9C23ED" w14:textId="77777777" w:rsidR="009909E7" w:rsidRPr="00C212F5" w:rsidRDefault="009909E7" w:rsidP="009909E7">
      <w:pPr>
        <w:autoSpaceDE w:val="0"/>
        <w:autoSpaceDN w:val="0"/>
        <w:adjustRightInd w:val="0"/>
        <w:spacing w:after="0" w:line="360" w:lineRule="auto"/>
        <w:jc w:val="both"/>
        <w:rPr>
          <w:rFonts w:ascii="Arial" w:hAnsi="Arial" w:cs="Arial"/>
          <w:bCs/>
          <w:sz w:val="24"/>
          <w:szCs w:val="24"/>
        </w:rPr>
      </w:pPr>
      <w:r w:rsidRPr="00C212F5">
        <w:rPr>
          <w:rFonts w:ascii="Arial" w:hAnsi="Arial" w:cs="Arial"/>
          <w:bCs/>
          <w:sz w:val="24"/>
          <w:szCs w:val="24"/>
        </w:rPr>
        <w:t>F</w:t>
      </w:r>
      <w:r w:rsidRPr="00C212F5">
        <w:rPr>
          <w:rFonts w:ascii="Arial" w:hAnsi="Arial" w:cs="Arial"/>
          <w:bCs/>
          <w:sz w:val="24"/>
          <w:szCs w:val="24"/>
        </w:rPr>
        <w:tab/>
        <w:t xml:space="preserve">é a força máxima </w:t>
      </w:r>
      <w:r>
        <w:rPr>
          <w:rFonts w:ascii="Arial" w:hAnsi="Arial" w:cs="Arial"/>
          <w:bCs/>
          <w:sz w:val="24"/>
          <w:szCs w:val="24"/>
        </w:rPr>
        <w:t>alcançada</w:t>
      </w:r>
      <w:r w:rsidRPr="00C212F5">
        <w:rPr>
          <w:rFonts w:ascii="Arial" w:hAnsi="Arial" w:cs="Arial"/>
          <w:bCs/>
          <w:sz w:val="24"/>
          <w:szCs w:val="24"/>
        </w:rPr>
        <w:t xml:space="preserve"> (N)</w:t>
      </w:r>
      <w:r>
        <w:rPr>
          <w:rFonts w:ascii="Arial" w:hAnsi="Arial" w:cs="Arial"/>
          <w:bCs/>
          <w:sz w:val="24"/>
          <w:szCs w:val="24"/>
        </w:rPr>
        <w:t>;</w:t>
      </w:r>
    </w:p>
    <w:p w14:paraId="741AF457" w14:textId="77777777" w:rsidR="009909E7" w:rsidRPr="00C212F5"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D</w:t>
      </w:r>
      <w:r w:rsidRPr="00C212F5">
        <w:rPr>
          <w:rFonts w:ascii="Arial" w:hAnsi="Arial" w:cs="Arial"/>
          <w:sz w:val="24"/>
          <w:szCs w:val="24"/>
        </w:rPr>
        <w:tab/>
      </w:r>
      <w:r w:rsidRPr="00C212F5">
        <w:rPr>
          <w:rFonts w:ascii="Arial" w:hAnsi="Arial" w:cs="Arial"/>
          <w:bCs/>
          <w:sz w:val="24"/>
          <w:szCs w:val="24"/>
        </w:rPr>
        <w:t xml:space="preserve">é </w:t>
      </w:r>
      <w:r>
        <w:rPr>
          <w:rFonts w:ascii="Arial" w:hAnsi="Arial" w:cs="Arial"/>
          <w:bCs/>
          <w:sz w:val="24"/>
          <w:szCs w:val="24"/>
        </w:rPr>
        <w:t>o diâmetro do corpo de prova</w:t>
      </w:r>
      <w:r w:rsidRPr="00C212F5">
        <w:rPr>
          <w:rFonts w:ascii="Arial" w:hAnsi="Arial" w:cs="Arial"/>
          <w:bCs/>
          <w:sz w:val="24"/>
          <w:szCs w:val="24"/>
        </w:rPr>
        <w:t xml:space="preserve"> (mm)</w:t>
      </w:r>
      <w:r>
        <w:rPr>
          <w:rFonts w:ascii="Arial" w:hAnsi="Arial" w:cs="Arial"/>
          <w:bCs/>
          <w:sz w:val="24"/>
          <w:szCs w:val="24"/>
        </w:rPr>
        <w:t>.</w:t>
      </w:r>
    </w:p>
    <w:p w14:paraId="491CA51E" w14:textId="77777777" w:rsidR="009909E7" w:rsidRDefault="009909E7" w:rsidP="009909E7">
      <w:pPr>
        <w:autoSpaceDE w:val="0"/>
        <w:autoSpaceDN w:val="0"/>
        <w:adjustRightInd w:val="0"/>
        <w:spacing w:after="0" w:line="360" w:lineRule="auto"/>
        <w:jc w:val="both"/>
        <w:rPr>
          <w:rFonts w:ascii="Arial" w:hAnsi="Arial" w:cs="Arial"/>
          <w:bCs/>
          <w:sz w:val="24"/>
          <w:szCs w:val="24"/>
        </w:rPr>
      </w:pPr>
    </w:p>
    <w:p w14:paraId="6AF73EF2" w14:textId="77777777" w:rsidR="009909E7" w:rsidRPr="00C339D9" w:rsidRDefault="009909E7" w:rsidP="009909E7">
      <w:pPr>
        <w:pStyle w:val="Ttulo2"/>
        <w:rPr>
          <w:lang w:val="pt-BR"/>
        </w:rPr>
      </w:pPr>
      <w:bookmarkStart w:id="38" w:name="_Toc120729161"/>
      <w:r>
        <w:rPr>
          <w:lang w:val="pt-BR"/>
        </w:rPr>
        <w:t>6</w:t>
      </w:r>
      <w:r w:rsidRPr="002462D5">
        <w:rPr>
          <w:lang w:val="pt-BR"/>
        </w:rPr>
        <w:t>.</w:t>
      </w:r>
      <w:r>
        <w:rPr>
          <w:lang w:val="pt-BR"/>
        </w:rPr>
        <w:t>2</w:t>
      </w:r>
      <w:r w:rsidRPr="002462D5">
        <w:rPr>
          <w:lang w:val="pt-BR"/>
        </w:rPr>
        <w:t xml:space="preserve"> </w:t>
      </w:r>
      <w:r>
        <w:rPr>
          <w:lang w:val="pt-BR"/>
        </w:rPr>
        <w:t>T</w:t>
      </w:r>
      <w:r w:rsidRPr="00457140">
        <w:rPr>
          <w:lang w:val="pt-BR"/>
        </w:rPr>
        <w:t>ração por compressão diametral</w:t>
      </w:r>
      <w:bookmarkEnd w:id="38"/>
    </w:p>
    <w:p w14:paraId="2A36BBF5" w14:textId="77777777" w:rsidR="009909E7" w:rsidRDefault="009909E7" w:rsidP="009909E7">
      <w:pPr>
        <w:autoSpaceDE w:val="0"/>
        <w:autoSpaceDN w:val="0"/>
        <w:adjustRightInd w:val="0"/>
        <w:spacing w:after="0" w:line="360" w:lineRule="auto"/>
        <w:jc w:val="both"/>
        <w:rPr>
          <w:rFonts w:ascii="Arial" w:hAnsi="Arial" w:cs="Arial"/>
          <w:bCs/>
          <w:sz w:val="24"/>
          <w:szCs w:val="24"/>
        </w:rPr>
      </w:pPr>
    </w:p>
    <w:p w14:paraId="10D56B2A" w14:textId="17FFAD92" w:rsidR="009909E7" w:rsidRPr="00CE057A" w:rsidRDefault="00CE057A" w:rsidP="009909E7">
      <w:pPr>
        <w:autoSpaceDE w:val="0"/>
        <w:autoSpaceDN w:val="0"/>
        <w:adjustRightInd w:val="0"/>
        <w:spacing w:after="0" w:line="360" w:lineRule="auto"/>
        <w:jc w:val="both"/>
        <w:rPr>
          <w:rFonts w:ascii="Arial" w:hAnsi="Arial" w:cs="Arial"/>
          <w:bCs/>
          <w:sz w:val="24"/>
          <w:szCs w:val="24"/>
        </w:rPr>
      </w:pPr>
      <m:oMathPara>
        <m:oMathParaPr>
          <m:jc m:val="left"/>
        </m:oMathParaPr>
        <m:oMath>
          <m:r>
            <w:rPr>
              <w:rFonts w:ascii="Cambria Math" w:hAnsi="Cambria Math" w:cs="Arial"/>
              <w:sz w:val="24"/>
              <w:szCs w:val="24"/>
            </w:rPr>
            <m:t>F</m:t>
          </m:r>
          <m:r>
            <w:rPr>
              <w:rFonts w:ascii="Cambria Math" w:hAnsi="Cambria Math" w:cs="Arial"/>
              <w:sz w:val="24"/>
              <w:szCs w:val="24"/>
              <w:vertAlign w:val="subscript"/>
            </w:rPr>
            <m:t xml:space="preserve">ct,sp </m:t>
          </m:r>
          <m:r>
            <w:rPr>
              <w:rFonts w:ascii="Cambria Math" w:hAnsi="Cambria Math" w:cs="Arial"/>
              <w:sz w:val="24"/>
              <w:szCs w:val="24"/>
            </w:rPr>
            <m:t xml:space="preserve">= </m:t>
          </m:r>
          <m:f>
            <m:fPr>
              <m:ctrlPr>
                <w:rPr>
                  <w:rFonts w:ascii="Cambria Math" w:hAnsi="Cambria Math" w:cs="Arial"/>
                  <w:bCs/>
                  <w:i/>
                  <w:sz w:val="24"/>
                  <w:szCs w:val="24"/>
                </w:rPr>
              </m:ctrlPr>
            </m:fPr>
            <m:num>
              <m:r>
                <w:rPr>
                  <w:rFonts w:ascii="Cambria Math" w:hAnsi="Cambria Math" w:cs="Arial"/>
                  <w:sz w:val="24"/>
                  <w:szCs w:val="24"/>
                </w:rPr>
                <m:t>2F</m:t>
              </m:r>
            </m:num>
            <m:den>
              <m:r>
                <w:rPr>
                  <w:rFonts w:ascii="Cambria Math" w:hAnsi="Cambria Math" w:cs="Arial"/>
                  <w:sz w:val="24"/>
                  <w:szCs w:val="24"/>
                </w:rPr>
                <m:t>πdl</m:t>
              </m:r>
            </m:den>
          </m:f>
        </m:oMath>
      </m:oMathPara>
    </w:p>
    <w:p w14:paraId="25DE94E0" w14:textId="17438962" w:rsidR="00CE057A" w:rsidRDefault="00CE057A" w:rsidP="00CE057A">
      <w:pPr>
        <w:pStyle w:val="Legenda"/>
        <w:rPr>
          <w:rFonts w:ascii="Arial" w:hAnsi="Arial" w:cs="Arial"/>
          <w:bCs w:val="0"/>
          <w:sz w:val="24"/>
          <w:szCs w:val="24"/>
        </w:rPr>
      </w:pPr>
      <w:bookmarkStart w:id="39" w:name="_Toc120729130"/>
      <w:r>
        <w:t xml:space="preserve">Equação </w:t>
      </w:r>
      <w:fldSimple w:instr=" SEQ Equação \* ARABIC ">
        <w:r w:rsidR="001A5E57">
          <w:rPr>
            <w:noProof/>
          </w:rPr>
          <w:t>2</w:t>
        </w:r>
      </w:fldSimple>
      <w:r>
        <w:t xml:space="preserve"> </w:t>
      </w:r>
      <w:r w:rsidRPr="00546DFB">
        <w:t xml:space="preserve">– </w:t>
      </w:r>
      <w:r w:rsidRPr="00CE057A">
        <w:t>Tração por compressão diametral</w:t>
      </w:r>
      <w:bookmarkEnd w:id="39"/>
    </w:p>
    <w:p w14:paraId="667CF6D5" w14:textId="77777777" w:rsidR="009909E7" w:rsidRDefault="009909E7" w:rsidP="009909E7">
      <w:pPr>
        <w:autoSpaceDE w:val="0"/>
        <w:autoSpaceDN w:val="0"/>
        <w:adjustRightInd w:val="0"/>
        <w:spacing w:after="0" w:line="360" w:lineRule="auto"/>
        <w:jc w:val="both"/>
        <w:rPr>
          <w:rFonts w:ascii="Arial" w:hAnsi="Arial" w:cs="Arial"/>
          <w:bCs/>
          <w:sz w:val="24"/>
          <w:szCs w:val="24"/>
        </w:rPr>
      </w:pPr>
    </w:p>
    <w:p w14:paraId="63163BA5" w14:textId="77777777" w:rsidR="009909E7"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Onde:</w:t>
      </w:r>
    </w:p>
    <w:p w14:paraId="66FB02DA" w14:textId="77777777" w:rsidR="009909E7" w:rsidRPr="00054F2F" w:rsidRDefault="009909E7" w:rsidP="009909E7">
      <w:pPr>
        <w:autoSpaceDE w:val="0"/>
        <w:autoSpaceDN w:val="0"/>
        <w:adjustRightInd w:val="0"/>
        <w:spacing w:after="0" w:line="360" w:lineRule="auto"/>
        <w:jc w:val="both"/>
        <w:rPr>
          <w:rFonts w:ascii="Arial" w:hAnsi="Arial" w:cs="Arial"/>
          <w:bCs/>
          <w:sz w:val="24"/>
          <w:szCs w:val="24"/>
        </w:rPr>
      </w:pPr>
      <w:r w:rsidRPr="00C212F5">
        <w:rPr>
          <w:rFonts w:ascii="Arial" w:hAnsi="Arial" w:cs="Arial"/>
          <w:bCs/>
          <w:sz w:val="24"/>
          <w:szCs w:val="24"/>
        </w:rPr>
        <w:t>F</w:t>
      </w:r>
      <w:r w:rsidRPr="00C212F5">
        <w:rPr>
          <w:rFonts w:ascii="Arial" w:hAnsi="Arial" w:cs="Arial"/>
          <w:bCs/>
          <w:sz w:val="24"/>
          <w:szCs w:val="24"/>
          <w:vertAlign w:val="subscript"/>
        </w:rPr>
        <w:t>ct,</w:t>
      </w:r>
      <w:r>
        <w:rPr>
          <w:rFonts w:ascii="Arial" w:hAnsi="Arial" w:cs="Arial"/>
          <w:bCs/>
          <w:sz w:val="24"/>
          <w:szCs w:val="24"/>
          <w:vertAlign w:val="subscript"/>
        </w:rPr>
        <w:t>sp</w:t>
      </w:r>
      <w:r>
        <w:rPr>
          <w:rFonts w:ascii="Arial" w:hAnsi="Arial" w:cs="Arial"/>
          <w:bCs/>
          <w:sz w:val="24"/>
          <w:szCs w:val="24"/>
        </w:rPr>
        <w:tab/>
        <w:t>é a resistência à tração por compressão diametral (MPa)</w:t>
      </w:r>
    </w:p>
    <w:p w14:paraId="46A96433" w14:textId="77777777" w:rsidR="009909E7" w:rsidRPr="00C212F5" w:rsidRDefault="009909E7" w:rsidP="009909E7">
      <w:pPr>
        <w:autoSpaceDE w:val="0"/>
        <w:autoSpaceDN w:val="0"/>
        <w:adjustRightInd w:val="0"/>
        <w:spacing w:after="0" w:line="360" w:lineRule="auto"/>
        <w:jc w:val="both"/>
        <w:rPr>
          <w:rFonts w:ascii="Arial" w:hAnsi="Arial" w:cs="Arial"/>
          <w:bCs/>
          <w:sz w:val="24"/>
          <w:szCs w:val="24"/>
        </w:rPr>
      </w:pPr>
      <w:r w:rsidRPr="00C212F5">
        <w:rPr>
          <w:rFonts w:ascii="Arial" w:hAnsi="Arial" w:cs="Arial"/>
          <w:bCs/>
          <w:sz w:val="24"/>
          <w:szCs w:val="24"/>
        </w:rPr>
        <w:t>F</w:t>
      </w:r>
      <w:r>
        <w:rPr>
          <w:rFonts w:ascii="Arial" w:hAnsi="Arial" w:cs="Arial"/>
          <w:bCs/>
          <w:sz w:val="24"/>
          <w:szCs w:val="24"/>
        </w:rPr>
        <w:tab/>
        <w:t>é a força máxima obtida no ensaio (N)</w:t>
      </w:r>
    </w:p>
    <w:p w14:paraId="6B75CDCB" w14:textId="77777777" w:rsidR="009909E7" w:rsidRPr="00C212F5"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d</w:t>
      </w:r>
      <w:r>
        <w:rPr>
          <w:rFonts w:ascii="Arial" w:hAnsi="Arial" w:cs="Arial"/>
          <w:bCs/>
          <w:sz w:val="24"/>
          <w:szCs w:val="24"/>
        </w:rPr>
        <w:tab/>
        <w:t>é o diâmetro do corpo de prova (mm)</w:t>
      </w:r>
    </w:p>
    <w:p w14:paraId="2164D9B6" w14:textId="77777777" w:rsidR="009909E7" w:rsidRPr="00C212F5"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l</w:t>
      </w:r>
      <w:r>
        <w:rPr>
          <w:rFonts w:ascii="Arial" w:hAnsi="Arial" w:cs="Arial"/>
          <w:bCs/>
          <w:sz w:val="24"/>
          <w:szCs w:val="24"/>
        </w:rPr>
        <w:tab/>
        <w:t>é o comprimento do corpo de prova (mm)</w:t>
      </w:r>
    </w:p>
    <w:p w14:paraId="3500E36D" w14:textId="77777777" w:rsidR="009909E7" w:rsidRDefault="009909E7" w:rsidP="009909E7">
      <w:pPr>
        <w:autoSpaceDE w:val="0"/>
        <w:autoSpaceDN w:val="0"/>
        <w:adjustRightInd w:val="0"/>
        <w:spacing w:after="0" w:line="360" w:lineRule="auto"/>
        <w:jc w:val="both"/>
        <w:rPr>
          <w:rFonts w:ascii="Arial" w:hAnsi="Arial" w:cs="Arial"/>
          <w:bCs/>
          <w:sz w:val="24"/>
          <w:szCs w:val="24"/>
        </w:rPr>
      </w:pPr>
    </w:p>
    <w:p w14:paraId="7E218AEF" w14:textId="77777777" w:rsidR="009909E7" w:rsidRPr="00C339D9" w:rsidRDefault="009909E7" w:rsidP="009909E7">
      <w:pPr>
        <w:pStyle w:val="Ttulo2"/>
        <w:rPr>
          <w:lang w:val="pt-BR"/>
        </w:rPr>
      </w:pPr>
      <w:bookmarkStart w:id="40" w:name="_Toc120729162"/>
      <w:r>
        <w:rPr>
          <w:lang w:val="pt-BR"/>
        </w:rPr>
        <w:t>6</w:t>
      </w:r>
      <w:r w:rsidRPr="002462D5">
        <w:rPr>
          <w:lang w:val="pt-BR"/>
        </w:rPr>
        <w:t>.</w:t>
      </w:r>
      <w:r>
        <w:rPr>
          <w:lang w:val="pt-BR"/>
        </w:rPr>
        <w:t>3</w:t>
      </w:r>
      <w:r w:rsidRPr="002462D5">
        <w:rPr>
          <w:lang w:val="pt-BR"/>
        </w:rPr>
        <w:t xml:space="preserve"> </w:t>
      </w:r>
      <w:r>
        <w:rPr>
          <w:lang w:val="pt-BR"/>
        </w:rPr>
        <w:t>Limite de proporcionalidade (LOP)</w:t>
      </w:r>
      <w:bookmarkEnd w:id="40"/>
    </w:p>
    <w:p w14:paraId="67DBF7D2" w14:textId="77777777" w:rsidR="009909E7" w:rsidRDefault="009909E7" w:rsidP="009909E7">
      <w:pPr>
        <w:autoSpaceDE w:val="0"/>
        <w:autoSpaceDN w:val="0"/>
        <w:adjustRightInd w:val="0"/>
        <w:spacing w:after="0" w:line="360" w:lineRule="auto"/>
        <w:jc w:val="both"/>
        <w:rPr>
          <w:rFonts w:ascii="Arial" w:hAnsi="Arial" w:cs="Arial"/>
          <w:bCs/>
          <w:sz w:val="24"/>
          <w:szCs w:val="24"/>
        </w:rPr>
      </w:pPr>
    </w:p>
    <w:p w14:paraId="7CBF1D02" w14:textId="28EBEBA9" w:rsidR="009909E7" w:rsidRPr="00CE057A" w:rsidRDefault="00CE057A" w:rsidP="009909E7">
      <w:pPr>
        <w:autoSpaceDE w:val="0"/>
        <w:autoSpaceDN w:val="0"/>
        <w:adjustRightInd w:val="0"/>
        <w:spacing w:after="0" w:line="360" w:lineRule="auto"/>
        <w:jc w:val="both"/>
        <w:rPr>
          <w:rFonts w:ascii="Arial" w:hAnsi="Arial" w:cs="Arial"/>
          <w:bCs/>
          <w:sz w:val="24"/>
          <w:szCs w:val="24"/>
        </w:rPr>
      </w:pPr>
      <m:oMathPara>
        <m:oMathParaPr>
          <m:jc m:val="left"/>
        </m:oMathParaPr>
        <m:oMath>
          <m:r>
            <w:rPr>
              <w:rFonts w:ascii="Cambria Math" w:hAnsi="Cambria Math" w:cs="Arial"/>
              <w:sz w:val="24"/>
              <w:szCs w:val="24"/>
            </w:rPr>
            <m:t>f</m:t>
          </m:r>
          <m:r>
            <w:rPr>
              <w:rFonts w:ascii="Cambria Math" w:hAnsi="Cambria Math" w:cs="Arial"/>
              <w:sz w:val="24"/>
              <w:szCs w:val="24"/>
              <w:vertAlign w:val="subscript"/>
            </w:rPr>
            <m:t>L</m:t>
          </m:r>
          <m:r>
            <w:rPr>
              <w:rFonts w:ascii="Cambria Math" w:hAnsi="Cambria Math" w:cs="Arial"/>
              <w:sz w:val="24"/>
              <w:szCs w:val="24"/>
            </w:rPr>
            <m:t xml:space="preserve"> = </m:t>
          </m:r>
          <m:f>
            <m:fPr>
              <m:ctrlPr>
                <w:rPr>
                  <w:rFonts w:ascii="Cambria Math" w:hAnsi="Cambria Math" w:cs="Arial"/>
                  <w:bCs/>
                  <w:i/>
                  <w:sz w:val="24"/>
                  <w:szCs w:val="24"/>
                </w:rPr>
              </m:ctrlPr>
            </m:fPr>
            <m:num>
              <m:r>
                <w:rPr>
                  <w:rFonts w:ascii="Cambria Math" w:hAnsi="Cambria Math" w:cs="Arial"/>
                  <w:sz w:val="24"/>
                  <w:szCs w:val="24"/>
                </w:rPr>
                <m:t>3F</m:t>
              </m:r>
              <m:r>
                <w:rPr>
                  <w:rFonts w:ascii="Cambria Math" w:hAnsi="Cambria Math" w:cs="Arial"/>
                  <w:sz w:val="24"/>
                  <w:szCs w:val="24"/>
                  <w:vertAlign w:val="subscript"/>
                </w:rPr>
                <m:t>L</m:t>
              </m:r>
              <m:r>
                <w:rPr>
                  <w:rFonts w:ascii="Cambria Math" w:hAnsi="Cambria Math" w:cs="Arial"/>
                  <w:sz w:val="24"/>
                  <w:szCs w:val="24"/>
                </w:rPr>
                <m:t>∙l</m:t>
              </m:r>
            </m:num>
            <m:den>
              <m:r>
                <w:rPr>
                  <w:rFonts w:ascii="Cambria Math" w:hAnsi="Cambria Math" w:cs="Arial"/>
                  <w:sz w:val="24"/>
                  <w:szCs w:val="24"/>
                </w:rPr>
                <m:t>2b∙h</m:t>
              </m:r>
              <m:r>
                <w:rPr>
                  <w:rFonts w:ascii="Cambria Math" w:hAnsi="Cambria Math" w:cs="Arial"/>
                  <w:sz w:val="24"/>
                  <w:szCs w:val="24"/>
                  <w:vertAlign w:val="subscript"/>
                </w:rPr>
                <m:t>sp</m:t>
              </m:r>
              <m:r>
                <w:rPr>
                  <w:rFonts w:ascii="Cambria Math" w:hAnsi="Cambria Math" w:cs="Arial"/>
                  <w:sz w:val="24"/>
                  <w:szCs w:val="24"/>
                  <w:vertAlign w:val="superscript"/>
                </w:rPr>
                <m:t>²</m:t>
              </m:r>
            </m:den>
          </m:f>
        </m:oMath>
      </m:oMathPara>
    </w:p>
    <w:p w14:paraId="015ED396" w14:textId="1A94BCF8" w:rsidR="00CE057A" w:rsidRDefault="00CE057A" w:rsidP="00CE057A">
      <w:pPr>
        <w:pStyle w:val="Legenda"/>
        <w:rPr>
          <w:rFonts w:ascii="Arial" w:hAnsi="Arial" w:cs="Arial"/>
          <w:bCs w:val="0"/>
          <w:sz w:val="24"/>
          <w:szCs w:val="24"/>
        </w:rPr>
      </w:pPr>
      <w:bookmarkStart w:id="41" w:name="_Toc120729131"/>
      <w:r>
        <w:t xml:space="preserve">Equação </w:t>
      </w:r>
      <w:fldSimple w:instr=" SEQ Equação \* ARABIC ">
        <w:r w:rsidR="001A5E57">
          <w:rPr>
            <w:noProof/>
          </w:rPr>
          <w:t>3</w:t>
        </w:r>
      </w:fldSimple>
      <w:r>
        <w:t xml:space="preserve"> </w:t>
      </w:r>
      <w:r w:rsidRPr="00546DFB">
        <w:t xml:space="preserve">– </w:t>
      </w:r>
      <w:r w:rsidRPr="00CE057A">
        <w:t>Limite de proporcionalidade (LOP</w:t>
      </w:r>
      <w:r>
        <w:t>)</w:t>
      </w:r>
      <w:bookmarkEnd w:id="41"/>
    </w:p>
    <w:p w14:paraId="4AC8E13E" w14:textId="4EBB2287" w:rsidR="009909E7" w:rsidRDefault="009909E7" w:rsidP="009909E7">
      <w:pPr>
        <w:autoSpaceDE w:val="0"/>
        <w:autoSpaceDN w:val="0"/>
        <w:adjustRightInd w:val="0"/>
        <w:spacing w:after="0" w:line="360" w:lineRule="auto"/>
        <w:jc w:val="both"/>
        <w:rPr>
          <w:rFonts w:ascii="Arial" w:hAnsi="Arial" w:cs="Arial"/>
          <w:bCs/>
          <w:sz w:val="24"/>
          <w:szCs w:val="24"/>
        </w:rPr>
      </w:pPr>
    </w:p>
    <w:p w14:paraId="7C286DD4" w14:textId="360A6796" w:rsidR="00E73E7C" w:rsidRDefault="00E73E7C" w:rsidP="009909E7">
      <w:pPr>
        <w:autoSpaceDE w:val="0"/>
        <w:autoSpaceDN w:val="0"/>
        <w:adjustRightInd w:val="0"/>
        <w:spacing w:after="0" w:line="360" w:lineRule="auto"/>
        <w:jc w:val="both"/>
        <w:rPr>
          <w:rFonts w:ascii="Arial" w:hAnsi="Arial" w:cs="Arial"/>
          <w:bCs/>
          <w:sz w:val="24"/>
          <w:szCs w:val="24"/>
        </w:rPr>
      </w:pPr>
    </w:p>
    <w:p w14:paraId="4834ABDA" w14:textId="77777777" w:rsidR="00E73E7C" w:rsidRDefault="00E73E7C" w:rsidP="009909E7">
      <w:pPr>
        <w:autoSpaceDE w:val="0"/>
        <w:autoSpaceDN w:val="0"/>
        <w:adjustRightInd w:val="0"/>
        <w:spacing w:after="0" w:line="360" w:lineRule="auto"/>
        <w:jc w:val="both"/>
        <w:rPr>
          <w:rFonts w:ascii="Arial" w:hAnsi="Arial" w:cs="Arial"/>
          <w:bCs/>
          <w:sz w:val="24"/>
          <w:szCs w:val="24"/>
        </w:rPr>
      </w:pPr>
    </w:p>
    <w:p w14:paraId="1775E9C2" w14:textId="77777777" w:rsidR="009909E7"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lastRenderedPageBreak/>
        <w:t>Onde:</w:t>
      </w:r>
    </w:p>
    <w:p w14:paraId="21956FFA" w14:textId="77777777" w:rsidR="009909E7"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f</w:t>
      </w:r>
      <w:r>
        <w:rPr>
          <w:rFonts w:ascii="Arial" w:hAnsi="Arial" w:cs="Arial"/>
          <w:bCs/>
          <w:sz w:val="24"/>
          <w:szCs w:val="24"/>
          <w:vertAlign w:val="subscript"/>
        </w:rPr>
        <w:t>L</w:t>
      </w:r>
      <w:r>
        <w:rPr>
          <w:rFonts w:ascii="Arial" w:hAnsi="Arial" w:cs="Arial"/>
          <w:bCs/>
          <w:sz w:val="24"/>
          <w:szCs w:val="24"/>
        </w:rPr>
        <w:tab/>
        <w:t>é o limite de proporcionalidade – LOP (MPa);</w:t>
      </w:r>
    </w:p>
    <w:p w14:paraId="7CF57BA5" w14:textId="77777777" w:rsidR="009909E7"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F</w:t>
      </w:r>
      <w:r>
        <w:rPr>
          <w:rFonts w:ascii="Arial" w:hAnsi="Arial" w:cs="Arial"/>
          <w:bCs/>
          <w:sz w:val="24"/>
          <w:szCs w:val="24"/>
          <w:vertAlign w:val="subscript"/>
        </w:rPr>
        <w:t>L</w:t>
      </w:r>
      <w:r>
        <w:rPr>
          <w:rFonts w:ascii="Arial" w:hAnsi="Arial" w:cs="Arial"/>
          <w:bCs/>
          <w:sz w:val="24"/>
          <w:szCs w:val="24"/>
        </w:rPr>
        <w:tab/>
        <w:t>é a carga correspondente ao LOP (N);</w:t>
      </w:r>
    </w:p>
    <w:p w14:paraId="70956120" w14:textId="77777777" w:rsidR="009909E7"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l</w:t>
      </w:r>
      <w:r>
        <w:rPr>
          <w:rFonts w:ascii="Arial" w:hAnsi="Arial" w:cs="Arial"/>
          <w:bCs/>
          <w:sz w:val="24"/>
          <w:szCs w:val="24"/>
        </w:rPr>
        <w:tab/>
        <w:t>é o comprimento do vão (mm);</w:t>
      </w:r>
    </w:p>
    <w:p w14:paraId="2DBBEFF4" w14:textId="77777777" w:rsidR="009909E7"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b</w:t>
      </w:r>
      <w:r>
        <w:rPr>
          <w:rFonts w:ascii="Arial" w:hAnsi="Arial" w:cs="Arial"/>
          <w:bCs/>
          <w:sz w:val="24"/>
          <w:szCs w:val="24"/>
        </w:rPr>
        <w:tab/>
        <w:t>é a largura do corpo de prova (mm);</w:t>
      </w:r>
    </w:p>
    <w:p w14:paraId="1DF129B3" w14:textId="77777777" w:rsidR="009909E7"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h</w:t>
      </w:r>
      <w:r>
        <w:rPr>
          <w:rFonts w:ascii="Arial" w:hAnsi="Arial" w:cs="Arial"/>
          <w:bCs/>
          <w:sz w:val="24"/>
          <w:szCs w:val="24"/>
          <w:vertAlign w:val="subscript"/>
        </w:rPr>
        <w:t>sp</w:t>
      </w:r>
      <w:r>
        <w:rPr>
          <w:rFonts w:ascii="Arial" w:hAnsi="Arial" w:cs="Arial"/>
          <w:bCs/>
          <w:sz w:val="24"/>
          <w:szCs w:val="24"/>
        </w:rPr>
        <w:tab/>
        <w:t>é a distância entre o topo do entalhe e o topo do corpo de prova (mm).</w:t>
      </w:r>
    </w:p>
    <w:p w14:paraId="47D98B7F" w14:textId="77777777" w:rsidR="009909E7" w:rsidRDefault="009909E7" w:rsidP="009909E7">
      <w:pPr>
        <w:autoSpaceDE w:val="0"/>
        <w:autoSpaceDN w:val="0"/>
        <w:adjustRightInd w:val="0"/>
        <w:spacing w:after="0" w:line="360" w:lineRule="auto"/>
        <w:jc w:val="both"/>
        <w:rPr>
          <w:rFonts w:ascii="Arial" w:hAnsi="Arial" w:cs="Arial"/>
          <w:bCs/>
          <w:sz w:val="24"/>
          <w:szCs w:val="24"/>
        </w:rPr>
      </w:pPr>
    </w:p>
    <w:p w14:paraId="7FC96E4F" w14:textId="77777777" w:rsidR="009909E7" w:rsidRPr="00C339D9" w:rsidRDefault="009909E7" w:rsidP="009909E7">
      <w:pPr>
        <w:pStyle w:val="Ttulo2"/>
        <w:rPr>
          <w:lang w:val="pt-BR"/>
        </w:rPr>
      </w:pPr>
      <w:bookmarkStart w:id="42" w:name="_Toc120729163"/>
      <w:r>
        <w:rPr>
          <w:lang w:val="pt-BR"/>
        </w:rPr>
        <w:t>6</w:t>
      </w:r>
      <w:r w:rsidRPr="002462D5">
        <w:rPr>
          <w:lang w:val="pt-BR"/>
        </w:rPr>
        <w:t>.</w:t>
      </w:r>
      <w:r>
        <w:rPr>
          <w:lang w:val="pt-BR"/>
        </w:rPr>
        <w:t>4</w:t>
      </w:r>
      <w:r w:rsidRPr="002462D5">
        <w:rPr>
          <w:lang w:val="pt-BR"/>
        </w:rPr>
        <w:t xml:space="preserve"> </w:t>
      </w:r>
      <w:r>
        <w:rPr>
          <w:lang w:val="pt-BR"/>
        </w:rPr>
        <w:t>Resistência residual à tração na flexão</w:t>
      </w:r>
      <w:bookmarkEnd w:id="42"/>
    </w:p>
    <w:p w14:paraId="6D99D178" w14:textId="77777777" w:rsidR="009909E7" w:rsidRDefault="009909E7" w:rsidP="009909E7">
      <w:pPr>
        <w:autoSpaceDE w:val="0"/>
        <w:autoSpaceDN w:val="0"/>
        <w:adjustRightInd w:val="0"/>
        <w:spacing w:after="0" w:line="360" w:lineRule="auto"/>
        <w:jc w:val="both"/>
        <w:rPr>
          <w:rFonts w:ascii="Arial" w:hAnsi="Arial" w:cs="Arial"/>
          <w:bCs/>
          <w:sz w:val="24"/>
          <w:szCs w:val="24"/>
        </w:rPr>
      </w:pPr>
    </w:p>
    <w:p w14:paraId="4105E3B4" w14:textId="20769BB0" w:rsidR="009909E7" w:rsidRPr="00DC3EA5" w:rsidRDefault="00CE057A" w:rsidP="009909E7">
      <w:pPr>
        <w:autoSpaceDE w:val="0"/>
        <w:autoSpaceDN w:val="0"/>
        <w:adjustRightInd w:val="0"/>
        <w:spacing w:after="0" w:line="360" w:lineRule="auto"/>
        <w:jc w:val="both"/>
        <w:rPr>
          <w:rFonts w:ascii="Arial" w:hAnsi="Arial" w:cs="Arial"/>
          <w:bCs/>
          <w:sz w:val="24"/>
          <w:szCs w:val="24"/>
        </w:rPr>
      </w:pPr>
      <m:oMathPara>
        <m:oMathParaPr>
          <m:jc m:val="left"/>
        </m:oMathParaPr>
        <m:oMath>
          <m:r>
            <w:rPr>
              <w:rFonts w:ascii="Cambria Math" w:hAnsi="Cambria Math" w:cs="Arial"/>
              <w:sz w:val="24"/>
              <w:szCs w:val="24"/>
            </w:rPr>
            <m:t>f</m:t>
          </m:r>
          <m:r>
            <w:rPr>
              <w:rFonts w:ascii="Cambria Math" w:hAnsi="Cambria Math" w:cs="Arial"/>
              <w:sz w:val="24"/>
              <w:szCs w:val="24"/>
              <w:vertAlign w:val="subscript"/>
            </w:rPr>
            <m:t>R,i</m:t>
          </m:r>
          <m:r>
            <w:rPr>
              <w:rFonts w:ascii="Cambria Math" w:hAnsi="Cambria Math" w:cs="Arial"/>
              <w:sz w:val="24"/>
              <w:szCs w:val="24"/>
            </w:rPr>
            <m:t xml:space="preserve"> = </m:t>
          </m:r>
          <m:f>
            <m:fPr>
              <m:ctrlPr>
                <w:rPr>
                  <w:rFonts w:ascii="Cambria Math" w:hAnsi="Cambria Math" w:cs="Arial"/>
                  <w:bCs/>
                  <w:i/>
                  <w:sz w:val="24"/>
                  <w:szCs w:val="24"/>
                </w:rPr>
              </m:ctrlPr>
            </m:fPr>
            <m:num>
              <m:r>
                <w:rPr>
                  <w:rFonts w:ascii="Cambria Math" w:hAnsi="Cambria Math" w:cs="Arial"/>
                  <w:sz w:val="24"/>
                  <w:szCs w:val="24"/>
                </w:rPr>
                <m:t>3F</m:t>
              </m:r>
              <m:r>
                <w:rPr>
                  <w:rFonts w:ascii="Cambria Math" w:hAnsi="Cambria Math" w:cs="Arial"/>
                  <w:sz w:val="24"/>
                  <w:szCs w:val="24"/>
                  <w:vertAlign w:val="subscript"/>
                </w:rPr>
                <m:t>i</m:t>
              </m:r>
              <m:r>
                <w:rPr>
                  <w:rFonts w:ascii="Cambria Math" w:hAnsi="Cambria Math" w:cs="Arial"/>
                  <w:sz w:val="24"/>
                  <w:szCs w:val="24"/>
                </w:rPr>
                <m:t>∙l</m:t>
              </m:r>
            </m:num>
            <m:den>
              <m:r>
                <w:rPr>
                  <w:rFonts w:ascii="Cambria Math" w:hAnsi="Cambria Math" w:cs="Arial"/>
                  <w:sz w:val="24"/>
                  <w:szCs w:val="24"/>
                </w:rPr>
                <m:t>2b∙h</m:t>
              </m:r>
              <m:r>
                <w:rPr>
                  <w:rFonts w:ascii="Cambria Math" w:hAnsi="Cambria Math" w:cs="Arial"/>
                  <w:sz w:val="24"/>
                  <w:szCs w:val="24"/>
                  <w:vertAlign w:val="subscript"/>
                </w:rPr>
                <m:t>sp</m:t>
              </m:r>
              <m:r>
                <w:rPr>
                  <w:rFonts w:ascii="Cambria Math" w:hAnsi="Cambria Math" w:cs="Arial"/>
                  <w:sz w:val="24"/>
                  <w:szCs w:val="24"/>
                  <w:vertAlign w:val="superscript"/>
                </w:rPr>
                <m:t>²</m:t>
              </m:r>
            </m:den>
          </m:f>
        </m:oMath>
      </m:oMathPara>
    </w:p>
    <w:p w14:paraId="19FD34A7" w14:textId="6A81F775" w:rsidR="009909E7" w:rsidRDefault="00CE057A" w:rsidP="00CE057A">
      <w:pPr>
        <w:pStyle w:val="Legenda"/>
        <w:rPr>
          <w:rFonts w:ascii="Arial" w:hAnsi="Arial" w:cs="Arial"/>
          <w:bCs w:val="0"/>
          <w:sz w:val="24"/>
          <w:szCs w:val="24"/>
        </w:rPr>
      </w:pPr>
      <w:bookmarkStart w:id="43" w:name="_Toc120729132"/>
      <w:r>
        <w:t xml:space="preserve">Equação </w:t>
      </w:r>
      <w:fldSimple w:instr=" SEQ Equação \* ARABIC ">
        <w:r w:rsidR="001A5E57">
          <w:rPr>
            <w:noProof/>
          </w:rPr>
          <w:t>4</w:t>
        </w:r>
      </w:fldSimple>
      <w:r>
        <w:t xml:space="preserve"> </w:t>
      </w:r>
      <w:r w:rsidRPr="00546DFB">
        <w:t xml:space="preserve">– </w:t>
      </w:r>
      <w:r w:rsidRPr="00CE057A">
        <w:t>Resistência residual à tração na flexão</w:t>
      </w:r>
      <w:bookmarkEnd w:id="43"/>
    </w:p>
    <w:p w14:paraId="38D40B26" w14:textId="77777777" w:rsidR="00CE057A" w:rsidRDefault="00CE057A" w:rsidP="009909E7">
      <w:pPr>
        <w:autoSpaceDE w:val="0"/>
        <w:autoSpaceDN w:val="0"/>
        <w:adjustRightInd w:val="0"/>
        <w:spacing w:after="0" w:line="360" w:lineRule="auto"/>
        <w:jc w:val="both"/>
        <w:rPr>
          <w:rFonts w:ascii="Arial" w:hAnsi="Arial" w:cs="Arial"/>
          <w:bCs/>
          <w:sz w:val="24"/>
          <w:szCs w:val="24"/>
        </w:rPr>
      </w:pPr>
    </w:p>
    <w:p w14:paraId="21D9B05A" w14:textId="23A98159" w:rsidR="009909E7"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Onde:</w:t>
      </w:r>
    </w:p>
    <w:p w14:paraId="374F43B0" w14:textId="77777777" w:rsidR="009909E7"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f</w:t>
      </w:r>
      <w:r>
        <w:rPr>
          <w:rFonts w:ascii="Arial" w:hAnsi="Arial" w:cs="Arial"/>
          <w:bCs/>
          <w:sz w:val="24"/>
          <w:szCs w:val="24"/>
          <w:vertAlign w:val="subscript"/>
        </w:rPr>
        <w:t>R,i</w:t>
      </w:r>
      <w:r>
        <w:rPr>
          <w:rFonts w:ascii="Arial" w:hAnsi="Arial" w:cs="Arial"/>
          <w:bCs/>
          <w:sz w:val="24"/>
          <w:szCs w:val="24"/>
        </w:rPr>
        <w:tab/>
        <w:t xml:space="preserve">é a resistência residual </w:t>
      </w:r>
      <w:r w:rsidRPr="00657FBD">
        <w:rPr>
          <w:rFonts w:ascii="Arial" w:hAnsi="Arial" w:cs="Arial"/>
          <w:bCs/>
          <w:sz w:val="24"/>
          <w:szCs w:val="24"/>
        </w:rPr>
        <w:t xml:space="preserve">à tração na flexão </w:t>
      </w:r>
      <w:r>
        <w:rPr>
          <w:rFonts w:ascii="Arial" w:hAnsi="Arial" w:cs="Arial"/>
          <w:bCs/>
          <w:sz w:val="24"/>
          <w:szCs w:val="24"/>
        </w:rPr>
        <w:t>correspondente a um deslocamento predeterminado por cálculo em norma</w:t>
      </w:r>
      <w:r w:rsidRPr="0018047E">
        <w:rPr>
          <w:rFonts w:ascii="Arial" w:hAnsi="Arial" w:cs="Arial"/>
          <w:bCs/>
          <w:sz w:val="24"/>
          <w:szCs w:val="24"/>
        </w:rPr>
        <w:t xml:space="preserve"> </w:t>
      </w:r>
      <w:r>
        <w:rPr>
          <w:rFonts w:ascii="Arial" w:hAnsi="Arial" w:cs="Arial"/>
          <w:bCs/>
          <w:sz w:val="24"/>
          <w:szCs w:val="24"/>
        </w:rPr>
        <w:t>(MPa);</w:t>
      </w:r>
    </w:p>
    <w:p w14:paraId="76E48C5A" w14:textId="77777777" w:rsidR="009909E7" w:rsidRDefault="009909E7" w:rsidP="009909E7">
      <w:pPr>
        <w:autoSpaceDE w:val="0"/>
        <w:autoSpaceDN w:val="0"/>
        <w:adjustRightInd w:val="0"/>
        <w:spacing w:after="0" w:line="360" w:lineRule="auto"/>
        <w:rPr>
          <w:rFonts w:ascii="Arial" w:hAnsi="Arial" w:cs="Arial"/>
          <w:bCs/>
          <w:sz w:val="24"/>
          <w:szCs w:val="24"/>
        </w:rPr>
      </w:pPr>
      <w:r>
        <w:rPr>
          <w:rFonts w:ascii="Arial" w:hAnsi="Arial" w:cs="Arial"/>
          <w:bCs/>
          <w:sz w:val="24"/>
          <w:szCs w:val="24"/>
        </w:rPr>
        <w:t>F</w:t>
      </w:r>
      <w:r>
        <w:rPr>
          <w:rFonts w:ascii="Arial" w:hAnsi="Arial" w:cs="Arial"/>
          <w:bCs/>
          <w:sz w:val="24"/>
          <w:szCs w:val="24"/>
          <w:vertAlign w:val="subscript"/>
        </w:rPr>
        <w:t>i</w:t>
      </w:r>
      <w:r>
        <w:rPr>
          <w:rFonts w:ascii="Arial" w:hAnsi="Arial" w:cs="Arial"/>
          <w:bCs/>
          <w:sz w:val="24"/>
          <w:szCs w:val="24"/>
        </w:rPr>
        <w:tab/>
        <w:t>é a carga correspondente ao deslocamento predeterminado (N);</w:t>
      </w:r>
    </w:p>
    <w:p w14:paraId="38E95B99" w14:textId="77777777" w:rsidR="009909E7"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l</w:t>
      </w:r>
      <w:r>
        <w:rPr>
          <w:rFonts w:ascii="Arial" w:hAnsi="Arial" w:cs="Arial"/>
          <w:bCs/>
          <w:sz w:val="24"/>
          <w:szCs w:val="24"/>
        </w:rPr>
        <w:tab/>
        <w:t>é o comprimento do vão (mm);</w:t>
      </w:r>
    </w:p>
    <w:p w14:paraId="6B6BBCA5" w14:textId="77777777" w:rsidR="009909E7"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b</w:t>
      </w:r>
      <w:r>
        <w:rPr>
          <w:rFonts w:ascii="Arial" w:hAnsi="Arial" w:cs="Arial"/>
          <w:bCs/>
          <w:sz w:val="24"/>
          <w:szCs w:val="24"/>
        </w:rPr>
        <w:tab/>
        <w:t>é a largura do corpo de prova (mm);</w:t>
      </w:r>
    </w:p>
    <w:p w14:paraId="1F30EB66" w14:textId="77777777" w:rsidR="009909E7"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h</w:t>
      </w:r>
      <w:r>
        <w:rPr>
          <w:rFonts w:ascii="Arial" w:hAnsi="Arial" w:cs="Arial"/>
          <w:bCs/>
          <w:sz w:val="24"/>
          <w:szCs w:val="24"/>
          <w:vertAlign w:val="subscript"/>
        </w:rPr>
        <w:t>sp</w:t>
      </w:r>
      <w:r>
        <w:rPr>
          <w:rFonts w:ascii="Arial" w:hAnsi="Arial" w:cs="Arial"/>
          <w:bCs/>
          <w:sz w:val="24"/>
          <w:szCs w:val="24"/>
        </w:rPr>
        <w:tab/>
        <w:t>é a distância entre o topo do entalhe e o topo do corpo de prova (mm).</w:t>
      </w:r>
    </w:p>
    <w:p w14:paraId="32C3596F" w14:textId="77777777" w:rsidR="009909E7" w:rsidRDefault="009909E7" w:rsidP="009909E7">
      <w:pPr>
        <w:autoSpaceDE w:val="0"/>
        <w:autoSpaceDN w:val="0"/>
        <w:adjustRightInd w:val="0"/>
        <w:spacing w:after="0" w:line="360" w:lineRule="auto"/>
        <w:jc w:val="both"/>
        <w:rPr>
          <w:rFonts w:ascii="Arial" w:hAnsi="Arial" w:cs="Arial"/>
          <w:bCs/>
          <w:sz w:val="24"/>
          <w:szCs w:val="24"/>
        </w:rPr>
      </w:pPr>
    </w:p>
    <w:p w14:paraId="0B4AC5B4" w14:textId="77777777" w:rsidR="009909E7" w:rsidRPr="00E34371" w:rsidRDefault="009909E7" w:rsidP="009909E7">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ab/>
        <w:t>Nos ensaios que estão para ser realizados, os</w:t>
      </w:r>
      <w:r w:rsidRPr="00E34371">
        <w:rPr>
          <w:rFonts w:ascii="Arial" w:hAnsi="Arial" w:cs="Arial"/>
          <w:bCs/>
          <w:sz w:val="24"/>
          <w:szCs w:val="24"/>
        </w:rPr>
        <w:t xml:space="preserve"> </w:t>
      </w:r>
      <w:r>
        <w:rPr>
          <w:rFonts w:ascii="Arial" w:hAnsi="Arial" w:cs="Arial"/>
          <w:bCs/>
          <w:sz w:val="24"/>
          <w:szCs w:val="24"/>
        </w:rPr>
        <w:t>f</w:t>
      </w:r>
      <w:r>
        <w:rPr>
          <w:rFonts w:ascii="Arial" w:hAnsi="Arial" w:cs="Arial"/>
          <w:bCs/>
          <w:sz w:val="24"/>
          <w:szCs w:val="24"/>
          <w:vertAlign w:val="subscript"/>
        </w:rPr>
        <w:t>R,i</w:t>
      </w:r>
      <w:r>
        <w:rPr>
          <w:rFonts w:ascii="Arial" w:hAnsi="Arial" w:cs="Arial"/>
          <w:bCs/>
          <w:sz w:val="24"/>
          <w:szCs w:val="24"/>
        </w:rPr>
        <w:t>’s são f</w:t>
      </w:r>
      <w:r>
        <w:rPr>
          <w:rFonts w:ascii="Arial" w:hAnsi="Arial" w:cs="Arial"/>
          <w:bCs/>
          <w:sz w:val="24"/>
          <w:szCs w:val="24"/>
          <w:vertAlign w:val="subscript"/>
        </w:rPr>
        <w:t xml:space="preserve">R1, </w:t>
      </w:r>
      <w:r>
        <w:rPr>
          <w:rFonts w:ascii="Arial" w:hAnsi="Arial" w:cs="Arial"/>
          <w:bCs/>
          <w:sz w:val="24"/>
          <w:szCs w:val="24"/>
        </w:rPr>
        <w:t>f</w:t>
      </w:r>
      <w:r>
        <w:rPr>
          <w:rFonts w:ascii="Arial" w:hAnsi="Arial" w:cs="Arial"/>
          <w:bCs/>
          <w:sz w:val="24"/>
          <w:szCs w:val="24"/>
          <w:vertAlign w:val="subscript"/>
        </w:rPr>
        <w:t>R2</w:t>
      </w:r>
      <w:r>
        <w:rPr>
          <w:rFonts w:ascii="Arial" w:hAnsi="Arial" w:cs="Arial"/>
          <w:bCs/>
          <w:sz w:val="24"/>
          <w:szCs w:val="24"/>
        </w:rPr>
        <w:t>,</w:t>
      </w:r>
      <w:r>
        <w:rPr>
          <w:rFonts w:ascii="Arial" w:hAnsi="Arial" w:cs="Arial"/>
          <w:bCs/>
          <w:sz w:val="24"/>
          <w:szCs w:val="24"/>
          <w:vertAlign w:val="subscript"/>
        </w:rPr>
        <w:t xml:space="preserve"> </w:t>
      </w:r>
      <w:r>
        <w:rPr>
          <w:rFonts w:ascii="Arial" w:hAnsi="Arial" w:cs="Arial"/>
          <w:bCs/>
          <w:sz w:val="24"/>
          <w:szCs w:val="24"/>
        </w:rPr>
        <w:t>f</w:t>
      </w:r>
      <w:r>
        <w:rPr>
          <w:rFonts w:ascii="Arial" w:hAnsi="Arial" w:cs="Arial"/>
          <w:bCs/>
          <w:sz w:val="24"/>
          <w:szCs w:val="24"/>
          <w:vertAlign w:val="subscript"/>
        </w:rPr>
        <w:t xml:space="preserve">R3 </w:t>
      </w:r>
      <w:r>
        <w:rPr>
          <w:rFonts w:ascii="Arial" w:hAnsi="Arial" w:cs="Arial"/>
          <w:bCs/>
          <w:sz w:val="24"/>
          <w:szCs w:val="24"/>
        </w:rPr>
        <w:t>e f</w:t>
      </w:r>
      <w:r>
        <w:rPr>
          <w:rFonts w:ascii="Arial" w:hAnsi="Arial" w:cs="Arial"/>
          <w:bCs/>
          <w:sz w:val="24"/>
          <w:szCs w:val="24"/>
          <w:vertAlign w:val="subscript"/>
        </w:rPr>
        <w:t>R4</w:t>
      </w:r>
      <w:r>
        <w:rPr>
          <w:rFonts w:ascii="Arial" w:hAnsi="Arial" w:cs="Arial"/>
          <w:bCs/>
          <w:sz w:val="24"/>
          <w:szCs w:val="24"/>
        </w:rPr>
        <w:t>, e seus deslocamentos calculados são respectivamente 0,5 cm, 1,5 cm, 2,5 cm e 3,5 cm contados a partir do início do ensaio.</w:t>
      </w:r>
    </w:p>
    <w:p w14:paraId="4E8F3DB7" w14:textId="77777777" w:rsidR="009909E7" w:rsidRPr="00433836" w:rsidRDefault="009909E7" w:rsidP="009909E7">
      <w:pPr>
        <w:pStyle w:val="Ttulo"/>
        <w:rPr>
          <w:lang w:val="pt-BR"/>
        </w:rPr>
      </w:pPr>
      <w:r>
        <w:rPr>
          <w:highlight w:val="yellow"/>
          <w:lang w:val="pt-BR"/>
        </w:rPr>
        <w:br w:type="page"/>
      </w:r>
      <w:bookmarkStart w:id="44" w:name="_Toc120729164"/>
      <w:r>
        <w:rPr>
          <w:lang w:val="pt-BR"/>
        </w:rPr>
        <w:lastRenderedPageBreak/>
        <w:t>7</w:t>
      </w:r>
      <w:r w:rsidRPr="00433836">
        <w:rPr>
          <w:lang w:val="pt-BR"/>
        </w:rPr>
        <w:t xml:space="preserve"> RESULTADOS</w:t>
      </w:r>
      <w:r>
        <w:rPr>
          <w:lang w:val="pt-BR"/>
        </w:rPr>
        <w:t xml:space="preserve"> E ANÁLISE</w:t>
      </w:r>
      <w:bookmarkEnd w:id="44"/>
    </w:p>
    <w:p w14:paraId="683F7F94" w14:textId="77777777" w:rsidR="009909E7" w:rsidRDefault="009909E7" w:rsidP="009909E7">
      <w:pPr>
        <w:rPr>
          <w:rFonts w:ascii="Arial" w:hAnsi="Arial" w:cs="Arial"/>
          <w:sz w:val="24"/>
          <w:szCs w:val="24"/>
        </w:rPr>
      </w:pPr>
    </w:p>
    <w:p w14:paraId="670E3265" w14:textId="77777777" w:rsidR="009909E7" w:rsidRPr="00C24D28" w:rsidRDefault="009909E7" w:rsidP="009909E7">
      <w:pPr>
        <w:pStyle w:val="Ttulo2"/>
        <w:rPr>
          <w:lang w:val="pt-BR"/>
        </w:rPr>
      </w:pPr>
      <w:bookmarkStart w:id="45" w:name="_Toc120729165"/>
      <w:r>
        <w:rPr>
          <w:lang w:val="pt-BR"/>
        </w:rPr>
        <w:t>7</w:t>
      </w:r>
      <w:r w:rsidRPr="002462D5">
        <w:rPr>
          <w:lang w:val="pt-BR"/>
        </w:rPr>
        <w:t>.</w:t>
      </w:r>
      <w:r>
        <w:rPr>
          <w:lang w:val="pt-BR"/>
        </w:rPr>
        <w:t>1 Resultados obtidos dos ensaios</w:t>
      </w:r>
      <w:bookmarkEnd w:id="45"/>
    </w:p>
    <w:p w14:paraId="26B04088" w14:textId="77777777" w:rsidR="009909E7" w:rsidRDefault="009909E7" w:rsidP="009909E7">
      <w:pPr>
        <w:rPr>
          <w:rFonts w:ascii="Arial" w:hAnsi="Arial" w:cs="Arial"/>
          <w:sz w:val="24"/>
          <w:szCs w:val="24"/>
        </w:rPr>
      </w:pPr>
    </w:p>
    <w:p w14:paraId="52A87434" w14:textId="77777777" w:rsidR="009909E7" w:rsidRPr="00C24D28" w:rsidRDefault="009909E7" w:rsidP="009909E7">
      <w:pPr>
        <w:pStyle w:val="Ttulo3"/>
      </w:pPr>
      <w:bookmarkStart w:id="46" w:name="_Toc73111431"/>
      <w:bookmarkStart w:id="47" w:name="_Hlk73114599"/>
      <w:bookmarkStart w:id="48" w:name="_Toc120729166"/>
      <w:r>
        <w:rPr>
          <w:lang w:val="pt-BR"/>
        </w:rPr>
        <w:t>7</w:t>
      </w:r>
      <w:r w:rsidRPr="00C24D28">
        <w:t xml:space="preserve">.1.1 </w:t>
      </w:r>
      <w:bookmarkEnd w:id="46"/>
      <w:r w:rsidRPr="00C24D28">
        <w:t>Resistência à compressão (F</w:t>
      </w:r>
      <w:r w:rsidRPr="005F4B42">
        <w:rPr>
          <w:vertAlign w:val="subscript"/>
        </w:rPr>
        <w:t>c</w:t>
      </w:r>
      <w:r w:rsidRPr="00C24D28">
        <w:t>)</w:t>
      </w:r>
      <w:bookmarkEnd w:id="48"/>
    </w:p>
    <w:bookmarkEnd w:id="47"/>
    <w:p w14:paraId="237EBDB8" w14:textId="77777777" w:rsidR="009909E7" w:rsidRPr="00EB7CC4" w:rsidRDefault="009909E7" w:rsidP="009909E7">
      <w:pPr>
        <w:rPr>
          <w:rFonts w:ascii="Arial" w:hAnsi="Arial" w:cs="Arial"/>
          <w:sz w:val="12"/>
          <w:szCs w:val="12"/>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844"/>
        <w:gridCol w:w="737"/>
        <w:gridCol w:w="1924"/>
        <w:gridCol w:w="1924"/>
        <w:gridCol w:w="1617"/>
      </w:tblGrid>
      <w:tr w:rsidR="009909E7" w14:paraId="66A868C5" w14:textId="77777777" w:rsidTr="001804B4">
        <w:trPr>
          <w:jc w:val="center"/>
        </w:trPr>
        <w:tc>
          <w:tcPr>
            <w:tcW w:w="0" w:type="auto"/>
            <w:gridSpan w:val="5"/>
            <w:tcBorders>
              <w:bottom w:val="single" w:sz="12" w:space="0" w:color="666666"/>
            </w:tcBorders>
          </w:tcPr>
          <w:p w14:paraId="5040F29E" w14:textId="77777777" w:rsidR="009909E7" w:rsidRDefault="009909E7" w:rsidP="001804B4">
            <w:pPr>
              <w:jc w:val="center"/>
              <w:rPr>
                <w:rFonts w:ascii="Arial" w:hAnsi="Arial" w:cs="Arial"/>
                <w:b/>
                <w:bCs/>
                <w:sz w:val="24"/>
                <w:szCs w:val="24"/>
              </w:rPr>
            </w:pPr>
            <w:bookmarkStart w:id="49" w:name="_Hlk118321288"/>
            <w:r>
              <w:rPr>
                <w:rFonts w:ascii="Arial" w:hAnsi="Arial" w:cs="Arial"/>
                <w:b/>
                <w:bCs/>
                <w:sz w:val="24"/>
                <w:szCs w:val="24"/>
              </w:rPr>
              <w:t>Resistência à compressão</w:t>
            </w:r>
            <w:bookmarkEnd w:id="49"/>
            <w:r>
              <w:rPr>
                <w:rFonts w:ascii="Arial" w:hAnsi="Arial" w:cs="Arial"/>
                <w:b/>
                <w:bCs/>
                <w:sz w:val="24"/>
                <w:szCs w:val="24"/>
              </w:rPr>
              <w:t xml:space="preserve"> (F</w:t>
            </w:r>
            <w:r>
              <w:rPr>
                <w:rFonts w:ascii="Arial" w:hAnsi="Arial" w:cs="Arial"/>
                <w:b/>
                <w:bCs/>
                <w:sz w:val="24"/>
                <w:szCs w:val="24"/>
                <w:vertAlign w:val="subscript"/>
              </w:rPr>
              <w:t>c</w:t>
            </w:r>
            <w:r w:rsidRPr="005F4B42">
              <w:rPr>
                <w:rFonts w:ascii="Arial" w:hAnsi="Arial" w:cs="Arial"/>
                <w:b/>
                <w:bCs/>
                <w:sz w:val="24"/>
                <w:szCs w:val="24"/>
              </w:rPr>
              <w:t>)</w:t>
            </w:r>
          </w:p>
        </w:tc>
      </w:tr>
      <w:tr w:rsidR="009909E7" w14:paraId="2ACFD5C0" w14:textId="77777777" w:rsidTr="001804B4">
        <w:trPr>
          <w:jc w:val="center"/>
        </w:trPr>
        <w:tc>
          <w:tcPr>
            <w:tcW w:w="0" w:type="auto"/>
            <w:shd w:val="clear" w:color="auto" w:fill="auto"/>
            <w:vAlign w:val="center"/>
          </w:tcPr>
          <w:p w14:paraId="65C83172" w14:textId="77777777" w:rsidR="009909E7" w:rsidRDefault="009909E7" w:rsidP="001804B4">
            <w:pPr>
              <w:jc w:val="center"/>
              <w:rPr>
                <w:rFonts w:ascii="Arial" w:hAnsi="Arial" w:cs="Arial"/>
                <w:b/>
                <w:bCs/>
                <w:sz w:val="24"/>
                <w:szCs w:val="24"/>
              </w:rPr>
            </w:pPr>
            <w:r>
              <w:rPr>
                <w:rFonts w:ascii="Arial" w:hAnsi="Arial" w:cs="Arial"/>
                <w:b/>
                <w:bCs/>
                <w:sz w:val="24"/>
                <w:szCs w:val="24"/>
              </w:rPr>
              <w:t>Marca da fibra</w:t>
            </w:r>
          </w:p>
        </w:tc>
        <w:tc>
          <w:tcPr>
            <w:tcW w:w="0" w:type="auto"/>
            <w:vAlign w:val="center"/>
          </w:tcPr>
          <w:p w14:paraId="4C1DC11F" w14:textId="77777777" w:rsidR="009909E7" w:rsidRDefault="009909E7" w:rsidP="001804B4">
            <w:pPr>
              <w:jc w:val="center"/>
              <w:rPr>
                <w:rFonts w:ascii="Arial" w:hAnsi="Arial" w:cs="Arial"/>
                <w:b/>
                <w:bCs/>
                <w:sz w:val="24"/>
                <w:szCs w:val="24"/>
              </w:rPr>
            </w:pPr>
            <w:r>
              <w:rPr>
                <w:rFonts w:ascii="Arial" w:hAnsi="Arial" w:cs="Arial"/>
                <w:b/>
                <w:bCs/>
                <w:sz w:val="24"/>
                <w:szCs w:val="24"/>
              </w:rPr>
              <w:t>Teor</w:t>
            </w:r>
          </w:p>
        </w:tc>
        <w:tc>
          <w:tcPr>
            <w:tcW w:w="0" w:type="auto"/>
            <w:shd w:val="clear" w:color="auto" w:fill="auto"/>
            <w:vAlign w:val="center"/>
          </w:tcPr>
          <w:p w14:paraId="2C86B2E1" w14:textId="77777777" w:rsidR="009909E7" w:rsidRDefault="009909E7" w:rsidP="001804B4">
            <w:pPr>
              <w:jc w:val="center"/>
              <w:rPr>
                <w:rFonts w:ascii="Arial" w:hAnsi="Arial" w:cs="Arial"/>
                <w:b/>
                <w:bCs/>
                <w:sz w:val="24"/>
                <w:szCs w:val="24"/>
              </w:rPr>
            </w:pPr>
            <w:r>
              <w:rPr>
                <w:rFonts w:ascii="Arial" w:hAnsi="Arial" w:cs="Arial"/>
                <w:b/>
                <w:bCs/>
                <w:sz w:val="24"/>
                <w:szCs w:val="24"/>
              </w:rPr>
              <w:t>Ensaio 1 (MPa)</w:t>
            </w:r>
          </w:p>
        </w:tc>
        <w:tc>
          <w:tcPr>
            <w:tcW w:w="0" w:type="auto"/>
            <w:shd w:val="clear" w:color="auto" w:fill="auto"/>
            <w:vAlign w:val="center"/>
          </w:tcPr>
          <w:p w14:paraId="46893BCD" w14:textId="77777777" w:rsidR="009909E7" w:rsidRDefault="009909E7" w:rsidP="001804B4">
            <w:pPr>
              <w:jc w:val="center"/>
              <w:rPr>
                <w:rFonts w:ascii="Arial" w:hAnsi="Arial" w:cs="Arial"/>
                <w:b/>
                <w:bCs/>
                <w:sz w:val="24"/>
                <w:szCs w:val="24"/>
              </w:rPr>
            </w:pPr>
            <w:r>
              <w:rPr>
                <w:rFonts w:ascii="Arial" w:hAnsi="Arial" w:cs="Arial"/>
                <w:b/>
                <w:bCs/>
                <w:sz w:val="24"/>
                <w:szCs w:val="24"/>
              </w:rPr>
              <w:t>Ensaio 2 (MPa)</w:t>
            </w:r>
          </w:p>
        </w:tc>
        <w:tc>
          <w:tcPr>
            <w:tcW w:w="0" w:type="auto"/>
            <w:shd w:val="clear" w:color="auto" w:fill="auto"/>
            <w:vAlign w:val="center"/>
          </w:tcPr>
          <w:p w14:paraId="19C80E0D" w14:textId="77777777" w:rsidR="009909E7" w:rsidRDefault="009909E7" w:rsidP="001804B4">
            <w:pPr>
              <w:jc w:val="center"/>
              <w:rPr>
                <w:rFonts w:ascii="Arial" w:hAnsi="Arial" w:cs="Arial"/>
                <w:b/>
                <w:bCs/>
                <w:sz w:val="24"/>
                <w:szCs w:val="24"/>
              </w:rPr>
            </w:pPr>
            <w:r>
              <w:rPr>
                <w:rFonts w:ascii="Arial" w:hAnsi="Arial" w:cs="Arial"/>
                <w:b/>
                <w:bCs/>
                <w:sz w:val="24"/>
                <w:szCs w:val="24"/>
              </w:rPr>
              <w:t>Média (MPa)</w:t>
            </w:r>
          </w:p>
        </w:tc>
      </w:tr>
      <w:tr w:rsidR="009909E7" w14:paraId="3E99CA54" w14:textId="77777777" w:rsidTr="001804B4">
        <w:trPr>
          <w:jc w:val="center"/>
        </w:trPr>
        <w:tc>
          <w:tcPr>
            <w:tcW w:w="0" w:type="auto"/>
            <w:vMerge w:val="restart"/>
            <w:shd w:val="clear" w:color="auto" w:fill="auto"/>
            <w:vAlign w:val="center"/>
          </w:tcPr>
          <w:p w14:paraId="0247F61A" w14:textId="77777777" w:rsidR="009909E7" w:rsidRPr="000123BB" w:rsidRDefault="009909E7" w:rsidP="001804B4">
            <w:pPr>
              <w:jc w:val="center"/>
              <w:rPr>
                <w:rFonts w:ascii="Arial" w:hAnsi="Arial" w:cs="Arial"/>
                <w:sz w:val="24"/>
                <w:szCs w:val="24"/>
              </w:rPr>
            </w:pPr>
            <w:r>
              <w:rPr>
                <w:rFonts w:ascii="Arial" w:hAnsi="Arial" w:cs="Arial"/>
                <w:sz w:val="24"/>
                <w:szCs w:val="24"/>
              </w:rPr>
              <w:t>A</w:t>
            </w:r>
          </w:p>
        </w:tc>
        <w:tc>
          <w:tcPr>
            <w:tcW w:w="0" w:type="auto"/>
            <w:vAlign w:val="center"/>
          </w:tcPr>
          <w:p w14:paraId="1DB904A3" w14:textId="77777777" w:rsidR="009909E7" w:rsidRPr="000123BB" w:rsidRDefault="009909E7" w:rsidP="001804B4">
            <w:pPr>
              <w:jc w:val="center"/>
              <w:rPr>
                <w:rFonts w:ascii="Arial" w:hAnsi="Arial" w:cs="Arial"/>
                <w:sz w:val="24"/>
                <w:szCs w:val="24"/>
              </w:rPr>
            </w:pPr>
            <w:r>
              <w:rPr>
                <w:rFonts w:ascii="Arial" w:hAnsi="Arial" w:cs="Arial"/>
                <w:sz w:val="24"/>
                <w:szCs w:val="24"/>
              </w:rPr>
              <w:t>2 Kg</w:t>
            </w:r>
          </w:p>
        </w:tc>
        <w:tc>
          <w:tcPr>
            <w:tcW w:w="0" w:type="auto"/>
            <w:shd w:val="clear" w:color="auto" w:fill="auto"/>
            <w:vAlign w:val="center"/>
          </w:tcPr>
          <w:p w14:paraId="5DF395BE"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30,6</w:t>
            </w:r>
          </w:p>
        </w:tc>
        <w:tc>
          <w:tcPr>
            <w:tcW w:w="0" w:type="auto"/>
            <w:shd w:val="clear" w:color="auto" w:fill="auto"/>
            <w:vAlign w:val="center"/>
          </w:tcPr>
          <w:p w14:paraId="64C4712A"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31,1</w:t>
            </w:r>
          </w:p>
        </w:tc>
        <w:tc>
          <w:tcPr>
            <w:tcW w:w="0" w:type="auto"/>
            <w:shd w:val="clear" w:color="auto" w:fill="auto"/>
            <w:vAlign w:val="center"/>
          </w:tcPr>
          <w:p w14:paraId="5F363B9C"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30,85</w:t>
            </w:r>
          </w:p>
        </w:tc>
      </w:tr>
      <w:tr w:rsidR="009909E7" w14:paraId="2D1EC9B1" w14:textId="77777777" w:rsidTr="001804B4">
        <w:trPr>
          <w:jc w:val="center"/>
        </w:trPr>
        <w:tc>
          <w:tcPr>
            <w:tcW w:w="0" w:type="auto"/>
            <w:vMerge/>
            <w:shd w:val="clear" w:color="auto" w:fill="auto"/>
            <w:vAlign w:val="center"/>
          </w:tcPr>
          <w:p w14:paraId="2CF3DF9E" w14:textId="77777777" w:rsidR="009909E7" w:rsidRPr="000123BB" w:rsidRDefault="009909E7" w:rsidP="001804B4">
            <w:pPr>
              <w:jc w:val="center"/>
              <w:rPr>
                <w:rFonts w:ascii="Arial" w:hAnsi="Arial" w:cs="Arial"/>
                <w:sz w:val="24"/>
                <w:szCs w:val="24"/>
              </w:rPr>
            </w:pPr>
          </w:p>
        </w:tc>
        <w:tc>
          <w:tcPr>
            <w:tcW w:w="0" w:type="auto"/>
            <w:vAlign w:val="center"/>
          </w:tcPr>
          <w:p w14:paraId="22D687D8"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4</w:t>
            </w:r>
            <w:r>
              <w:rPr>
                <w:rFonts w:ascii="Arial" w:hAnsi="Arial" w:cs="Arial"/>
                <w:sz w:val="24"/>
                <w:szCs w:val="24"/>
              </w:rPr>
              <w:t> Kg</w:t>
            </w:r>
          </w:p>
        </w:tc>
        <w:tc>
          <w:tcPr>
            <w:tcW w:w="0" w:type="auto"/>
            <w:shd w:val="clear" w:color="auto" w:fill="auto"/>
            <w:vAlign w:val="center"/>
          </w:tcPr>
          <w:p w14:paraId="1B261BF9"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32,7</w:t>
            </w:r>
          </w:p>
        </w:tc>
        <w:tc>
          <w:tcPr>
            <w:tcW w:w="0" w:type="auto"/>
            <w:shd w:val="clear" w:color="auto" w:fill="auto"/>
            <w:vAlign w:val="center"/>
          </w:tcPr>
          <w:p w14:paraId="200BE345"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30,4</w:t>
            </w:r>
          </w:p>
        </w:tc>
        <w:tc>
          <w:tcPr>
            <w:tcW w:w="0" w:type="auto"/>
            <w:shd w:val="clear" w:color="auto" w:fill="auto"/>
            <w:vAlign w:val="center"/>
          </w:tcPr>
          <w:p w14:paraId="031A904F"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31,55</w:t>
            </w:r>
          </w:p>
        </w:tc>
      </w:tr>
      <w:tr w:rsidR="009909E7" w14:paraId="75D254B3" w14:textId="77777777" w:rsidTr="001804B4">
        <w:trPr>
          <w:jc w:val="center"/>
        </w:trPr>
        <w:tc>
          <w:tcPr>
            <w:tcW w:w="0" w:type="auto"/>
            <w:vMerge/>
            <w:shd w:val="clear" w:color="auto" w:fill="auto"/>
            <w:vAlign w:val="center"/>
          </w:tcPr>
          <w:p w14:paraId="112C5E7A" w14:textId="77777777" w:rsidR="009909E7" w:rsidRPr="000123BB" w:rsidRDefault="009909E7" w:rsidP="001804B4">
            <w:pPr>
              <w:jc w:val="center"/>
              <w:rPr>
                <w:rFonts w:ascii="Arial" w:hAnsi="Arial" w:cs="Arial"/>
                <w:sz w:val="24"/>
                <w:szCs w:val="24"/>
              </w:rPr>
            </w:pPr>
          </w:p>
        </w:tc>
        <w:tc>
          <w:tcPr>
            <w:tcW w:w="0" w:type="auto"/>
            <w:vAlign w:val="center"/>
          </w:tcPr>
          <w:p w14:paraId="6E312A43"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6</w:t>
            </w:r>
            <w:r>
              <w:rPr>
                <w:rFonts w:ascii="Arial" w:hAnsi="Arial" w:cs="Arial"/>
                <w:sz w:val="24"/>
                <w:szCs w:val="24"/>
              </w:rPr>
              <w:t> Kg</w:t>
            </w:r>
          </w:p>
        </w:tc>
        <w:tc>
          <w:tcPr>
            <w:tcW w:w="0" w:type="auto"/>
            <w:shd w:val="clear" w:color="auto" w:fill="auto"/>
            <w:vAlign w:val="center"/>
          </w:tcPr>
          <w:p w14:paraId="6F2F322A"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32,9</w:t>
            </w:r>
          </w:p>
        </w:tc>
        <w:tc>
          <w:tcPr>
            <w:tcW w:w="0" w:type="auto"/>
            <w:shd w:val="clear" w:color="auto" w:fill="auto"/>
            <w:vAlign w:val="center"/>
          </w:tcPr>
          <w:p w14:paraId="00A46FC5"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32,5</w:t>
            </w:r>
          </w:p>
        </w:tc>
        <w:tc>
          <w:tcPr>
            <w:tcW w:w="0" w:type="auto"/>
            <w:shd w:val="clear" w:color="auto" w:fill="auto"/>
            <w:vAlign w:val="center"/>
          </w:tcPr>
          <w:p w14:paraId="3F608B71"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32,70</w:t>
            </w:r>
          </w:p>
        </w:tc>
      </w:tr>
      <w:tr w:rsidR="009909E7" w14:paraId="1A78334C" w14:textId="77777777" w:rsidTr="001804B4">
        <w:trPr>
          <w:jc w:val="center"/>
        </w:trPr>
        <w:tc>
          <w:tcPr>
            <w:tcW w:w="0" w:type="auto"/>
            <w:vMerge w:val="restart"/>
            <w:shd w:val="clear" w:color="auto" w:fill="auto"/>
            <w:vAlign w:val="center"/>
          </w:tcPr>
          <w:p w14:paraId="21085CDA" w14:textId="77777777" w:rsidR="009909E7" w:rsidRPr="000123BB" w:rsidRDefault="009909E7" w:rsidP="001804B4">
            <w:pPr>
              <w:jc w:val="center"/>
              <w:rPr>
                <w:rFonts w:ascii="Arial" w:hAnsi="Arial" w:cs="Arial"/>
                <w:sz w:val="24"/>
                <w:szCs w:val="24"/>
              </w:rPr>
            </w:pPr>
            <w:r>
              <w:rPr>
                <w:rFonts w:ascii="Arial" w:hAnsi="Arial" w:cs="Arial"/>
                <w:sz w:val="24"/>
                <w:szCs w:val="24"/>
              </w:rPr>
              <w:t>B</w:t>
            </w:r>
          </w:p>
        </w:tc>
        <w:tc>
          <w:tcPr>
            <w:tcW w:w="0" w:type="auto"/>
            <w:vAlign w:val="center"/>
          </w:tcPr>
          <w:p w14:paraId="58DEDA8E"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4</w:t>
            </w:r>
            <w:r>
              <w:rPr>
                <w:rFonts w:ascii="Arial" w:hAnsi="Arial" w:cs="Arial"/>
                <w:sz w:val="24"/>
                <w:szCs w:val="24"/>
              </w:rPr>
              <w:t> Kg</w:t>
            </w:r>
          </w:p>
        </w:tc>
        <w:tc>
          <w:tcPr>
            <w:tcW w:w="0" w:type="auto"/>
            <w:shd w:val="clear" w:color="auto" w:fill="auto"/>
            <w:vAlign w:val="center"/>
          </w:tcPr>
          <w:p w14:paraId="78735EBC"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30,1</w:t>
            </w:r>
          </w:p>
        </w:tc>
        <w:tc>
          <w:tcPr>
            <w:tcW w:w="0" w:type="auto"/>
            <w:shd w:val="clear" w:color="auto" w:fill="auto"/>
            <w:vAlign w:val="center"/>
          </w:tcPr>
          <w:p w14:paraId="7D065ABD"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28,5</w:t>
            </w:r>
          </w:p>
        </w:tc>
        <w:tc>
          <w:tcPr>
            <w:tcW w:w="0" w:type="auto"/>
            <w:shd w:val="clear" w:color="auto" w:fill="auto"/>
            <w:vAlign w:val="center"/>
          </w:tcPr>
          <w:p w14:paraId="77D3FC05"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29,30</w:t>
            </w:r>
          </w:p>
        </w:tc>
      </w:tr>
      <w:tr w:rsidR="009909E7" w14:paraId="199614AC" w14:textId="77777777" w:rsidTr="001804B4">
        <w:trPr>
          <w:jc w:val="center"/>
        </w:trPr>
        <w:tc>
          <w:tcPr>
            <w:tcW w:w="0" w:type="auto"/>
            <w:vMerge/>
            <w:shd w:val="clear" w:color="auto" w:fill="auto"/>
            <w:vAlign w:val="center"/>
          </w:tcPr>
          <w:p w14:paraId="1054983E" w14:textId="77777777" w:rsidR="009909E7" w:rsidRPr="000123BB" w:rsidRDefault="009909E7" w:rsidP="001804B4">
            <w:pPr>
              <w:jc w:val="center"/>
              <w:rPr>
                <w:rFonts w:ascii="Arial" w:hAnsi="Arial" w:cs="Arial"/>
                <w:sz w:val="24"/>
                <w:szCs w:val="24"/>
              </w:rPr>
            </w:pPr>
          </w:p>
        </w:tc>
        <w:tc>
          <w:tcPr>
            <w:tcW w:w="0" w:type="auto"/>
            <w:vAlign w:val="center"/>
          </w:tcPr>
          <w:p w14:paraId="18614DC1"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6</w:t>
            </w:r>
            <w:r>
              <w:rPr>
                <w:rFonts w:ascii="Arial" w:hAnsi="Arial" w:cs="Arial"/>
                <w:sz w:val="24"/>
                <w:szCs w:val="24"/>
              </w:rPr>
              <w:t> Kg</w:t>
            </w:r>
          </w:p>
        </w:tc>
        <w:tc>
          <w:tcPr>
            <w:tcW w:w="0" w:type="auto"/>
            <w:shd w:val="clear" w:color="auto" w:fill="auto"/>
            <w:vAlign w:val="center"/>
          </w:tcPr>
          <w:p w14:paraId="67F0A6AC"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31,9</w:t>
            </w:r>
          </w:p>
        </w:tc>
        <w:tc>
          <w:tcPr>
            <w:tcW w:w="0" w:type="auto"/>
            <w:shd w:val="clear" w:color="auto" w:fill="auto"/>
            <w:vAlign w:val="center"/>
          </w:tcPr>
          <w:p w14:paraId="16371238"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34,1</w:t>
            </w:r>
          </w:p>
        </w:tc>
        <w:tc>
          <w:tcPr>
            <w:tcW w:w="0" w:type="auto"/>
            <w:shd w:val="clear" w:color="auto" w:fill="auto"/>
            <w:vAlign w:val="center"/>
          </w:tcPr>
          <w:p w14:paraId="59C299E0"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33,00</w:t>
            </w:r>
          </w:p>
        </w:tc>
      </w:tr>
      <w:tr w:rsidR="009909E7" w14:paraId="2BA011AD" w14:textId="77777777" w:rsidTr="001804B4">
        <w:trPr>
          <w:jc w:val="center"/>
        </w:trPr>
        <w:tc>
          <w:tcPr>
            <w:tcW w:w="0" w:type="auto"/>
            <w:vMerge w:val="restart"/>
            <w:shd w:val="clear" w:color="auto" w:fill="auto"/>
            <w:vAlign w:val="center"/>
          </w:tcPr>
          <w:p w14:paraId="2DA3CC59" w14:textId="77777777" w:rsidR="009909E7" w:rsidRPr="000123BB" w:rsidRDefault="009909E7" w:rsidP="001804B4">
            <w:pPr>
              <w:jc w:val="center"/>
              <w:rPr>
                <w:rFonts w:ascii="Arial" w:hAnsi="Arial" w:cs="Arial"/>
                <w:sz w:val="24"/>
                <w:szCs w:val="24"/>
              </w:rPr>
            </w:pPr>
            <w:r>
              <w:rPr>
                <w:rFonts w:ascii="Arial" w:hAnsi="Arial" w:cs="Arial"/>
                <w:sz w:val="24"/>
                <w:szCs w:val="24"/>
              </w:rPr>
              <w:t>C</w:t>
            </w:r>
          </w:p>
        </w:tc>
        <w:tc>
          <w:tcPr>
            <w:tcW w:w="0" w:type="auto"/>
            <w:vAlign w:val="center"/>
          </w:tcPr>
          <w:p w14:paraId="7FE33F34"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4</w:t>
            </w:r>
            <w:r>
              <w:rPr>
                <w:rFonts w:ascii="Arial" w:hAnsi="Arial" w:cs="Arial"/>
                <w:sz w:val="24"/>
                <w:szCs w:val="24"/>
              </w:rPr>
              <w:t> Kg</w:t>
            </w:r>
          </w:p>
        </w:tc>
        <w:tc>
          <w:tcPr>
            <w:tcW w:w="0" w:type="auto"/>
            <w:shd w:val="clear" w:color="auto" w:fill="auto"/>
            <w:vAlign w:val="center"/>
          </w:tcPr>
          <w:p w14:paraId="4BFCBC07"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34,6</w:t>
            </w:r>
          </w:p>
        </w:tc>
        <w:tc>
          <w:tcPr>
            <w:tcW w:w="0" w:type="auto"/>
            <w:shd w:val="clear" w:color="auto" w:fill="auto"/>
            <w:vAlign w:val="center"/>
          </w:tcPr>
          <w:p w14:paraId="39C64869"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32,2</w:t>
            </w:r>
          </w:p>
        </w:tc>
        <w:tc>
          <w:tcPr>
            <w:tcW w:w="0" w:type="auto"/>
            <w:shd w:val="clear" w:color="auto" w:fill="auto"/>
            <w:vAlign w:val="center"/>
          </w:tcPr>
          <w:p w14:paraId="06D4C541"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33,40</w:t>
            </w:r>
          </w:p>
        </w:tc>
      </w:tr>
      <w:tr w:rsidR="009909E7" w14:paraId="5AF50CC4" w14:textId="77777777" w:rsidTr="001804B4">
        <w:trPr>
          <w:jc w:val="center"/>
        </w:trPr>
        <w:tc>
          <w:tcPr>
            <w:tcW w:w="0" w:type="auto"/>
            <w:vMerge/>
            <w:shd w:val="clear" w:color="auto" w:fill="auto"/>
            <w:vAlign w:val="center"/>
          </w:tcPr>
          <w:p w14:paraId="36D2E321" w14:textId="77777777" w:rsidR="009909E7" w:rsidRPr="000123BB" w:rsidRDefault="009909E7" w:rsidP="001804B4">
            <w:pPr>
              <w:jc w:val="center"/>
              <w:rPr>
                <w:rFonts w:ascii="Arial" w:hAnsi="Arial" w:cs="Arial"/>
                <w:sz w:val="24"/>
                <w:szCs w:val="24"/>
              </w:rPr>
            </w:pPr>
          </w:p>
        </w:tc>
        <w:tc>
          <w:tcPr>
            <w:tcW w:w="0" w:type="auto"/>
            <w:vAlign w:val="center"/>
          </w:tcPr>
          <w:p w14:paraId="53603531"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6</w:t>
            </w:r>
            <w:r>
              <w:rPr>
                <w:rFonts w:ascii="Arial" w:hAnsi="Arial" w:cs="Arial"/>
                <w:sz w:val="24"/>
                <w:szCs w:val="24"/>
              </w:rPr>
              <w:t> Kg</w:t>
            </w:r>
          </w:p>
        </w:tc>
        <w:tc>
          <w:tcPr>
            <w:tcW w:w="0" w:type="auto"/>
            <w:shd w:val="clear" w:color="auto" w:fill="auto"/>
            <w:vAlign w:val="center"/>
          </w:tcPr>
          <w:p w14:paraId="2CE5683A"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34,2</w:t>
            </w:r>
          </w:p>
        </w:tc>
        <w:tc>
          <w:tcPr>
            <w:tcW w:w="0" w:type="auto"/>
            <w:shd w:val="clear" w:color="auto" w:fill="auto"/>
            <w:vAlign w:val="center"/>
          </w:tcPr>
          <w:p w14:paraId="77DC4139"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33,8</w:t>
            </w:r>
          </w:p>
        </w:tc>
        <w:tc>
          <w:tcPr>
            <w:tcW w:w="0" w:type="auto"/>
            <w:shd w:val="clear" w:color="auto" w:fill="auto"/>
            <w:vAlign w:val="center"/>
          </w:tcPr>
          <w:p w14:paraId="57BF24D6" w14:textId="77777777" w:rsidR="009909E7" w:rsidRPr="000123BB" w:rsidRDefault="009909E7" w:rsidP="001804B4">
            <w:pPr>
              <w:keepNext/>
              <w:jc w:val="center"/>
              <w:rPr>
                <w:rFonts w:ascii="Arial" w:hAnsi="Arial" w:cs="Arial"/>
                <w:sz w:val="24"/>
                <w:szCs w:val="24"/>
              </w:rPr>
            </w:pPr>
            <w:r w:rsidRPr="000123BB">
              <w:rPr>
                <w:rFonts w:ascii="Arial" w:hAnsi="Arial" w:cs="Arial"/>
                <w:sz w:val="24"/>
                <w:szCs w:val="24"/>
              </w:rPr>
              <w:t>34,00</w:t>
            </w:r>
          </w:p>
        </w:tc>
      </w:tr>
    </w:tbl>
    <w:p w14:paraId="05F7B20B" w14:textId="3D485225" w:rsidR="009909E7" w:rsidRDefault="009909E7" w:rsidP="009909E7">
      <w:pPr>
        <w:pStyle w:val="Legenda"/>
        <w:jc w:val="center"/>
      </w:pPr>
      <w:bookmarkStart w:id="50" w:name="_Toc120729120"/>
      <w:r>
        <w:t xml:space="preserve">Tabela </w:t>
      </w:r>
      <w:fldSimple w:instr=" SEQ Tabela \* ARABIC ">
        <w:r w:rsidR="001A5E57">
          <w:rPr>
            <w:noProof/>
          </w:rPr>
          <w:t>4</w:t>
        </w:r>
      </w:fldSimple>
      <w:r>
        <w:t xml:space="preserve"> </w:t>
      </w:r>
      <w:r w:rsidRPr="00862799">
        <w:t>– Resistência à compressão</w:t>
      </w:r>
      <w:bookmarkEnd w:id="50"/>
    </w:p>
    <w:p w14:paraId="0A76069F" w14:textId="77777777" w:rsidR="009909E7" w:rsidRPr="00A710F6" w:rsidRDefault="009909E7" w:rsidP="009909E7">
      <w:pPr>
        <w:rPr>
          <w:rFonts w:ascii="Arial" w:hAnsi="Arial" w:cs="Arial"/>
          <w:noProof/>
          <w:sz w:val="4"/>
          <w:szCs w:val="4"/>
        </w:rPr>
      </w:pPr>
    </w:p>
    <w:p w14:paraId="6CE8C532" w14:textId="77777777" w:rsidR="009909E7" w:rsidRPr="00C24D28" w:rsidRDefault="009909E7" w:rsidP="009909E7">
      <w:pPr>
        <w:pStyle w:val="Ttulo3"/>
      </w:pPr>
      <w:bookmarkStart w:id="51" w:name="_Toc120729167"/>
      <w:r>
        <w:rPr>
          <w:lang w:val="pt-BR"/>
        </w:rPr>
        <w:t>7</w:t>
      </w:r>
      <w:r w:rsidRPr="00C24D28">
        <w:t>.1.</w:t>
      </w:r>
      <w:r>
        <w:rPr>
          <w:lang w:val="pt-BR"/>
        </w:rPr>
        <w:t>2</w:t>
      </w:r>
      <w:r w:rsidRPr="00C24D28">
        <w:t xml:space="preserve"> Resistência à tração por compressão diametral (F</w:t>
      </w:r>
      <w:r w:rsidRPr="002B20A5">
        <w:rPr>
          <w:vertAlign w:val="subscript"/>
        </w:rPr>
        <w:t>ct,sp</w:t>
      </w:r>
      <w:r w:rsidRPr="00C24D28">
        <w:t>)</w:t>
      </w:r>
      <w:bookmarkEnd w:id="51"/>
    </w:p>
    <w:p w14:paraId="38E1FB49" w14:textId="77777777" w:rsidR="009909E7" w:rsidRPr="00EB7CC4" w:rsidRDefault="009909E7" w:rsidP="009909E7">
      <w:pPr>
        <w:rPr>
          <w:rFonts w:ascii="Arial" w:hAnsi="Arial" w:cs="Arial"/>
          <w:sz w:val="12"/>
          <w:szCs w:val="12"/>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844"/>
        <w:gridCol w:w="737"/>
        <w:gridCol w:w="1924"/>
        <w:gridCol w:w="1924"/>
        <w:gridCol w:w="1617"/>
      </w:tblGrid>
      <w:tr w:rsidR="009909E7" w14:paraId="401908DA" w14:textId="77777777" w:rsidTr="001804B4">
        <w:trPr>
          <w:jc w:val="center"/>
        </w:trPr>
        <w:tc>
          <w:tcPr>
            <w:tcW w:w="0" w:type="auto"/>
            <w:gridSpan w:val="5"/>
            <w:tcBorders>
              <w:bottom w:val="single" w:sz="12" w:space="0" w:color="666666"/>
            </w:tcBorders>
          </w:tcPr>
          <w:p w14:paraId="5071FD8E" w14:textId="77777777" w:rsidR="009909E7" w:rsidRDefault="009909E7" w:rsidP="001804B4">
            <w:pPr>
              <w:jc w:val="center"/>
              <w:rPr>
                <w:rFonts w:ascii="Arial" w:hAnsi="Arial" w:cs="Arial"/>
                <w:b/>
                <w:bCs/>
                <w:sz w:val="24"/>
                <w:szCs w:val="24"/>
              </w:rPr>
            </w:pPr>
            <w:bookmarkStart w:id="52" w:name="_Hlk118323151"/>
            <w:r w:rsidRPr="00A903CA">
              <w:rPr>
                <w:rFonts w:ascii="Arial" w:hAnsi="Arial" w:cs="Arial"/>
                <w:b/>
                <w:bCs/>
                <w:sz w:val="24"/>
                <w:szCs w:val="24"/>
              </w:rPr>
              <w:t>Resistência à tração por compressão diametral</w:t>
            </w:r>
            <w:bookmarkEnd w:id="52"/>
            <w:r>
              <w:rPr>
                <w:rFonts w:ascii="Arial" w:hAnsi="Arial" w:cs="Arial"/>
                <w:b/>
                <w:bCs/>
                <w:sz w:val="24"/>
                <w:szCs w:val="24"/>
              </w:rPr>
              <w:t xml:space="preserve"> (F</w:t>
            </w:r>
            <w:r>
              <w:rPr>
                <w:rFonts w:ascii="Arial" w:hAnsi="Arial" w:cs="Arial"/>
                <w:b/>
                <w:bCs/>
                <w:sz w:val="24"/>
                <w:szCs w:val="24"/>
                <w:vertAlign w:val="subscript"/>
              </w:rPr>
              <w:t>ct,sp</w:t>
            </w:r>
            <w:r>
              <w:rPr>
                <w:rFonts w:ascii="Arial" w:hAnsi="Arial" w:cs="Arial"/>
                <w:b/>
                <w:bCs/>
                <w:sz w:val="24"/>
                <w:szCs w:val="24"/>
              </w:rPr>
              <w:t>)</w:t>
            </w:r>
          </w:p>
        </w:tc>
      </w:tr>
      <w:tr w:rsidR="009909E7" w14:paraId="781D51F1" w14:textId="77777777" w:rsidTr="001804B4">
        <w:trPr>
          <w:jc w:val="center"/>
        </w:trPr>
        <w:tc>
          <w:tcPr>
            <w:tcW w:w="0" w:type="auto"/>
            <w:shd w:val="clear" w:color="auto" w:fill="auto"/>
            <w:vAlign w:val="center"/>
          </w:tcPr>
          <w:p w14:paraId="1B756BFD" w14:textId="77777777" w:rsidR="009909E7" w:rsidRDefault="009909E7" w:rsidP="001804B4">
            <w:pPr>
              <w:jc w:val="center"/>
              <w:rPr>
                <w:rFonts w:ascii="Arial" w:hAnsi="Arial" w:cs="Arial"/>
                <w:b/>
                <w:bCs/>
                <w:sz w:val="24"/>
                <w:szCs w:val="24"/>
              </w:rPr>
            </w:pPr>
            <w:r>
              <w:rPr>
                <w:rFonts w:ascii="Arial" w:hAnsi="Arial" w:cs="Arial"/>
                <w:b/>
                <w:bCs/>
                <w:sz w:val="24"/>
                <w:szCs w:val="24"/>
              </w:rPr>
              <w:t>Marca da fibra</w:t>
            </w:r>
          </w:p>
        </w:tc>
        <w:tc>
          <w:tcPr>
            <w:tcW w:w="0" w:type="auto"/>
            <w:vAlign w:val="center"/>
          </w:tcPr>
          <w:p w14:paraId="02BC85C2" w14:textId="77777777" w:rsidR="009909E7" w:rsidRDefault="009909E7" w:rsidP="001804B4">
            <w:pPr>
              <w:jc w:val="center"/>
              <w:rPr>
                <w:rFonts w:ascii="Arial" w:hAnsi="Arial" w:cs="Arial"/>
                <w:b/>
                <w:bCs/>
                <w:sz w:val="24"/>
                <w:szCs w:val="24"/>
              </w:rPr>
            </w:pPr>
            <w:r>
              <w:rPr>
                <w:rFonts w:ascii="Arial" w:hAnsi="Arial" w:cs="Arial"/>
                <w:b/>
                <w:bCs/>
                <w:sz w:val="24"/>
                <w:szCs w:val="24"/>
              </w:rPr>
              <w:t>Teor</w:t>
            </w:r>
          </w:p>
        </w:tc>
        <w:tc>
          <w:tcPr>
            <w:tcW w:w="0" w:type="auto"/>
            <w:shd w:val="clear" w:color="auto" w:fill="auto"/>
            <w:vAlign w:val="center"/>
          </w:tcPr>
          <w:p w14:paraId="15640379" w14:textId="77777777" w:rsidR="009909E7" w:rsidRDefault="009909E7" w:rsidP="001804B4">
            <w:pPr>
              <w:jc w:val="center"/>
              <w:rPr>
                <w:rFonts w:ascii="Arial" w:hAnsi="Arial" w:cs="Arial"/>
                <w:b/>
                <w:bCs/>
                <w:sz w:val="24"/>
                <w:szCs w:val="24"/>
              </w:rPr>
            </w:pPr>
            <w:r>
              <w:rPr>
                <w:rFonts w:ascii="Arial" w:hAnsi="Arial" w:cs="Arial"/>
                <w:b/>
                <w:bCs/>
                <w:sz w:val="24"/>
                <w:szCs w:val="24"/>
              </w:rPr>
              <w:t>Ensaio 1 (MPa)</w:t>
            </w:r>
          </w:p>
        </w:tc>
        <w:tc>
          <w:tcPr>
            <w:tcW w:w="0" w:type="auto"/>
            <w:shd w:val="clear" w:color="auto" w:fill="auto"/>
            <w:vAlign w:val="center"/>
          </w:tcPr>
          <w:p w14:paraId="38E601F1" w14:textId="77777777" w:rsidR="009909E7" w:rsidRDefault="009909E7" w:rsidP="001804B4">
            <w:pPr>
              <w:jc w:val="center"/>
              <w:rPr>
                <w:rFonts w:ascii="Arial" w:hAnsi="Arial" w:cs="Arial"/>
                <w:b/>
                <w:bCs/>
                <w:sz w:val="24"/>
                <w:szCs w:val="24"/>
              </w:rPr>
            </w:pPr>
            <w:r>
              <w:rPr>
                <w:rFonts w:ascii="Arial" w:hAnsi="Arial" w:cs="Arial"/>
                <w:b/>
                <w:bCs/>
                <w:sz w:val="24"/>
                <w:szCs w:val="24"/>
              </w:rPr>
              <w:t>Ensaio 2 (MPa)</w:t>
            </w:r>
          </w:p>
        </w:tc>
        <w:tc>
          <w:tcPr>
            <w:tcW w:w="0" w:type="auto"/>
            <w:shd w:val="clear" w:color="auto" w:fill="auto"/>
            <w:vAlign w:val="center"/>
          </w:tcPr>
          <w:p w14:paraId="6AE541E1" w14:textId="77777777" w:rsidR="009909E7" w:rsidRDefault="009909E7" w:rsidP="001804B4">
            <w:pPr>
              <w:jc w:val="center"/>
              <w:rPr>
                <w:rFonts w:ascii="Arial" w:hAnsi="Arial" w:cs="Arial"/>
                <w:b/>
                <w:bCs/>
                <w:sz w:val="24"/>
                <w:szCs w:val="24"/>
              </w:rPr>
            </w:pPr>
            <w:r>
              <w:rPr>
                <w:rFonts w:ascii="Arial" w:hAnsi="Arial" w:cs="Arial"/>
                <w:b/>
                <w:bCs/>
                <w:sz w:val="24"/>
                <w:szCs w:val="24"/>
              </w:rPr>
              <w:t>Média (MPa)</w:t>
            </w:r>
          </w:p>
        </w:tc>
      </w:tr>
      <w:tr w:rsidR="009909E7" w14:paraId="5C168250" w14:textId="77777777" w:rsidTr="001804B4">
        <w:trPr>
          <w:jc w:val="center"/>
        </w:trPr>
        <w:tc>
          <w:tcPr>
            <w:tcW w:w="0" w:type="auto"/>
            <w:vMerge w:val="restart"/>
            <w:shd w:val="clear" w:color="auto" w:fill="auto"/>
            <w:vAlign w:val="center"/>
          </w:tcPr>
          <w:p w14:paraId="17DD7879" w14:textId="77777777" w:rsidR="009909E7" w:rsidRDefault="009909E7" w:rsidP="001804B4">
            <w:pPr>
              <w:jc w:val="center"/>
              <w:rPr>
                <w:rFonts w:ascii="Arial" w:hAnsi="Arial" w:cs="Arial"/>
                <w:sz w:val="24"/>
                <w:szCs w:val="24"/>
              </w:rPr>
            </w:pPr>
            <w:r>
              <w:rPr>
                <w:rFonts w:ascii="Arial" w:hAnsi="Arial" w:cs="Arial"/>
                <w:sz w:val="24"/>
                <w:szCs w:val="24"/>
              </w:rPr>
              <w:t>A</w:t>
            </w:r>
          </w:p>
          <w:p w14:paraId="26637F6B" w14:textId="77777777" w:rsidR="009909E7" w:rsidRPr="000123BB" w:rsidRDefault="009909E7" w:rsidP="001804B4">
            <w:pPr>
              <w:jc w:val="center"/>
              <w:rPr>
                <w:rFonts w:ascii="Arial" w:hAnsi="Arial" w:cs="Arial"/>
                <w:sz w:val="24"/>
                <w:szCs w:val="24"/>
              </w:rPr>
            </w:pPr>
          </w:p>
        </w:tc>
        <w:tc>
          <w:tcPr>
            <w:tcW w:w="0" w:type="auto"/>
            <w:vAlign w:val="center"/>
          </w:tcPr>
          <w:p w14:paraId="521BEDF5"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w:t>
            </w:r>
            <w:r>
              <w:rPr>
                <w:rFonts w:ascii="Arial" w:hAnsi="Arial" w:cs="Arial"/>
                <w:sz w:val="24"/>
                <w:szCs w:val="24"/>
              </w:rPr>
              <w:t> Kg</w:t>
            </w:r>
          </w:p>
        </w:tc>
        <w:tc>
          <w:tcPr>
            <w:tcW w:w="0" w:type="auto"/>
            <w:shd w:val="clear" w:color="auto" w:fill="auto"/>
          </w:tcPr>
          <w:p w14:paraId="1484B1CA"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2,5</w:t>
            </w:r>
          </w:p>
        </w:tc>
        <w:tc>
          <w:tcPr>
            <w:tcW w:w="0" w:type="auto"/>
            <w:shd w:val="clear" w:color="auto" w:fill="auto"/>
          </w:tcPr>
          <w:p w14:paraId="41A5476F"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2,9</w:t>
            </w:r>
          </w:p>
        </w:tc>
        <w:tc>
          <w:tcPr>
            <w:tcW w:w="0" w:type="auto"/>
            <w:shd w:val="clear" w:color="auto" w:fill="auto"/>
          </w:tcPr>
          <w:p w14:paraId="7CB237E0"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2,70</w:t>
            </w:r>
          </w:p>
        </w:tc>
      </w:tr>
      <w:tr w:rsidR="009909E7" w14:paraId="27D4B35A" w14:textId="77777777" w:rsidTr="001804B4">
        <w:trPr>
          <w:jc w:val="center"/>
        </w:trPr>
        <w:tc>
          <w:tcPr>
            <w:tcW w:w="0" w:type="auto"/>
            <w:vMerge/>
            <w:shd w:val="clear" w:color="auto" w:fill="auto"/>
            <w:vAlign w:val="center"/>
          </w:tcPr>
          <w:p w14:paraId="66920D4E" w14:textId="77777777" w:rsidR="009909E7" w:rsidRPr="000123BB" w:rsidRDefault="009909E7" w:rsidP="001804B4">
            <w:pPr>
              <w:jc w:val="center"/>
              <w:rPr>
                <w:rFonts w:ascii="Arial" w:hAnsi="Arial" w:cs="Arial"/>
                <w:sz w:val="24"/>
                <w:szCs w:val="24"/>
              </w:rPr>
            </w:pPr>
          </w:p>
        </w:tc>
        <w:tc>
          <w:tcPr>
            <w:tcW w:w="0" w:type="auto"/>
            <w:vAlign w:val="center"/>
          </w:tcPr>
          <w:p w14:paraId="0C1545CD"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4</w:t>
            </w:r>
            <w:r>
              <w:rPr>
                <w:rFonts w:ascii="Arial" w:hAnsi="Arial" w:cs="Arial"/>
                <w:sz w:val="24"/>
                <w:szCs w:val="24"/>
              </w:rPr>
              <w:t> Kg</w:t>
            </w:r>
          </w:p>
        </w:tc>
        <w:tc>
          <w:tcPr>
            <w:tcW w:w="0" w:type="auto"/>
            <w:shd w:val="clear" w:color="auto" w:fill="auto"/>
          </w:tcPr>
          <w:p w14:paraId="2723827F"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2,7</w:t>
            </w:r>
          </w:p>
        </w:tc>
        <w:tc>
          <w:tcPr>
            <w:tcW w:w="0" w:type="auto"/>
            <w:shd w:val="clear" w:color="auto" w:fill="auto"/>
          </w:tcPr>
          <w:p w14:paraId="1851FE62"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2,5</w:t>
            </w:r>
          </w:p>
        </w:tc>
        <w:tc>
          <w:tcPr>
            <w:tcW w:w="0" w:type="auto"/>
            <w:shd w:val="clear" w:color="auto" w:fill="auto"/>
          </w:tcPr>
          <w:p w14:paraId="1C98AA94"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2,60</w:t>
            </w:r>
          </w:p>
        </w:tc>
      </w:tr>
      <w:tr w:rsidR="009909E7" w14:paraId="69E27A3F" w14:textId="77777777" w:rsidTr="001804B4">
        <w:trPr>
          <w:jc w:val="center"/>
        </w:trPr>
        <w:tc>
          <w:tcPr>
            <w:tcW w:w="0" w:type="auto"/>
            <w:vMerge/>
            <w:shd w:val="clear" w:color="auto" w:fill="auto"/>
            <w:vAlign w:val="center"/>
          </w:tcPr>
          <w:p w14:paraId="25F15764" w14:textId="77777777" w:rsidR="009909E7" w:rsidRPr="000123BB" w:rsidRDefault="009909E7" w:rsidP="001804B4">
            <w:pPr>
              <w:jc w:val="center"/>
              <w:rPr>
                <w:rFonts w:ascii="Arial" w:hAnsi="Arial" w:cs="Arial"/>
                <w:sz w:val="24"/>
                <w:szCs w:val="24"/>
              </w:rPr>
            </w:pPr>
          </w:p>
        </w:tc>
        <w:tc>
          <w:tcPr>
            <w:tcW w:w="0" w:type="auto"/>
            <w:vAlign w:val="center"/>
          </w:tcPr>
          <w:p w14:paraId="36B26D0C"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6</w:t>
            </w:r>
            <w:r>
              <w:rPr>
                <w:rFonts w:ascii="Arial" w:hAnsi="Arial" w:cs="Arial"/>
                <w:sz w:val="24"/>
                <w:szCs w:val="24"/>
              </w:rPr>
              <w:t> Kg</w:t>
            </w:r>
          </w:p>
        </w:tc>
        <w:tc>
          <w:tcPr>
            <w:tcW w:w="0" w:type="auto"/>
            <w:shd w:val="clear" w:color="auto" w:fill="auto"/>
          </w:tcPr>
          <w:p w14:paraId="760E3767"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2,6</w:t>
            </w:r>
          </w:p>
        </w:tc>
        <w:tc>
          <w:tcPr>
            <w:tcW w:w="0" w:type="auto"/>
            <w:shd w:val="clear" w:color="auto" w:fill="auto"/>
          </w:tcPr>
          <w:p w14:paraId="1A7066A7"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2,4</w:t>
            </w:r>
          </w:p>
        </w:tc>
        <w:tc>
          <w:tcPr>
            <w:tcW w:w="0" w:type="auto"/>
            <w:shd w:val="clear" w:color="auto" w:fill="auto"/>
          </w:tcPr>
          <w:p w14:paraId="651ECE70"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2,50</w:t>
            </w:r>
          </w:p>
        </w:tc>
      </w:tr>
      <w:tr w:rsidR="009909E7" w14:paraId="45DEC0FB" w14:textId="77777777" w:rsidTr="001804B4">
        <w:trPr>
          <w:jc w:val="center"/>
        </w:trPr>
        <w:tc>
          <w:tcPr>
            <w:tcW w:w="0" w:type="auto"/>
            <w:vMerge w:val="restart"/>
            <w:shd w:val="clear" w:color="auto" w:fill="auto"/>
            <w:vAlign w:val="center"/>
          </w:tcPr>
          <w:p w14:paraId="3078C1BE" w14:textId="77777777" w:rsidR="009909E7" w:rsidRPr="000123BB" w:rsidRDefault="009909E7" w:rsidP="001804B4">
            <w:pPr>
              <w:jc w:val="center"/>
              <w:rPr>
                <w:rFonts w:ascii="Arial" w:hAnsi="Arial" w:cs="Arial"/>
                <w:sz w:val="24"/>
                <w:szCs w:val="24"/>
              </w:rPr>
            </w:pPr>
            <w:r>
              <w:rPr>
                <w:rFonts w:ascii="Arial" w:hAnsi="Arial" w:cs="Arial"/>
                <w:sz w:val="24"/>
                <w:szCs w:val="24"/>
              </w:rPr>
              <w:t>B</w:t>
            </w:r>
          </w:p>
        </w:tc>
        <w:tc>
          <w:tcPr>
            <w:tcW w:w="0" w:type="auto"/>
            <w:vAlign w:val="center"/>
          </w:tcPr>
          <w:p w14:paraId="23AD5D5B"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4</w:t>
            </w:r>
            <w:r>
              <w:rPr>
                <w:rFonts w:ascii="Arial" w:hAnsi="Arial" w:cs="Arial"/>
                <w:sz w:val="24"/>
                <w:szCs w:val="24"/>
              </w:rPr>
              <w:t> Kg</w:t>
            </w:r>
          </w:p>
        </w:tc>
        <w:tc>
          <w:tcPr>
            <w:tcW w:w="0" w:type="auto"/>
            <w:shd w:val="clear" w:color="auto" w:fill="auto"/>
          </w:tcPr>
          <w:p w14:paraId="4CE342E6"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2,8</w:t>
            </w:r>
          </w:p>
        </w:tc>
        <w:tc>
          <w:tcPr>
            <w:tcW w:w="0" w:type="auto"/>
            <w:shd w:val="clear" w:color="auto" w:fill="auto"/>
          </w:tcPr>
          <w:p w14:paraId="458A5F66"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3,0</w:t>
            </w:r>
          </w:p>
        </w:tc>
        <w:tc>
          <w:tcPr>
            <w:tcW w:w="0" w:type="auto"/>
            <w:shd w:val="clear" w:color="auto" w:fill="auto"/>
          </w:tcPr>
          <w:p w14:paraId="687AB0D5"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2,90</w:t>
            </w:r>
          </w:p>
        </w:tc>
      </w:tr>
      <w:tr w:rsidR="009909E7" w14:paraId="33A212F7" w14:textId="77777777" w:rsidTr="001804B4">
        <w:trPr>
          <w:jc w:val="center"/>
        </w:trPr>
        <w:tc>
          <w:tcPr>
            <w:tcW w:w="0" w:type="auto"/>
            <w:vMerge/>
            <w:shd w:val="clear" w:color="auto" w:fill="auto"/>
            <w:vAlign w:val="center"/>
          </w:tcPr>
          <w:p w14:paraId="0D9E42B7" w14:textId="77777777" w:rsidR="009909E7" w:rsidRPr="000123BB" w:rsidRDefault="009909E7" w:rsidP="001804B4">
            <w:pPr>
              <w:jc w:val="center"/>
              <w:rPr>
                <w:rFonts w:ascii="Arial" w:hAnsi="Arial" w:cs="Arial"/>
                <w:sz w:val="24"/>
                <w:szCs w:val="24"/>
              </w:rPr>
            </w:pPr>
          </w:p>
        </w:tc>
        <w:tc>
          <w:tcPr>
            <w:tcW w:w="0" w:type="auto"/>
            <w:vAlign w:val="center"/>
          </w:tcPr>
          <w:p w14:paraId="0B721EAE"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6</w:t>
            </w:r>
            <w:r>
              <w:rPr>
                <w:rFonts w:ascii="Arial" w:hAnsi="Arial" w:cs="Arial"/>
                <w:sz w:val="24"/>
                <w:szCs w:val="24"/>
              </w:rPr>
              <w:t> Kg</w:t>
            </w:r>
          </w:p>
        </w:tc>
        <w:tc>
          <w:tcPr>
            <w:tcW w:w="0" w:type="auto"/>
            <w:shd w:val="clear" w:color="auto" w:fill="auto"/>
          </w:tcPr>
          <w:p w14:paraId="340FB587"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2,5</w:t>
            </w:r>
          </w:p>
        </w:tc>
        <w:tc>
          <w:tcPr>
            <w:tcW w:w="0" w:type="auto"/>
            <w:shd w:val="clear" w:color="auto" w:fill="auto"/>
          </w:tcPr>
          <w:p w14:paraId="59B3DE59"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2,9</w:t>
            </w:r>
          </w:p>
        </w:tc>
        <w:tc>
          <w:tcPr>
            <w:tcW w:w="0" w:type="auto"/>
            <w:shd w:val="clear" w:color="auto" w:fill="auto"/>
          </w:tcPr>
          <w:p w14:paraId="6465E228"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2,70</w:t>
            </w:r>
          </w:p>
        </w:tc>
      </w:tr>
      <w:tr w:rsidR="009909E7" w14:paraId="10E7A2DD" w14:textId="77777777" w:rsidTr="001804B4">
        <w:trPr>
          <w:jc w:val="center"/>
        </w:trPr>
        <w:tc>
          <w:tcPr>
            <w:tcW w:w="0" w:type="auto"/>
            <w:vMerge w:val="restart"/>
            <w:shd w:val="clear" w:color="auto" w:fill="auto"/>
            <w:vAlign w:val="center"/>
          </w:tcPr>
          <w:p w14:paraId="6BBE5FED" w14:textId="77777777" w:rsidR="009909E7" w:rsidRPr="000123BB" w:rsidRDefault="009909E7" w:rsidP="001804B4">
            <w:pPr>
              <w:jc w:val="center"/>
              <w:rPr>
                <w:rFonts w:ascii="Arial" w:hAnsi="Arial" w:cs="Arial"/>
                <w:sz w:val="24"/>
                <w:szCs w:val="24"/>
              </w:rPr>
            </w:pPr>
            <w:r>
              <w:rPr>
                <w:rFonts w:ascii="Arial" w:hAnsi="Arial" w:cs="Arial"/>
                <w:sz w:val="24"/>
                <w:szCs w:val="24"/>
              </w:rPr>
              <w:t>C</w:t>
            </w:r>
          </w:p>
        </w:tc>
        <w:tc>
          <w:tcPr>
            <w:tcW w:w="0" w:type="auto"/>
            <w:vAlign w:val="center"/>
          </w:tcPr>
          <w:p w14:paraId="0172EAE8"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4</w:t>
            </w:r>
            <w:r>
              <w:rPr>
                <w:rFonts w:ascii="Arial" w:hAnsi="Arial" w:cs="Arial"/>
                <w:sz w:val="24"/>
                <w:szCs w:val="24"/>
              </w:rPr>
              <w:t> Kg</w:t>
            </w:r>
          </w:p>
        </w:tc>
        <w:tc>
          <w:tcPr>
            <w:tcW w:w="0" w:type="auto"/>
            <w:shd w:val="clear" w:color="auto" w:fill="auto"/>
          </w:tcPr>
          <w:p w14:paraId="30AA77A9"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2,6</w:t>
            </w:r>
          </w:p>
        </w:tc>
        <w:tc>
          <w:tcPr>
            <w:tcW w:w="0" w:type="auto"/>
            <w:shd w:val="clear" w:color="auto" w:fill="auto"/>
          </w:tcPr>
          <w:p w14:paraId="16BD5CC6"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2,7</w:t>
            </w:r>
          </w:p>
        </w:tc>
        <w:tc>
          <w:tcPr>
            <w:tcW w:w="0" w:type="auto"/>
            <w:shd w:val="clear" w:color="auto" w:fill="auto"/>
          </w:tcPr>
          <w:p w14:paraId="799CD6C1"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2,65</w:t>
            </w:r>
          </w:p>
        </w:tc>
      </w:tr>
      <w:tr w:rsidR="009909E7" w14:paraId="50D25621" w14:textId="77777777" w:rsidTr="001804B4">
        <w:trPr>
          <w:jc w:val="center"/>
        </w:trPr>
        <w:tc>
          <w:tcPr>
            <w:tcW w:w="0" w:type="auto"/>
            <w:vMerge/>
            <w:shd w:val="clear" w:color="auto" w:fill="auto"/>
            <w:vAlign w:val="center"/>
          </w:tcPr>
          <w:p w14:paraId="215FB401" w14:textId="77777777" w:rsidR="009909E7" w:rsidRPr="000123BB" w:rsidRDefault="009909E7" w:rsidP="001804B4">
            <w:pPr>
              <w:jc w:val="center"/>
              <w:rPr>
                <w:rFonts w:ascii="Arial" w:hAnsi="Arial" w:cs="Arial"/>
                <w:sz w:val="24"/>
                <w:szCs w:val="24"/>
              </w:rPr>
            </w:pPr>
          </w:p>
        </w:tc>
        <w:tc>
          <w:tcPr>
            <w:tcW w:w="0" w:type="auto"/>
            <w:vAlign w:val="center"/>
          </w:tcPr>
          <w:p w14:paraId="6F895B49"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6</w:t>
            </w:r>
            <w:r>
              <w:rPr>
                <w:rFonts w:ascii="Arial" w:hAnsi="Arial" w:cs="Arial"/>
                <w:sz w:val="24"/>
                <w:szCs w:val="24"/>
              </w:rPr>
              <w:t> Kg</w:t>
            </w:r>
          </w:p>
        </w:tc>
        <w:tc>
          <w:tcPr>
            <w:tcW w:w="0" w:type="auto"/>
            <w:shd w:val="clear" w:color="auto" w:fill="auto"/>
          </w:tcPr>
          <w:p w14:paraId="037FDFF5"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2,9</w:t>
            </w:r>
          </w:p>
        </w:tc>
        <w:tc>
          <w:tcPr>
            <w:tcW w:w="0" w:type="auto"/>
            <w:shd w:val="clear" w:color="auto" w:fill="auto"/>
          </w:tcPr>
          <w:p w14:paraId="5BBF64C9" w14:textId="77777777" w:rsidR="009909E7" w:rsidRPr="000123BB" w:rsidRDefault="009909E7" w:rsidP="001804B4">
            <w:pPr>
              <w:jc w:val="center"/>
              <w:rPr>
                <w:rFonts w:ascii="Arial" w:hAnsi="Arial" w:cs="Arial"/>
                <w:sz w:val="24"/>
                <w:szCs w:val="24"/>
              </w:rPr>
            </w:pPr>
            <w:r w:rsidRPr="000123BB">
              <w:rPr>
                <w:rFonts w:ascii="Arial" w:hAnsi="Arial" w:cs="Arial"/>
                <w:sz w:val="24"/>
                <w:szCs w:val="24"/>
              </w:rPr>
              <w:t>3,1</w:t>
            </w:r>
          </w:p>
        </w:tc>
        <w:tc>
          <w:tcPr>
            <w:tcW w:w="0" w:type="auto"/>
            <w:shd w:val="clear" w:color="auto" w:fill="auto"/>
          </w:tcPr>
          <w:p w14:paraId="588A685B" w14:textId="77777777" w:rsidR="009909E7" w:rsidRPr="000123BB" w:rsidRDefault="009909E7" w:rsidP="001804B4">
            <w:pPr>
              <w:keepNext/>
              <w:jc w:val="center"/>
              <w:rPr>
                <w:rFonts w:ascii="Arial" w:hAnsi="Arial" w:cs="Arial"/>
                <w:sz w:val="24"/>
                <w:szCs w:val="24"/>
              </w:rPr>
            </w:pPr>
            <w:r w:rsidRPr="000123BB">
              <w:rPr>
                <w:rFonts w:ascii="Arial" w:hAnsi="Arial" w:cs="Arial"/>
                <w:sz w:val="24"/>
                <w:szCs w:val="24"/>
              </w:rPr>
              <w:t>3,00</w:t>
            </w:r>
          </w:p>
        </w:tc>
      </w:tr>
    </w:tbl>
    <w:p w14:paraId="303F1F7C" w14:textId="4FADB747" w:rsidR="009909E7" w:rsidRDefault="009909E7" w:rsidP="009909E7">
      <w:pPr>
        <w:pStyle w:val="Legenda"/>
        <w:jc w:val="center"/>
        <w:rPr>
          <w:rFonts w:ascii="Arial" w:hAnsi="Arial" w:cs="Arial"/>
          <w:sz w:val="24"/>
          <w:szCs w:val="24"/>
        </w:rPr>
      </w:pPr>
      <w:bookmarkStart w:id="53" w:name="_Toc120729121"/>
      <w:r>
        <w:t xml:space="preserve">Tabela </w:t>
      </w:r>
      <w:fldSimple w:instr=" SEQ Tabela \* ARABIC ">
        <w:r w:rsidR="001A5E57">
          <w:rPr>
            <w:noProof/>
          </w:rPr>
          <w:t>5</w:t>
        </w:r>
      </w:fldSimple>
      <w:r>
        <w:t xml:space="preserve"> </w:t>
      </w:r>
      <w:r w:rsidRPr="00147B47">
        <w:t xml:space="preserve">– </w:t>
      </w:r>
      <w:r w:rsidRPr="00A903CA">
        <w:t>Resistência à tração por compressão diametral</w:t>
      </w:r>
      <w:bookmarkEnd w:id="53"/>
    </w:p>
    <w:p w14:paraId="00A79651" w14:textId="77777777" w:rsidR="009909E7" w:rsidRPr="00F31AB0" w:rsidRDefault="009909E7" w:rsidP="009909E7">
      <w:pPr>
        <w:pStyle w:val="Ttulo3"/>
      </w:pPr>
      <w:bookmarkStart w:id="54" w:name="_Toc120729168"/>
      <w:r w:rsidRPr="00F31AB0">
        <w:lastRenderedPageBreak/>
        <w:t>7.1.3 Limite de proporcionalidade</w:t>
      </w:r>
      <w:bookmarkStart w:id="55" w:name="_Hlk118566163"/>
      <w:r>
        <w:rPr>
          <w:lang w:val="pt-BR"/>
        </w:rPr>
        <w:t xml:space="preserve"> “</w:t>
      </w:r>
      <w:r w:rsidRPr="00F31AB0">
        <w:t>LOP</w:t>
      </w:r>
      <w:r>
        <w:rPr>
          <w:lang w:val="pt-BR"/>
        </w:rPr>
        <w:t>” (</w:t>
      </w:r>
      <w:r w:rsidRPr="00664BF6">
        <w:rPr>
          <w:lang w:val="pt-BR"/>
        </w:rPr>
        <w:t>f</w:t>
      </w:r>
      <w:r w:rsidRPr="00664BF6">
        <w:rPr>
          <w:vertAlign w:val="subscript"/>
          <w:lang w:val="pt-BR"/>
        </w:rPr>
        <w:t>L</w:t>
      </w:r>
      <w:r>
        <w:rPr>
          <w:lang w:val="pt-BR"/>
        </w:rPr>
        <w:t>)</w:t>
      </w:r>
      <w:r w:rsidRPr="00F31AB0">
        <w:t xml:space="preserve"> e</w:t>
      </w:r>
      <w:bookmarkEnd w:id="55"/>
      <w:r w:rsidRPr="00F31AB0">
        <w:t xml:space="preserve"> resistência residual à tração na flexão</w:t>
      </w:r>
      <w:bookmarkStart w:id="56" w:name="_Hlk118404664"/>
      <w:r w:rsidRPr="00F31AB0">
        <w:t xml:space="preserve"> (f</w:t>
      </w:r>
      <w:r w:rsidRPr="00F31AB0">
        <w:rPr>
          <w:vertAlign w:val="subscript"/>
        </w:rPr>
        <w:t>R,i</w:t>
      </w:r>
      <w:r w:rsidRPr="00F31AB0">
        <w:t>)</w:t>
      </w:r>
      <w:bookmarkEnd w:id="54"/>
      <w:bookmarkEnd w:id="56"/>
    </w:p>
    <w:p w14:paraId="49F89757" w14:textId="77777777" w:rsidR="009909E7" w:rsidRDefault="009909E7" w:rsidP="009909E7">
      <w:pPr>
        <w:rPr>
          <w:rFonts w:ascii="Arial" w:hAnsi="Arial" w:cs="Arial"/>
          <w:sz w:val="24"/>
          <w:szCs w:val="24"/>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844"/>
        <w:gridCol w:w="737"/>
        <w:gridCol w:w="1684"/>
        <w:gridCol w:w="887"/>
        <w:gridCol w:w="887"/>
        <w:gridCol w:w="887"/>
        <w:gridCol w:w="1331"/>
      </w:tblGrid>
      <w:tr w:rsidR="009909E7" w:rsidRPr="00C57223" w14:paraId="12311273" w14:textId="77777777" w:rsidTr="001804B4">
        <w:trPr>
          <w:jc w:val="center"/>
        </w:trPr>
        <w:tc>
          <w:tcPr>
            <w:tcW w:w="0" w:type="auto"/>
            <w:gridSpan w:val="7"/>
            <w:tcBorders>
              <w:bottom w:val="single" w:sz="12" w:space="0" w:color="666666"/>
            </w:tcBorders>
          </w:tcPr>
          <w:p w14:paraId="60D2CDE1"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LOP</w:t>
            </w:r>
            <w:r>
              <w:rPr>
                <w:rFonts w:ascii="Arial" w:hAnsi="Arial" w:cs="Arial"/>
                <w:b/>
                <w:bCs/>
                <w:sz w:val="24"/>
                <w:szCs w:val="24"/>
              </w:rPr>
              <w:t xml:space="preserve"> </w:t>
            </w:r>
            <w:bookmarkStart w:id="57" w:name="_Hlk118564811"/>
            <w:r>
              <w:rPr>
                <w:rFonts w:ascii="Arial" w:hAnsi="Arial" w:cs="Arial"/>
                <w:b/>
                <w:bCs/>
                <w:sz w:val="24"/>
                <w:szCs w:val="24"/>
              </w:rPr>
              <w:t>(f</w:t>
            </w:r>
            <w:r w:rsidRPr="00437B23">
              <w:rPr>
                <w:rFonts w:ascii="Arial" w:hAnsi="Arial" w:cs="Arial"/>
                <w:b/>
                <w:bCs/>
                <w:sz w:val="24"/>
                <w:szCs w:val="24"/>
                <w:vertAlign w:val="subscript"/>
              </w:rPr>
              <w:t>L</w:t>
            </w:r>
            <w:r>
              <w:rPr>
                <w:rFonts w:ascii="Arial" w:hAnsi="Arial" w:cs="Arial"/>
                <w:b/>
                <w:bCs/>
                <w:sz w:val="24"/>
                <w:szCs w:val="24"/>
              </w:rPr>
              <w:t>)</w:t>
            </w:r>
            <w:r w:rsidRPr="00C57223">
              <w:rPr>
                <w:rFonts w:ascii="Arial" w:hAnsi="Arial" w:cs="Arial"/>
                <w:b/>
                <w:bCs/>
                <w:sz w:val="24"/>
                <w:szCs w:val="24"/>
              </w:rPr>
              <w:t xml:space="preserve"> </w:t>
            </w:r>
            <w:bookmarkEnd w:id="57"/>
            <w:r w:rsidRPr="00C57223">
              <w:rPr>
                <w:rFonts w:ascii="Arial" w:hAnsi="Arial" w:cs="Arial"/>
                <w:b/>
                <w:bCs/>
                <w:sz w:val="24"/>
                <w:szCs w:val="24"/>
              </w:rPr>
              <w:t>e</w:t>
            </w:r>
            <w:r>
              <w:rPr>
                <w:rFonts w:ascii="Arial" w:hAnsi="Arial" w:cs="Arial"/>
                <w:b/>
                <w:bCs/>
                <w:sz w:val="24"/>
                <w:szCs w:val="24"/>
              </w:rPr>
              <w:t xml:space="preserve"> resistência</w:t>
            </w:r>
            <w:r w:rsidRPr="00C57223">
              <w:rPr>
                <w:rFonts w:ascii="Arial" w:hAnsi="Arial" w:cs="Arial"/>
                <w:b/>
                <w:bCs/>
                <w:sz w:val="24"/>
                <w:szCs w:val="24"/>
              </w:rPr>
              <w:t xml:space="preserve"> residual</w:t>
            </w:r>
            <w:r>
              <w:rPr>
                <w:rFonts w:ascii="Arial" w:hAnsi="Arial" w:cs="Arial"/>
                <w:b/>
                <w:bCs/>
                <w:sz w:val="24"/>
                <w:szCs w:val="24"/>
              </w:rPr>
              <w:t xml:space="preserve"> </w:t>
            </w:r>
            <w:r w:rsidRPr="005F4B42">
              <w:rPr>
                <w:rFonts w:ascii="Arial" w:hAnsi="Arial" w:cs="Arial"/>
                <w:b/>
                <w:bCs/>
                <w:sz w:val="24"/>
                <w:szCs w:val="24"/>
              </w:rPr>
              <w:t>(f</w:t>
            </w:r>
            <w:r w:rsidRPr="005F4B42">
              <w:rPr>
                <w:rFonts w:ascii="Arial" w:hAnsi="Arial" w:cs="Arial"/>
                <w:b/>
                <w:bCs/>
                <w:sz w:val="24"/>
                <w:szCs w:val="24"/>
                <w:vertAlign w:val="subscript"/>
              </w:rPr>
              <w:t>R,i</w:t>
            </w:r>
            <w:r w:rsidRPr="005F4B42">
              <w:rPr>
                <w:rFonts w:ascii="Arial" w:hAnsi="Arial" w:cs="Arial"/>
                <w:b/>
                <w:bCs/>
                <w:sz w:val="24"/>
                <w:szCs w:val="24"/>
              </w:rPr>
              <w:t>)</w:t>
            </w:r>
          </w:p>
        </w:tc>
      </w:tr>
      <w:tr w:rsidR="009909E7" w:rsidRPr="00C57223" w14:paraId="0B9DB4FB" w14:textId="77777777" w:rsidTr="001804B4">
        <w:trPr>
          <w:jc w:val="center"/>
        </w:trPr>
        <w:tc>
          <w:tcPr>
            <w:tcW w:w="0" w:type="auto"/>
            <w:vMerge w:val="restart"/>
            <w:vAlign w:val="center"/>
          </w:tcPr>
          <w:p w14:paraId="7F9D73DB" w14:textId="77777777" w:rsidR="009909E7" w:rsidRPr="00C57223" w:rsidRDefault="009909E7" w:rsidP="001804B4">
            <w:pPr>
              <w:jc w:val="center"/>
              <w:rPr>
                <w:rFonts w:ascii="Arial" w:hAnsi="Arial" w:cs="Arial"/>
                <w:b/>
                <w:bCs/>
                <w:sz w:val="24"/>
                <w:szCs w:val="24"/>
              </w:rPr>
            </w:pPr>
            <w:r>
              <w:rPr>
                <w:rFonts w:ascii="Arial" w:hAnsi="Arial" w:cs="Arial"/>
                <w:b/>
                <w:bCs/>
                <w:sz w:val="24"/>
                <w:szCs w:val="24"/>
              </w:rPr>
              <w:t>Marca da fibra</w:t>
            </w:r>
          </w:p>
        </w:tc>
        <w:tc>
          <w:tcPr>
            <w:tcW w:w="0" w:type="auto"/>
            <w:vMerge w:val="restart"/>
            <w:shd w:val="clear" w:color="auto" w:fill="auto"/>
            <w:vAlign w:val="center"/>
          </w:tcPr>
          <w:p w14:paraId="56728D98" w14:textId="77777777" w:rsidR="009909E7" w:rsidRPr="00C57223" w:rsidRDefault="009909E7" w:rsidP="001804B4">
            <w:pPr>
              <w:jc w:val="center"/>
              <w:rPr>
                <w:rFonts w:ascii="Arial" w:hAnsi="Arial" w:cs="Arial"/>
                <w:b/>
                <w:bCs/>
                <w:sz w:val="24"/>
                <w:szCs w:val="24"/>
              </w:rPr>
            </w:pPr>
            <w:r>
              <w:rPr>
                <w:rFonts w:ascii="Arial" w:hAnsi="Arial" w:cs="Arial"/>
                <w:b/>
                <w:bCs/>
                <w:sz w:val="24"/>
                <w:szCs w:val="24"/>
              </w:rPr>
              <w:t>Teor</w:t>
            </w:r>
          </w:p>
        </w:tc>
        <w:tc>
          <w:tcPr>
            <w:tcW w:w="0" w:type="auto"/>
            <w:vMerge w:val="restart"/>
            <w:shd w:val="clear" w:color="auto" w:fill="auto"/>
            <w:vAlign w:val="center"/>
          </w:tcPr>
          <w:p w14:paraId="03AEF5EF"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Resistências</w:t>
            </w:r>
          </w:p>
        </w:tc>
        <w:tc>
          <w:tcPr>
            <w:tcW w:w="0" w:type="auto"/>
            <w:gridSpan w:val="4"/>
            <w:shd w:val="clear" w:color="auto" w:fill="auto"/>
            <w:vAlign w:val="center"/>
          </w:tcPr>
          <w:p w14:paraId="6A1D9302"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Resistências por amostras (M</w:t>
            </w:r>
            <w:r>
              <w:rPr>
                <w:rFonts w:ascii="Arial" w:hAnsi="Arial" w:cs="Arial"/>
                <w:b/>
                <w:bCs/>
                <w:sz w:val="24"/>
                <w:szCs w:val="24"/>
              </w:rPr>
              <w:t>P</w:t>
            </w:r>
            <w:r w:rsidRPr="00C57223">
              <w:rPr>
                <w:rFonts w:ascii="Arial" w:hAnsi="Arial" w:cs="Arial"/>
                <w:b/>
                <w:bCs/>
                <w:sz w:val="24"/>
                <w:szCs w:val="24"/>
              </w:rPr>
              <w:t>a)</w:t>
            </w:r>
          </w:p>
        </w:tc>
      </w:tr>
      <w:tr w:rsidR="009909E7" w:rsidRPr="00C57223" w14:paraId="00DC4E47" w14:textId="77777777" w:rsidTr="001804B4">
        <w:trPr>
          <w:jc w:val="center"/>
        </w:trPr>
        <w:tc>
          <w:tcPr>
            <w:tcW w:w="0" w:type="auto"/>
            <w:vMerge/>
            <w:tcBorders>
              <w:bottom w:val="double" w:sz="4" w:space="0" w:color="auto"/>
            </w:tcBorders>
          </w:tcPr>
          <w:p w14:paraId="3C34C153" w14:textId="77777777" w:rsidR="009909E7" w:rsidRPr="00C57223" w:rsidRDefault="009909E7" w:rsidP="001804B4">
            <w:pPr>
              <w:jc w:val="center"/>
              <w:rPr>
                <w:rFonts w:ascii="Arial" w:hAnsi="Arial" w:cs="Arial"/>
                <w:b/>
                <w:bCs/>
                <w:sz w:val="24"/>
                <w:szCs w:val="24"/>
              </w:rPr>
            </w:pPr>
          </w:p>
        </w:tc>
        <w:tc>
          <w:tcPr>
            <w:tcW w:w="0" w:type="auto"/>
            <w:vMerge/>
            <w:tcBorders>
              <w:bottom w:val="double" w:sz="4" w:space="0" w:color="auto"/>
            </w:tcBorders>
            <w:shd w:val="clear" w:color="auto" w:fill="auto"/>
            <w:vAlign w:val="center"/>
          </w:tcPr>
          <w:p w14:paraId="4EE95336" w14:textId="77777777" w:rsidR="009909E7" w:rsidRPr="00C57223" w:rsidRDefault="009909E7" w:rsidP="001804B4">
            <w:pPr>
              <w:jc w:val="center"/>
              <w:rPr>
                <w:rFonts w:ascii="Arial" w:hAnsi="Arial" w:cs="Arial"/>
                <w:b/>
                <w:bCs/>
                <w:sz w:val="24"/>
                <w:szCs w:val="24"/>
              </w:rPr>
            </w:pPr>
          </w:p>
        </w:tc>
        <w:tc>
          <w:tcPr>
            <w:tcW w:w="0" w:type="auto"/>
            <w:vMerge/>
            <w:tcBorders>
              <w:bottom w:val="double" w:sz="4" w:space="0" w:color="auto"/>
            </w:tcBorders>
            <w:shd w:val="clear" w:color="auto" w:fill="auto"/>
            <w:vAlign w:val="center"/>
          </w:tcPr>
          <w:p w14:paraId="682A1216" w14:textId="77777777" w:rsidR="009909E7" w:rsidRPr="00C57223" w:rsidRDefault="009909E7" w:rsidP="001804B4">
            <w:pPr>
              <w:jc w:val="center"/>
              <w:rPr>
                <w:rFonts w:ascii="Arial" w:hAnsi="Arial" w:cs="Arial"/>
                <w:b/>
                <w:bCs/>
                <w:sz w:val="24"/>
                <w:szCs w:val="24"/>
              </w:rPr>
            </w:pPr>
          </w:p>
        </w:tc>
        <w:tc>
          <w:tcPr>
            <w:tcW w:w="0" w:type="auto"/>
            <w:tcBorders>
              <w:bottom w:val="double" w:sz="4" w:space="0" w:color="auto"/>
            </w:tcBorders>
            <w:shd w:val="clear" w:color="auto" w:fill="auto"/>
            <w:vAlign w:val="center"/>
          </w:tcPr>
          <w:p w14:paraId="3104BD2B"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1</w:t>
            </w:r>
          </w:p>
        </w:tc>
        <w:tc>
          <w:tcPr>
            <w:tcW w:w="0" w:type="auto"/>
            <w:tcBorders>
              <w:bottom w:val="double" w:sz="4" w:space="0" w:color="auto"/>
            </w:tcBorders>
            <w:shd w:val="clear" w:color="auto" w:fill="auto"/>
            <w:vAlign w:val="center"/>
          </w:tcPr>
          <w:p w14:paraId="1DD9F908"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2</w:t>
            </w:r>
          </w:p>
        </w:tc>
        <w:tc>
          <w:tcPr>
            <w:tcW w:w="0" w:type="auto"/>
            <w:tcBorders>
              <w:bottom w:val="double" w:sz="4" w:space="0" w:color="auto"/>
            </w:tcBorders>
            <w:shd w:val="clear" w:color="auto" w:fill="auto"/>
            <w:vAlign w:val="center"/>
          </w:tcPr>
          <w:p w14:paraId="4E337CA6"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3</w:t>
            </w:r>
          </w:p>
        </w:tc>
        <w:tc>
          <w:tcPr>
            <w:tcW w:w="0" w:type="auto"/>
            <w:tcBorders>
              <w:bottom w:val="double" w:sz="4" w:space="0" w:color="auto"/>
            </w:tcBorders>
            <w:shd w:val="clear" w:color="auto" w:fill="auto"/>
            <w:vAlign w:val="center"/>
          </w:tcPr>
          <w:p w14:paraId="2841D6DB"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média</w:t>
            </w:r>
          </w:p>
        </w:tc>
      </w:tr>
      <w:tr w:rsidR="009909E7" w:rsidRPr="00C57223" w14:paraId="6951B494" w14:textId="77777777" w:rsidTr="001804B4">
        <w:trPr>
          <w:jc w:val="center"/>
        </w:trPr>
        <w:tc>
          <w:tcPr>
            <w:tcW w:w="0" w:type="auto"/>
            <w:vMerge w:val="restart"/>
            <w:tcBorders>
              <w:top w:val="double" w:sz="4" w:space="0" w:color="auto"/>
              <w:left w:val="double" w:sz="4" w:space="0" w:color="auto"/>
            </w:tcBorders>
            <w:vAlign w:val="center"/>
          </w:tcPr>
          <w:p w14:paraId="1EB3AE8B" w14:textId="77777777" w:rsidR="009909E7" w:rsidRPr="00C57223" w:rsidRDefault="009909E7" w:rsidP="001804B4">
            <w:pPr>
              <w:jc w:val="center"/>
              <w:rPr>
                <w:rFonts w:ascii="Arial" w:hAnsi="Arial" w:cs="Arial"/>
                <w:b/>
                <w:bCs/>
                <w:sz w:val="24"/>
                <w:szCs w:val="24"/>
              </w:rPr>
            </w:pPr>
            <w:r>
              <w:rPr>
                <w:rFonts w:ascii="Arial" w:hAnsi="Arial" w:cs="Arial"/>
                <w:b/>
                <w:bCs/>
                <w:sz w:val="24"/>
                <w:szCs w:val="24"/>
              </w:rPr>
              <w:t>A</w:t>
            </w:r>
          </w:p>
        </w:tc>
        <w:tc>
          <w:tcPr>
            <w:tcW w:w="0" w:type="auto"/>
            <w:vMerge w:val="restart"/>
            <w:tcBorders>
              <w:top w:val="double" w:sz="4" w:space="0" w:color="auto"/>
              <w:left w:val="double" w:sz="4" w:space="0" w:color="auto"/>
            </w:tcBorders>
            <w:shd w:val="clear" w:color="auto" w:fill="auto"/>
            <w:vAlign w:val="center"/>
          </w:tcPr>
          <w:p w14:paraId="6E3BDF8A"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2</w:t>
            </w:r>
            <w:r>
              <w:rPr>
                <w:rFonts w:ascii="Arial" w:hAnsi="Arial" w:cs="Arial"/>
                <w:b/>
                <w:bCs/>
                <w:sz w:val="24"/>
                <w:szCs w:val="24"/>
              </w:rPr>
              <w:t> Kg</w:t>
            </w:r>
          </w:p>
        </w:tc>
        <w:tc>
          <w:tcPr>
            <w:tcW w:w="0" w:type="auto"/>
            <w:tcBorders>
              <w:top w:val="double" w:sz="4" w:space="0" w:color="auto"/>
            </w:tcBorders>
            <w:shd w:val="clear" w:color="auto" w:fill="auto"/>
            <w:vAlign w:val="center"/>
          </w:tcPr>
          <w:p w14:paraId="09FB9CB2"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L</w:t>
            </w:r>
          </w:p>
        </w:tc>
        <w:tc>
          <w:tcPr>
            <w:tcW w:w="0" w:type="auto"/>
            <w:tcBorders>
              <w:top w:val="double" w:sz="4" w:space="0" w:color="auto"/>
            </w:tcBorders>
            <w:shd w:val="clear" w:color="auto" w:fill="auto"/>
            <w:vAlign w:val="center"/>
          </w:tcPr>
          <w:p w14:paraId="14B71595" w14:textId="77777777" w:rsidR="009909E7" w:rsidRPr="00C57223" w:rsidRDefault="009909E7" w:rsidP="001804B4">
            <w:pPr>
              <w:jc w:val="center"/>
              <w:rPr>
                <w:rFonts w:ascii="Arial" w:hAnsi="Arial" w:cs="Arial"/>
                <w:sz w:val="24"/>
                <w:szCs w:val="24"/>
              </w:rPr>
            </w:pPr>
            <w:r w:rsidRPr="00C57223">
              <w:rPr>
                <w:rFonts w:cs="Calibri"/>
                <w:color w:val="000000"/>
              </w:rPr>
              <w:t>3,20</w:t>
            </w:r>
          </w:p>
        </w:tc>
        <w:tc>
          <w:tcPr>
            <w:tcW w:w="0" w:type="auto"/>
            <w:tcBorders>
              <w:top w:val="double" w:sz="4" w:space="0" w:color="auto"/>
            </w:tcBorders>
            <w:shd w:val="clear" w:color="auto" w:fill="auto"/>
            <w:vAlign w:val="center"/>
          </w:tcPr>
          <w:p w14:paraId="4EC3C274" w14:textId="77777777" w:rsidR="009909E7" w:rsidRPr="00C57223" w:rsidRDefault="009909E7" w:rsidP="001804B4">
            <w:pPr>
              <w:jc w:val="center"/>
              <w:rPr>
                <w:rFonts w:ascii="Arial" w:hAnsi="Arial" w:cs="Arial"/>
                <w:sz w:val="24"/>
                <w:szCs w:val="24"/>
              </w:rPr>
            </w:pPr>
            <w:r w:rsidRPr="00C57223">
              <w:rPr>
                <w:rFonts w:cs="Calibri"/>
                <w:color w:val="000000"/>
              </w:rPr>
              <w:t>3,01</w:t>
            </w:r>
          </w:p>
        </w:tc>
        <w:tc>
          <w:tcPr>
            <w:tcW w:w="0" w:type="auto"/>
            <w:tcBorders>
              <w:top w:val="double" w:sz="4" w:space="0" w:color="auto"/>
            </w:tcBorders>
            <w:shd w:val="clear" w:color="auto" w:fill="auto"/>
            <w:vAlign w:val="center"/>
          </w:tcPr>
          <w:p w14:paraId="4707C75D" w14:textId="77777777" w:rsidR="009909E7" w:rsidRPr="00C57223" w:rsidRDefault="009909E7" w:rsidP="001804B4">
            <w:pPr>
              <w:jc w:val="center"/>
              <w:rPr>
                <w:rFonts w:ascii="Arial" w:hAnsi="Arial" w:cs="Arial"/>
                <w:sz w:val="24"/>
                <w:szCs w:val="24"/>
              </w:rPr>
            </w:pPr>
            <w:r w:rsidRPr="00C57223">
              <w:rPr>
                <w:rFonts w:cs="Calibri"/>
                <w:color w:val="000000"/>
              </w:rPr>
              <w:t>2,88</w:t>
            </w:r>
          </w:p>
        </w:tc>
        <w:tc>
          <w:tcPr>
            <w:tcW w:w="0" w:type="auto"/>
            <w:tcBorders>
              <w:top w:val="double" w:sz="4" w:space="0" w:color="auto"/>
              <w:right w:val="double" w:sz="4" w:space="0" w:color="auto"/>
            </w:tcBorders>
            <w:shd w:val="clear" w:color="auto" w:fill="auto"/>
            <w:vAlign w:val="center"/>
          </w:tcPr>
          <w:p w14:paraId="107811DB" w14:textId="77777777" w:rsidR="009909E7" w:rsidRPr="00C57223" w:rsidRDefault="009909E7" w:rsidP="001804B4">
            <w:pPr>
              <w:jc w:val="center"/>
              <w:rPr>
                <w:rFonts w:ascii="Arial" w:hAnsi="Arial" w:cs="Arial"/>
                <w:sz w:val="24"/>
                <w:szCs w:val="24"/>
              </w:rPr>
            </w:pPr>
            <w:r w:rsidRPr="00C57223">
              <w:rPr>
                <w:rFonts w:cs="Calibri"/>
                <w:color w:val="000000"/>
              </w:rPr>
              <w:t>3,03</w:t>
            </w:r>
          </w:p>
        </w:tc>
      </w:tr>
      <w:tr w:rsidR="009909E7" w:rsidRPr="00C57223" w14:paraId="7CAEC744" w14:textId="77777777" w:rsidTr="001804B4">
        <w:trPr>
          <w:jc w:val="center"/>
        </w:trPr>
        <w:tc>
          <w:tcPr>
            <w:tcW w:w="0" w:type="auto"/>
            <w:vMerge/>
            <w:tcBorders>
              <w:left w:val="double" w:sz="4" w:space="0" w:color="auto"/>
            </w:tcBorders>
            <w:vAlign w:val="center"/>
          </w:tcPr>
          <w:p w14:paraId="7E89908A" w14:textId="77777777" w:rsidR="009909E7" w:rsidRPr="00C57223" w:rsidRDefault="009909E7" w:rsidP="001804B4">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7E7B0B38" w14:textId="77777777" w:rsidR="009909E7" w:rsidRPr="00C57223" w:rsidRDefault="009909E7" w:rsidP="001804B4">
            <w:pPr>
              <w:jc w:val="center"/>
              <w:rPr>
                <w:rFonts w:ascii="Arial" w:hAnsi="Arial" w:cs="Arial"/>
                <w:b/>
                <w:bCs/>
                <w:sz w:val="24"/>
                <w:szCs w:val="24"/>
              </w:rPr>
            </w:pPr>
          </w:p>
        </w:tc>
        <w:tc>
          <w:tcPr>
            <w:tcW w:w="0" w:type="auto"/>
            <w:shd w:val="clear" w:color="auto" w:fill="auto"/>
            <w:vAlign w:val="center"/>
          </w:tcPr>
          <w:p w14:paraId="516A64BF"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R1</w:t>
            </w:r>
          </w:p>
        </w:tc>
        <w:tc>
          <w:tcPr>
            <w:tcW w:w="0" w:type="auto"/>
            <w:shd w:val="clear" w:color="auto" w:fill="auto"/>
            <w:vAlign w:val="center"/>
          </w:tcPr>
          <w:p w14:paraId="79A7C189" w14:textId="77777777" w:rsidR="009909E7" w:rsidRPr="00C57223" w:rsidRDefault="009909E7" w:rsidP="001804B4">
            <w:pPr>
              <w:jc w:val="center"/>
              <w:rPr>
                <w:rFonts w:ascii="Arial" w:hAnsi="Arial" w:cs="Arial"/>
                <w:sz w:val="24"/>
                <w:szCs w:val="24"/>
              </w:rPr>
            </w:pPr>
            <w:r w:rsidRPr="00C57223">
              <w:rPr>
                <w:rFonts w:cs="Calibri"/>
                <w:color w:val="000000"/>
              </w:rPr>
              <w:t>1,11</w:t>
            </w:r>
          </w:p>
        </w:tc>
        <w:tc>
          <w:tcPr>
            <w:tcW w:w="0" w:type="auto"/>
            <w:shd w:val="clear" w:color="auto" w:fill="auto"/>
            <w:vAlign w:val="center"/>
          </w:tcPr>
          <w:p w14:paraId="33B88FEB" w14:textId="77777777" w:rsidR="009909E7" w:rsidRPr="00C57223" w:rsidRDefault="009909E7" w:rsidP="001804B4">
            <w:pPr>
              <w:jc w:val="center"/>
              <w:rPr>
                <w:rFonts w:ascii="Arial" w:hAnsi="Arial" w:cs="Arial"/>
                <w:sz w:val="24"/>
                <w:szCs w:val="24"/>
              </w:rPr>
            </w:pPr>
            <w:r w:rsidRPr="00C57223">
              <w:rPr>
                <w:rFonts w:cs="Calibri"/>
                <w:color w:val="000000"/>
              </w:rPr>
              <w:t>1,11</w:t>
            </w:r>
          </w:p>
        </w:tc>
        <w:tc>
          <w:tcPr>
            <w:tcW w:w="0" w:type="auto"/>
            <w:shd w:val="clear" w:color="auto" w:fill="auto"/>
            <w:vAlign w:val="center"/>
          </w:tcPr>
          <w:p w14:paraId="4A75FA9E" w14:textId="77777777" w:rsidR="009909E7" w:rsidRPr="00C57223" w:rsidRDefault="009909E7" w:rsidP="001804B4">
            <w:pPr>
              <w:jc w:val="center"/>
              <w:rPr>
                <w:rFonts w:ascii="Arial" w:hAnsi="Arial" w:cs="Arial"/>
                <w:sz w:val="24"/>
                <w:szCs w:val="24"/>
              </w:rPr>
            </w:pPr>
            <w:r w:rsidRPr="00C57223">
              <w:rPr>
                <w:rFonts w:cs="Calibri"/>
                <w:color w:val="000000"/>
              </w:rPr>
              <w:t>0,88</w:t>
            </w:r>
          </w:p>
        </w:tc>
        <w:tc>
          <w:tcPr>
            <w:tcW w:w="0" w:type="auto"/>
            <w:tcBorders>
              <w:right w:val="double" w:sz="4" w:space="0" w:color="auto"/>
            </w:tcBorders>
            <w:shd w:val="clear" w:color="auto" w:fill="auto"/>
            <w:vAlign w:val="center"/>
          </w:tcPr>
          <w:p w14:paraId="2B1C6DD8" w14:textId="77777777" w:rsidR="009909E7" w:rsidRPr="00C57223" w:rsidRDefault="009909E7" w:rsidP="001804B4">
            <w:pPr>
              <w:jc w:val="center"/>
              <w:rPr>
                <w:rFonts w:ascii="Arial" w:hAnsi="Arial" w:cs="Arial"/>
                <w:sz w:val="24"/>
                <w:szCs w:val="24"/>
              </w:rPr>
            </w:pPr>
            <w:r w:rsidRPr="00C57223">
              <w:rPr>
                <w:rFonts w:cs="Calibri"/>
                <w:color w:val="000000"/>
              </w:rPr>
              <w:t>1,03</w:t>
            </w:r>
          </w:p>
        </w:tc>
      </w:tr>
      <w:tr w:rsidR="009909E7" w:rsidRPr="00C57223" w14:paraId="70E03E7E" w14:textId="77777777" w:rsidTr="001804B4">
        <w:trPr>
          <w:jc w:val="center"/>
        </w:trPr>
        <w:tc>
          <w:tcPr>
            <w:tcW w:w="0" w:type="auto"/>
            <w:vMerge/>
            <w:tcBorders>
              <w:left w:val="double" w:sz="4" w:space="0" w:color="auto"/>
            </w:tcBorders>
            <w:vAlign w:val="center"/>
          </w:tcPr>
          <w:p w14:paraId="581F66B3" w14:textId="77777777" w:rsidR="009909E7" w:rsidRPr="00C57223" w:rsidRDefault="009909E7" w:rsidP="001804B4">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47B3C98D" w14:textId="77777777" w:rsidR="009909E7" w:rsidRPr="00C57223" w:rsidRDefault="009909E7" w:rsidP="001804B4">
            <w:pPr>
              <w:jc w:val="center"/>
              <w:rPr>
                <w:rFonts w:ascii="Arial" w:hAnsi="Arial" w:cs="Arial"/>
                <w:b/>
                <w:bCs/>
                <w:sz w:val="24"/>
                <w:szCs w:val="24"/>
              </w:rPr>
            </w:pPr>
          </w:p>
        </w:tc>
        <w:tc>
          <w:tcPr>
            <w:tcW w:w="0" w:type="auto"/>
            <w:shd w:val="clear" w:color="auto" w:fill="auto"/>
            <w:vAlign w:val="center"/>
          </w:tcPr>
          <w:p w14:paraId="57480EF9"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R2</w:t>
            </w:r>
          </w:p>
        </w:tc>
        <w:tc>
          <w:tcPr>
            <w:tcW w:w="0" w:type="auto"/>
            <w:shd w:val="clear" w:color="auto" w:fill="auto"/>
            <w:vAlign w:val="center"/>
          </w:tcPr>
          <w:p w14:paraId="02733DC1" w14:textId="77777777" w:rsidR="009909E7" w:rsidRPr="00C57223" w:rsidRDefault="009909E7" w:rsidP="001804B4">
            <w:pPr>
              <w:jc w:val="center"/>
              <w:rPr>
                <w:rFonts w:ascii="Arial" w:hAnsi="Arial" w:cs="Arial"/>
                <w:sz w:val="24"/>
                <w:szCs w:val="24"/>
              </w:rPr>
            </w:pPr>
            <w:r w:rsidRPr="00C57223">
              <w:rPr>
                <w:rFonts w:cs="Calibri"/>
                <w:color w:val="000000"/>
              </w:rPr>
              <w:t>0,88</w:t>
            </w:r>
          </w:p>
        </w:tc>
        <w:tc>
          <w:tcPr>
            <w:tcW w:w="0" w:type="auto"/>
            <w:shd w:val="clear" w:color="auto" w:fill="auto"/>
            <w:vAlign w:val="center"/>
          </w:tcPr>
          <w:p w14:paraId="1A14B9AE" w14:textId="77777777" w:rsidR="009909E7" w:rsidRPr="00C57223" w:rsidRDefault="009909E7" w:rsidP="001804B4">
            <w:pPr>
              <w:jc w:val="center"/>
              <w:rPr>
                <w:rFonts w:ascii="Arial" w:hAnsi="Arial" w:cs="Arial"/>
                <w:sz w:val="24"/>
                <w:szCs w:val="24"/>
              </w:rPr>
            </w:pPr>
            <w:r w:rsidRPr="00C57223">
              <w:rPr>
                <w:rFonts w:cs="Calibri"/>
                <w:color w:val="000000"/>
              </w:rPr>
              <w:t>0,79</w:t>
            </w:r>
          </w:p>
        </w:tc>
        <w:tc>
          <w:tcPr>
            <w:tcW w:w="0" w:type="auto"/>
            <w:shd w:val="clear" w:color="auto" w:fill="auto"/>
            <w:vAlign w:val="center"/>
          </w:tcPr>
          <w:p w14:paraId="28241444" w14:textId="77777777" w:rsidR="009909E7" w:rsidRPr="00C57223" w:rsidRDefault="009909E7" w:rsidP="001804B4">
            <w:pPr>
              <w:jc w:val="center"/>
              <w:rPr>
                <w:rFonts w:ascii="Arial" w:hAnsi="Arial" w:cs="Arial"/>
                <w:sz w:val="24"/>
                <w:szCs w:val="24"/>
              </w:rPr>
            </w:pPr>
            <w:r w:rsidRPr="00C57223">
              <w:rPr>
                <w:rFonts w:cs="Calibri"/>
                <w:color w:val="000000"/>
              </w:rPr>
              <w:t>0,56</w:t>
            </w:r>
          </w:p>
        </w:tc>
        <w:tc>
          <w:tcPr>
            <w:tcW w:w="0" w:type="auto"/>
            <w:tcBorders>
              <w:right w:val="double" w:sz="4" w:space="0" w:color="auto"/>
            </w:tcBorders>
            <w:shd w:val="clear" w:color="auto" w:fill="auto"/>
            <w:vAlign w:val="center"/>
          </w:tcPr>
          <w:p w14:paraId="0B2A4D32" w14:textId="77777777" w:rsidR="009909E7" w:rsidRPr="00C57223" w:rsidRDefault="009909E7" w:rsidP="001804B4">
            <w:pPr>
              <w:jc w:val="center"/>
              <w:rPr>
                <w:rFonts w:ascii="Arial" w:hAnsi="Arial" w:cs="Arial"/>
                <w:sz w:val="24"/>
                <w:szCs w:val="24"/>
              </w:rPr>
            </w:pPr>
            <w:r w:rsidRPr="00C57223">
              <w:rPr>
                <w:rFonts w:cs="Calibri"/>
                <w:color w:val="000000"/>
              </w:rPr>
              <w:t>0,74</w:t>
            </w:r>
          </w:p>
        </w:tc>
      </w:tr>
      <w:tr w:rsidR="009909E7" w:rsidRPr="00C57223" w14:paraId="748EE658" w14:textId="77777777" w:rsidTr="001804B4">
        <w:trPr>
          <w:jc w:val="center"/>
        </w:trPr>
        <w:tc>
          <w:tcPr>
            <w:tcW w:w="0" w:type="auto"/>
            <w:vMerge/>
            <w:tcBorders>
              <w:left w:val="double" w:sz="4" w:space="0" w:color="auto"/>
            </w:tcBorders>
            <w:vAlign w:val="center"/>
          </w:tcPr>
          <w:p w14:paraId="65CA64FA" w14:textId="77777777" w:rsidR="009909E7" w:rsidRPr="00C57223" w:rsidRDefault="009909E7" w:rsidP="001804B4">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2090B8BE" w14:textId="77777777" w:rsidR="009909E7" w:rsidRPr="00C57223" w:rsidRDefault="009909E7" w:rsidP="001804B4">
            <w:pPr>
              <w:jc w:val="center"/>
              <w:rPr>
                <w:rFonts w:ascii="Arial" w:hAnsi="Arial" w:cs="Arial"/>
                <w:b/>
                <w:bCs/>
                <w:sz w:val="24"/>
                <w:szCs w:val="24"/>
              </w:rPr>
            </w:pPr>
          </w:p>
        </w:tc>
        <w:tc>
          <w:tcPr>
            <w:tcW w:w="0" w:type="auto"/>
            <w:shd w:val="clear" w:color="auto" w:fill="auto"/>
            <w:vAlign w:val="center"/>
          </w:tcPr>
          <w:p w14:paraId="6B0C1668"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R3</w:t>
            </w:r>
          </w:p>
        </w:tc>
        <w:tc>
          <w:tcPr>
            <w:tcW w:w="0" w:type="auto"/>
            <w:shd w:val="clear" w:color="auto" w:fill="auto"/>
            <w:vAlign w:val="center"/>
          </w:tcPr>
          <w:p w14:paraId="49C47543" w14:textId="77777777" w:rsidR="009909E7" w:rsidRPr="00C57223" w:rsidRDefault="009909E7" w:rsidP="001804B4">
            <w:pPr>
              <w:jc w:val="center"/>
              <w:rPr>
                <w:rFonts w:ascii="Arial" w:hAnsi="Arial" w:cs="Arial"/>
                <w:sz w:val="24"/>
                <w:szCs w:val="24"/>
              </w:rPr>
            </w:pPr>
            <w:r w:rsidRPr="00C57223">
              <w:rPr>
                <w:rFonts w:cs="Calibri"/>
                <w:color w:val="000000"/>
              </w:rPr>
              <w:t>0,80</w:t>
            </w:r>
          </w:p>
        </w:tc>
        <w:tc>
          <w:tcPr>
            <w:tcW w:w="0" w:type="auto"/>
            <w:shd w:val="clear" w:color="auto" w:fill="auto"/>
            <w:vAlign w:val="center"/>
          </w:tcPr>
          <w:p w14:paraId="10D37152" w14:textId="77777777" w:rsidR="009909E7" w:rsidRPr="00C57223" w:rsidRDefault="009909E7" w:rsidP="001804B4">
            <w:pPr>
              <w:jc w:val="center"/>
              <w:rPr>
                <w:rFonts w:ascii="Arial" w:hAnsi="Arial" w:cs="Arial"/>
                <w:sz w:val="24"/>
                <w:szCs w:val="24"/>
              </w:rPr>
            </w:pPr>
            <w:r w:rsidRPr="00C57223">
              <w:rPr>
                <w:rFonts w:cs="Calibri"/>
                <w:color w:val="000000"/>
              </w:rPr>
              <w:t>0,66</w:t>
            </w:r>
          </w:p>
        </w:tc>
        <w:tc>
          <w:tcPr>
            <w:tcW w:w="0" w:type="auto"/>
            <w:shd w:val="clear" w:color="auto" w:fill="auto"/>
            <w:vAlign w:val="center"/>
          </w:tcPr>
          <w:p w14:paraId="1AAF126F" w14:textId="77777777" w:rsidR="009909E7" w:rsidRPr="00C57223" w:rsidRDefault="009909E7" w:rsidP="001804B4">
            <w:pPr>
              <w:jc w:val="center"/>
              <w:rPr>
                <w:rFonts w:ascii="Arial" w:hAnsi="Arial" w:cs="Arial"/>
                <w:sz w:val="24"/>
                <w:szCs w:val="24"/>
              </w:rPr>
            </w:pPr>
            <w:r w:rsidRPr="00C57223">
              <w:rPr>
                <w:rFonts w:cs="Calibri"/>
                <w:color w:val="000000"/>
              </w:rPr>
              <w:t>0,51</w:t>
            </w:r>
          </w:p>
        </w:tc>
        <w:tc>
          <w:tcPr>
            <w:tcW w:w="0" w:type="auto"/>
            <w:tcBorders>
              <w:right w:val="double" w:sz="4" w:space="0" w:color="auto"/>
            </w:tcBorders>
            <w:shd w:val="clear" w:color="auto" w:fill="auto"/>
            <w:vAlign w:val="center"/>
          </w:tcPr>
          <w:p w14:paraId="4962F647" w14:textId="77777777" w:rsidR="009909E7" w:rsidRPr="00C57223" w:rsidRDefault="009909E7" w:rsidP="001804B4">
            <w:pPr>
              <w:jc w:val="center"/>
              <w:rPr>
                <w:rFonts w:ascii="Arial" w:hAnsi="Arial" w:cs="Arial"/>
                <w:sz w:val="24"/>
                <w:szCs w:val="24"/>
              </w:rPr>
            </w:pPr>
            <w:r w:rsidRPr="00C57223">
              <w:rPr>
                <w:rFonts w:cs="Calibri"/>
                <w:color w:val="000000"/>
              </w:rPr>
              <w:t>0,66</w:t>
            </w:r>
          </w:p>
        </w:tc>
      </w:tr>
      <w:tr w:rsidR="009909E7" w:rsidRPr="00C57223" w14:paraId="557EB28D" w14:textId="77777777" w:rsidTr="001804B4">
        <w:trPr>
          <w:jc w:val="center"/>
        </w:trPr>
        <w:tc>
          <w:tcPr>
            <w:tcW w:w="0" w:type="auto"/>
            <w:vMerge/>
            <w:tcBorders>
              <w:left w:val="double" w:sz="4" w:space="0" w:color="auto"/>
            </w:tcBorders>
            <w:vAlign w:val="center"/>
          </w:tcPr>
          <w:p w14:paraId="2927B508" w14:textId="77777777" w:rsidR="009909E7" w:rsidRPr="00C57223" w:rsidRDefault="009909E7" w:rsidP="001804B4">
            <w:pPr>
              <w:jc w:val="center"/>
              <w:rPr>
                <w:rFonts w:ascii="Arial" w:hAnsi="Arial" w:cs="Arial"/>
                <w:b/>
                <w:bCs/>
                <w:sz w:val="24"/>
                <w:szCs w:val="24"/>
              </w:rPr>
            </w:pPr>
          </w:p>
        </w:tc>
        <w:tc>
          <w:tcPr>
            <w:tcW w:w="0" w:type="auto"/>
            <w:vMerge/>
            <w:tcBorders>
              <w:left w:val="double" w:sz="4" w:space="0" w:color="auto"/>
              <w:bottom w:val="double" w:sz="4" w:space="0" w:color="auto"/>
            </w:tcBorders>
            <w:shd w:val="clear" w:color="auto" w:fill="auto"/>
            <w:vAlign w:val="center"/>
          </w:tcPr>
          <w:p w14:paraId="7358BF82" w14:textId="77777777" w:rsidR="009909E7" w:rsidRPr="00C57223" w:rsidRDefault="009909E7" w:rsidP="001804B4">
            <w:pPr>
              <w:jc w:val="center"/>
              <w:rPr>
                <w:rFonts w:ascii="Arial" w:hAnsi="Arial" w:cs="Arial"/>
                <w:b/>
                <w:bCs/>
                <w:sz w:val="24"/>
                <w:szCs w:val="24"/>
              </w:rPr>
            </w:pPr>
          </w:p>
        </w:tc>
        <w:tc>
          <w:tcPr>
            <w:tcW w:w="0" w:type="auto"/>
            <w:tcBorders>
              <w:bottom w:val="double" w:sz="4" w:space="0" w:color="auto"/>
            </w:tcBorders>
            <w:shd w:val="clear" w:color="auto" w:fill="auto"/>
            <w:vAlign w:val="center"/>
          </w:tcPr>
          <w:p w14:paraId="2EB7C2A2"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R4</w:t>
            </w:r>
          </w:p>
        </w:tc>
        <w:tc>
          <w:tcPr>
            <w:tcW w:w="0" w:type="auto"/>
            <w:tcBorders>
              <w:bottom w:val="double" w:sz="4" w:space="0" w:color="auto"/>
            </w:tcBorders>
            <w:shd w:val="clear" w:color="auto" w:fill="auto"/>
            <w:vAlign w:val="center"/>
          </w:tcPr>
          <w:p w14:paraId="5AB2839D" w14:textId="77777777" w:rsidR="009909E7" w:rsidRPr="00C57223" w:rsidRDefault="009909E7" w:rsidP="001804B4">
            <w:pPr>
              <w:jc w:val="center"/>
              <w:rPr>
                <w:rFonts w:ascii="Arial" w:hAnsi="Arial" w:cs="Arial"/>
                <w:sz w:val="24"/>
                <w:szCs w:val="24"/>
              </w:rPr>
            </w:pPr>
            <w:r w:rsidRPr="00C57223">
              <w:rPr>
                <w:rFonts w:cs="Calibri"/>
                <w:color w:val="000000"/>
              </w:rPr>
              <w:t>0,81</w:t>
            </w:r>
          </w:p>
        </w:tc>
        <w:tc>
          <w:tcPr>
            <w:tcW w:w="0" w:type="auto"/>
            <w:tcBorders>
              <w:bottom w:val="double" w:sz="4" w:space="0" w:color="auto"/>
            </w:tcBorders>
            <w:shd w:val="clear" w:color="auto" w:fill="auto"/>
            <w:vAlign w:val="center"/>
          </w:tcPr>
          <w:p w14:paraId="0D6FF1CF" w14:textId="77777777" w:rsidR="009909E7" w:rsidRPr="00C57223" w:rsidRDefault="009909E7" w:rsidP="001804B4">
            <w:pPr>
              <w:jc w:val="center"/>
              <w:rPr>
                <w:rFonts w:ascii="Arial" w:hAnsi="Arial" w:cs="Arial"/>
                <w:sz w:val="24"/>
                <w:szCs w:val="24"/>
              </w:rPr>
            </w:pPr>
            <w:r w:rsidRPr="00C57223">
              <w:rPr>
                <w:rFonts w:cs="Calibri"/>
                <w:color w:val="000000"/>
              </w:rPr>
              <w:t>0,63</w:t>
            </w:r>
          </w:p>
        </w:tc>
        <w:tc>
          <w:tcPr>
            <w:tcW w:w="0" w:type="auto"/>
            <w:tcBorders>
              <w:bottom w:val="double" w:sz="4" w:space="0" w:color="auto"/>
            </w:tcBorders>
            <w:shd w:val="clear" w:color="auto" w:fill="auto"/>
            <w:vAlign w:val="center"/>
          </w:tcPr>
          <w:p w14:paraId="1A9C4886" w14:textId="77777777" w:rsidR="009909E7" w:rsidRPr="00C57223" w:rsidRDefault="009909E7" w:rsidP="001804B4">
            <w:pPr>
              <w:jc w:val="center"/>
              <w:rPr>
                <w:rFonts w:ascii="Arial" w:hAnsi="Arial" w:cs="Arial"/>
                <w:sz w:val="24"/>
                <w:szCs w:val="24"/>
              </w:rPr>
            </w:pPr>
            <w:r w:rsidRPr="00C57223">
              <w:rPr>
                <w:rFonts w:cs="Calibri"/>
                <w:color w:val="000000"/>
              </w:rPr>
              <w:t>0,55</w:t>
            </w:r>
          </w:p>
        </w:tc>
        <w:tc>
          <w:tcPr>
            <w:tcW w:w="0" w:type="auto"/>
            <w:tcBorders>
              <w:bottom w:val="double" w:sz="4" w:space="0" w:color="auto"/>
              <w:right w:val="double" w:sz="4" w:space="0" w:color="auto"/>
            </w:tcBorders>
            <w:shd w:val="clear" w:color="auto" w:fill="auto"/>
            <w:vAlign w:val="center"/>
          </w:tcPr>
          <w:p w14:paraId="78970A9A" w14:textId="77777777" w:rsidR="009909E7" w:rsidRPr="00C57223" w:rsidRDefault="009909E7" w:rsidP="001804B4">
            <w:pPr>
              <w:jc w:val="center"/>
              <w:rPr>
                <w:rFonts w:ascii="Arial" w:hAnsi="Arial" w:cs="Arial"/>
                <w:sz w:val="24"/>
                <w:szCs w:val="24"/>
              </w:rPr>
            </w:pPr>
            <w:r w:rsidRPr="00C57223">
              <w:rPr>
                <w:rFonts w:cs="Calibri"/>
                <w:color w:val="000000"/>
              </w:rPr>
              <w:t>0,66</w:t>
            </w:r>
          </w:p>
        </w:tc>
      </w:tr>
      <w:tr w:rsidR="009909E7" w:rsidRPr="00C57223" w14:paraId="5AB35621" w14:textId="77777777" w:rsidTr="001804B4">
        <w:trPr>
          <w:jc w:val="center"/>
        </w:trPr>
        <w:tc>
          <w:tcPr>
            <w:tcW w:w="0" w:type="auto"/>
            <w:vMerge/>
            <w:tcBorders>
              <w:left w:val="double" w:sz="4" w:space="0" w:color="auto"/>
            </w:tcBorders>
            <w:vAlign w:val="center"/>
          </w:tcPr>
          <w:p w14:paraId="7894A7C2" w14:textId="77777777" w:rsidR="009909E7" w:rsidRPr="00C57223" w:rsidRDefault="009909E7" w:rsidP="001804B4">
            <w:pPr>
              <w:jc w:val="center"/>
              <w:rPr>
                <w:rFonts w:ascii="Arial" w:hAnsi="Arial" w:cs="Arial"/>
                <w:b/>
                <w:bCs/>
                <w:sz w:val="24"/>
                <w:szCs w:val="24"/>
              </w:rPr>
            </w:pPr>
          </w:p>
        </w:tc>
        <w:tc>
          <w:tcPr>
            <w:tcW w:w="0" w:type="auto"/>
            <w:vMerge w:val="restart"/>
            <w:tcBorders>
              <w:top w:val="double" w:sz="4" w:space="0" w:color="auto"/>
              <w:left w:val="double" w:sz="4" w:space="0" w:color="auto"/>
            </w:tcBorders>
            <w:shd w:val="clear" w:color="auto" w:fill="auto"/>
            <w:vAlign w:val="center"/>
          </w:tcPr>
          <w:p w14:paraId="79F4A3D3"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4</w:t>
            </w:r>
            <w:r>
              <w:rPr>
                <w:rFonts w:ascii="Arial" w:hAnsi="Arial" w:cs="Arial"/>
                <w:b/>
                <w:bCs/>
                <w:sz w:val="24"/>
                <w:szCs w:val="24"/>
              </w:rPr>
              <w:t> Kg</w:t>
            </w:r>
          </w:p>
        </w:tc>
        <w:tc>
          <w:tcPr>
            <w:tcW w:w="0" w:type="auto"/>
            <w:tcBorders>
              <w:top w:val="double" w:sz="4" w:space="0" w:color="auto"/>
            </w:tcBorders>
            <w:shd w:val="clear" w:color="auto" w:fill="auto"/>
            <w:vAlign w:val="center"/>
          </w:tcPr>
          <w:p w14:paraId="393DDAA7"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L</w:t>
            </w:r>
          </w:p>
        </w:tc>
        <w:tc>
          <w:tcPr>
            <w:tcW w:w="0" w:type="auto"/>
            <w:tcBorders>
              <w:top w:val="double" w:sz="4" w:space="0" w:color="auto"/>
            </w:tcBorders>
            <w:shd w:val="clear" w:color="auto" w:fill="auto"/>
            <w:vAlign w:val="center"/>
          </w:tcPr>
          <w:p w14:paraId="14F9FC08" w14:textId="77777777" w:rsidR="009909E7" w:rsidRPr="00C57223" w:rsidRDefault="009909E7" w:rsidP="001804B4">
            <w:pPr>
              <w:jc w:val="center"/>
              <w:rPr>
                <w:rFonts w:ascii="Arial" w:hAnsi="Arial" w:cs="Arial"/>
                <w:sz w:val="24"/>
                <w:szCs w:val="24"/>
              </w:rPr>
            </w:pPr>
            <w:r w:rsidRPr="00C57223">
              <w:rPr>
                <w:rFonts w:cs="Calibri"/>
                <w:color w:val="000000"/>
              </w:rPr>
              <w:t>3,21</w:t>
            </w:r>
          </w:p>
        </w:tc>
        <w:tc>
          <w:tcPr>
            <w:tcW w:w="0" w:type="auto"/>
            <w:tcBorders>
              <w:top w:val="double" w:sz="4" w:space="0" w:color="auto"/>
            </w:tcBorders>
            <w:shd w:val="clear" w:color="auto" w:fill="auto"/>
            <w:vAlign w:val="center"/>
          </w:tcPr>
          <w:p w14:paraId="55467DB2" w14:textId="77777777" w:rsidR="009909E7" w:rsidRPr="00C57223" w:rsidRDefault="009909E7" w:rsidP="001804B4">
            <w:pPr>
              <w:jc w:val="center"/>
              <w:rPr>
                <w:rFonts w:ascii="Arial" w:hAnsi="Arial" w:cs="Arial"/>
                <w:sz w:val="24"/>
                <w:szCs w:val="24"/>
              </w:rPr>
            </w:pPr>
            <w:r w:rsidRPr="00C57223">
              <w:rPr>
                <w:rFonts w:cs="Calibri"/>
                <w:color w:val="000000"/>
              </w:rPr>
              <w:t>2,94</w:t>
            </w:r>
          </w:p>
        </w:tc>
        <w:tc>
          <w:tcPr>
            <w:tcW w:w="0" w:type="auto"/>
            <w:tcBorders>
              <w:top w:val="double" w:sz="4" w:space="0" w:color="auto"/>
            </w:tcBorders>
            <w:shd w:val="clear" w:color="auto" w:fill="auto"/>
            <w:vAlign w:val="center"/>
          </w:tcPr>
          <w:p w14:paraId="0C50F7C0" w14:textId="77777777" w:rsidR="009909E7" w:rsidRPr="00C57223" w:rsidRDefault="009909E7" w:rsidP="001804B4">
            <w:pPr>
              <w:jc w:val="center"/>
              <w:rPr>
                <w:rFonts w:ascii="Arial" w:hAnsi="Arial" w:cs="Arial"/>
                <w:sz w:val="24"/>
                <w:szCs w:val="24"/>
              </w:rPr>
            </w:pPr>
            <w:r w:rsidRPr="00C57223">
              <w:rPr>
                <w:rFonts w:cs="Calibri"/>
                <w:color w:val="000000"/>
              </w:rPr>
              <w:t>3,54</w:t>
            </w:r>
          </w:p>
        </w:tc>
        <w:tc>
          <w:tcPr>
            <w:tcW w:w="0" w:type="auto"/>
            <w:tcBorders>
              <w:top w:val="double" w:sz="4" w:space="0" w:color="auto"/>
              <w:right w:val="double" w:sz="4" w:space="0" w:color="auto"/>
            </w:tcBorders>
            <w:shd w:val="clear" w:color="auto" w:fill="auto"/>
            <w:vAlign w:val="center"/>
          </w:tcPr>
          <w:p w14:paraId="193D2B50" w14:textId="77777777" w:rsidR="009909E7" w:rsidRPr="00C57223" w:rsidRDefault="009909E7" w:rsidP="001804B4">
            <w:pPr>
              <w:jc w:val="center"/>
              <w:rPr>
                <w:rFonts w:ascii="Arial" w:hAnsi="Arial" w:cs="Arial"/>
                <w:sz w:val="24"/>
                <w:szCs w:val="24"/>
              </w:rPr>
            </w:pPr>
            <w:r w:rsidRPr="00C57223">
              <w:rPr>
                <w:rFonts w:cs="Calibri"/>
                <w:color w:val="000000"/>
              </w:rPr>
              <w:t>3,23</w:t>
            </w:r>
          </w:p>
        </w:tc>
      </w:tr>
      <w:tr w:rsidR="009909E7" w:rsidRPr="00C57223" w14:paraId="00D543E4" w14:textId="77777777" w:rsidTr="001804B4">
        <w:trPr>
          <w:jc w:val="center"/>
        </w:trPr>
        <w:tc>
          <w:tcPr>
            <w:tcW w:w="0" w:type="auto"/>
            <w:vMerge/>
            <w:tcBorders>
              <w:left w:val="double" w:sz="4" w:space="0" w:color="auto"/>
            </w:tcBorders>
            <w:vAlign w:val="center"/>
          </w:tcPr>
          <w:p w14:paraId="2CFC276D" w14:textId="77777777" w:rsidR="009909E7" w:rsidRPr="00C57223" w:rsidRDefault="009909E7" w:rsidP="001804B4">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6081489A" w14:textId="77777777" w:rsidR="009909E7" w:rsidRPr="00C57223" w:rsidRDefault="009909E7" w:rsidP="001804B4">
            <w:pPr>
              <w:jc w:val="center"/>
              <w:rPr>
                <w:rFonts w:ascii="Arial" w:hAnsi="Arial" w:cs="Arial"/>
                <w:b/>
                <w:bCs/>
                <w:sz w:val="24"/>
                <w:szCs w:val="24"/>
              </w:rPr>
            </w:pPr>
          </w:p>
        </w:tc>
        <w:tc>
          <w:tcPr>
            <w:tcW w:w="0" w:type="auto"/>
            <w:shd w:val="clear" w:color="auto" w:fill="auto"/>
            <w:vAlign w:val="center"/>
          </w:tcPr>
          <w:p w14:paraId="5ACB2B23"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R1</w:t>
            </w:r>
          </w:p>
        </w:tc>
        <w:tc>
          <w:tcPr>
            <w:tcW w:w="0" w:type="auto"/>
            <w:shd w:val="clear" w:color="auto" w:fill="auto"/>
            <w:vAlign w:val="center"/>
          </w:tcPr>
          <w:p w14:paraId="3F42CCD5" w14:textId="77777777" w:rsidR="009909E7" w:rsidRPr="00C57223" w:rsidRDefault="009909E7" w:rsidP="001804B4">
            <w:pPr>
              <w:jc w:val="center"/>
              <w:rPr>
                <w:rFonts w:ascii="Arial" w:hAnsi="Arial" w:cs="Arial"/>
                <w:sz w:val="24"/>
                <w:szCs w:val="24"/>
              </w:rPr>
            </w:pPr>
            <w:r w:rsidRPr="00C57223">
              <w:rPr>
                <w:rFonts w:cs="Calibri"/>
                <w:color w:val="000000"/>
              </w:rPr>
              <w:t>1,45</w:t>
            </w:r>
          </w:p>
        </w:tc>
        <w:tc>
          <w:tcPr>
            <w:tcW w:w="0" w:type="auto"/>
            <w:shd w:val="clear" w:color="auto" w:fill="auto"/>
            <w:vAlign w:val="center"/>
          </w:tcPr>
          <w:p w14:paraId="00B8EF89" w14:textId="77777777" w:rsidR="009909E7" w:rsidRPr="00C57223" w:rsidRDefault="009909E7" w:rsidP="001804B4">
            <w:pPr>
              <w:jc w:val="center"/>
              <w:rPr>
                <w:rFonts w:ascii="Arial" w:hAnsi="Arial" w:cs="Arial"/>
                <w:sz w:val="24"/>
                <w:szCs w:val="24"/>
              </w:rPr>
            </w:pPr>
            <w:r w:rsidRPr="00C57223">
              <w:rPr>
                <w:rFonts w:cs="Calibri"/>
                <w:color w:val="000000"/>
              </w:rPr>
              <w:t>1,35</w:t>
            </w:r>
          </w:p>
        </w:tc>
        <w:tc>
          <w:tcPr>
            <w:tcW w:w="0" w:type="auto"/>
            <w:shd w:val="clear" w:color="auto" w:fill="auto"/>
            <w:vAlign w:val="center"/>
          </w:tcPr>
          <w:p w14:paraId="51C9FA50" w14:textId="77777777" w:rsidR="009909E7" w:rsidRPr="00C57223" w:rsidRDefault="009909E7" w:rsidP="001804B4">
            <w:pPr>
              <w:jc w:val="center"/>
              <w:rPr>
                <w:rFonts w:ascii="Arial" w:hAnsi="Arial" w:cs="Arial"/>
                <w:sz w:val="24"/>
                <w:szCs w:val="24"/>
              </w:rPr>
            </w:pPr>
            <w:r w:rsidRPr="00C57223">
              <w:rPr>
                <w:rFonts w:cs="Calibri"/>
                <w:color w:val="000000"/>
              </w:rPr>
              <w:t>1,63</w:t>
            </w:r>
          </w:p>
        </w:tc>
        <w:tc>
          <w:tcPr>
            <w:tcW w:w="0" w:type="auto"/>
            <w:tcBorders>
              <w:right w:val="double" w:sz="4" w:space="0" w:color="auto"/>
            </w:tcBorders>
            <w:shd w:val="clear" w:color="auto" w:fill="auto"/>
            <w:vAlign w:val="center"/>
          </w:tcPr>
          <w:p w14:paraId="4C94BAF6" w14:textId="77777777" w:rsidR="009909E7" w:rsidRPr="00C57223" w:rsidRDefault="009909E7" w:rsidP="001804B4">
            <w:pPr>
              <w:jc w:val="center"/>
              <w:rPr>
                <w:rFonts w:ascii="Arial" w:hAnsi="Arial" w:cs="Arial"/>
                <w:sz w:val="24"/>
                <w:szCs w:val="24"/>
              </w:rPr>
            </w:pPr>
            <w:r w:rsidRPr="00C57223">
              <w:rPr>
                <w:rFonts w:cs="Calibri"/>
                <w:color w:val="000000"/>
              </w:rPr>
              <w:t>1,48</w:t>
            </w:r>
          </w:p>
        </w:tc>
      </w:tr>
      <w:tr w:rsidR="009909E7" w:rsidRPr="00C57223" w14:paraId="31B8DD6F" w14:textId="77777777" w:rsidTr="001804B4">
        <w:trPr>
          <w:jc w:val="center"/>
        </w:trPr>
        <w:tc>
          <w:tcPr>
            <w:tcW w:w="0" w:type="auto"/>
            <w:vMerge/>
            <w:tcBorders>
              <w:left w:val="double" w:sz="4" w:space="0" w:color="auto"/>
            </w:tcBorders>
            <w:vAlign w:val="center"/>
          </w:tcPr>
          <w:p w14:paraId="109A311C" w14:textId="77777777" w:rsidR="009909E7" w:rsidRPr="00C57223" w:rsidRDefault="009909E7" w:rsidP="001804B4">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065ACA41" w14:textId="77777777" w:rsidR="009909E7" w:rsidRPr="00C57223" w:rsidRDefault="009909E7" w:rsidP="001804B4">
            <w:pPr>
              <w:jc w:val="center"/>
              <w:rPr>
                <w:rFonts w:ascii="Arial" w:hAnsi="Arial" w:cs="Arial"/>
                <w:b/>
                <w:bCs/>
                <w:sz w:val="24"/>
                <w:szCs w:val="24"/>
              </w:rPr>
            </w:pPr>
          </w:p>
        </w:tc>
        <w:tc>
          <w:tcPr>
            <w:tcW w:w="0" w:type="auto"/>
            <w:shd w:val="clear" w:color="auto" w:fill="auto"/>
            <w:vAlign w:val="center"/>
          </w:tcPr>
          <w:p w14:paraId="640DDEBD"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R2</w:t>
            </w:r>
          </w:p>
        </w:tc>
        <w:tc>
          <w:tcPr>
            <w:tcW w:w="0" w:type="auto"/>
            <w:shd w:val="clear" w:color="auto" w:fill="auto"/>
            <w:vAlign w:val="center"/>
          </w:tcPr>
          <w:p w14:paraId="0326E6EC" w14:textId="77777777" w:rsidR="009909E7" w:rsidRPr="00C57223" w:rsidRDefault="009909E7" w:rsidP="001804B4">
            <w:pPr>
              <w:jc w:val="center"/>
              <w:rPr>
                <w:rFonts w:ascii="Arial" w:hAnsi="Arial" w:cs="Arial"/>
                <w:sz w:val="24"/>
                <w:szCs w:val="24"/>
              </w:rPr>
            </w:pPr>
            <w:r w:rsidRPr="00C57223">
              <w:rPr>
                <w:rFonts w:cs="Calibri"/>
                <w:color w:val="000000"/>
              </w:rPr>
              <w:t>1,36</w:t>
            </w:r>
          </w:p>
        </w:tc>
        <w:tc>
          <w:tcPr>
            <w:tcW w:w="0" w:type="auto"/>
            <w:shd w:val="clear" w:color="auto" w:fill="auto"/>
            <w:vAlign w:val="center"/>
          </w:tcPr>
          <w:p w14:paraId="067596E6" w14:textId="77777777" w:rsidR="009909E7" w:rsidRPr="00C57223" w:rsidRDefault="009909E7" w:rsidP="001804B4">
            <w:pPr>
              <w:jc w:val="center"/>
              <w:rPr>
                <w:rFonts w:ascii="Arial" w:hAnsi="Arial" w:cs="Arial"/>
                <w:sz w:val="24"/>
                <w:szCs w:val="24"/>
              </w:rPr>
            </w:pPr>
            <w:r w:rsidRPr="00C57223">
              <w:rPr>
                <w:rFonts w:cs="Calibri"/>
                <w:color w:val="000000"/>
              </w:rPr>
              <w:t>1,06</w:t>
            </w:r>
          </w:p>
        </w:tc>
        <w:tc>
          <w:tcPr>
            <w:tcW w:w="0" w:type="auto"/>
            <w:shd w:val="clear" w:color="auto" w:fill="auto"/>
            <w:vAlign w:val="center"/>
          </w:tcPr>
          <w:p w14:paraId="682A9AA5" w14:textId="77777777" w:rsidR="009909E7" w:rsidRPr="00C57223" w:rsidRDefault="009909E7" w:rsidP="001804B4">
            <w:pPr>
              <w:jc w:val="center"/>
              <w:rPr>
                <w:rFonts w:ascii="Arial" w:hAnsi="Arial" w:cs="Arial"/>
                <w:sz w:val="24"/>
                <w:szCs w:val="24"/>
              </w:rPr>
            </w:pPr>
            <w:r w:rsidRPr="00C57223">
              <w:rPr>
                <w:rFonts w:cs="Calibri"/>
                <w:color w:val="000000"/>
              </w:rPr>
              <w:t>1,67</w:t>
            </w:r>
          </w:p>
        </w:tc>
        <w:tc>
          <w:tcPr>
            <w:tcW w:w="0" w:type="auto"/>
            <w:tcBorders>
              <w:right w:val="double" w:sz="4" w:space="0" w:color="auto"/>
            </w:tcBorders>
            <w:shd w:val="clear" w:color="auto" w:fill="auto"/>
            <w:vAlign w:val="center"/>
          </w:tcPr>
          <w:p w14:paraId="457B9967" w14:textId="77777777" w:rsidR="009909E7" w:rsidRPr="00C57223" w:rsidRDefault="009909E7" w:rsidP="001804B4">
            <w:pPr>
              <w:jc w:val="center"/>
              <w:rPr>
                <w:rFonts w:ascii="Arial" w:hAnsi="Arial" w:cs="Arial"/>
                <w:sz w:val="24"/>
                <w:szCs w:val="24"/>
              </w:rPr>
            </w:pPr>
            <w:r w:rsidRPr="00C57223">
              <w:rPr>
                <w:rFonts w:cs="Calibri"/>
                <w:color w:val="000000"/>
              </w:rPr>
              <w:t>1,36</w:t>
            </w:r>
          </w:p>
        </w:tc>
      </w:tr>
      <w:tr w:rsidR="009909E7" w:rsidRPr="00C57223" w14:paraId="65CA5C28" w14:textId="77777777" w:rsidTr="001804B4">
        <w:trPr>
          <w:jc w:val="center"/>
        </w:trPr>
        <w:tc>
          <w:tcPr>
            <w:tcW w:w="0" w:type="auto"/>
            <w:vMerge/>
            <w:tcBorders>
              <w:left w:val="double" w:sz="4" w:space="0" w:color="auto"/>
            </w:tcBorders>
            <w:vAlign w:val="center"/>
          </w:tcPr>
          <w:p w14:paraId="1C13BD13" w14:textId="77777777" w:rsidR="009909E7" w:rsidRPr="00C57223" w:rsidRDefault="009909E7" w:rsidP="001804B4">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3C493BE6" w14:textId="77777777" w:rsidR="009909E7" w:rsidRPr="00C57223" w:rsidRDefault="009909E7" w:rsidP="001804B4">
            <w:pPr>
              <w:jc w:val="center"/>
              <w:rPr>
                <w:rFonts w:ascii="Arial" w:hAnsi="Arial" w:cs="Arial"/>
                <w:b/>
                <w:bCs/>
                <w:sz w:val="24"/>
                <w:szCs w:val="24"/>
              </w:rPr>
            </w:pPr>
          </w:p>
        </w:tc>
        <w:tc>
          <w:tcPr>
            <w:tcW w:w="0" w:type="auto"/>
            <w:shd w:val="clear" w:color="auto" w:fill="auto"/>
            <w:vAlign w:val="center"/>
          </w:tcPr>
          <w:p w14:paraId="608BB0A8"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R3</w:t>
            </w:r>
          </w:p>
        </w:tc>
        <w:tc>
          <w:tcPr>
            <w:tcW w:w="0" w:type="auto"/>
            <w:shd w:val="clear" w:color="auto" w:fill="auto"/>
            <w:vAlign w:val="center"/>
          </w:tcPr>
          <w:p w14:paraId="6A050F85" w14:textId="77777777" w:rsidR="009909E7" w:rsidRPr="00C57223" w:rsidRDefault="009909E7" w:rsidP="001804B4">
            <w:pPr>
              <w:jc w:val="center"/>
              <w:rPr>
                <w:rFonts w:ascii="Arial" w:hAnsi="Arial" w:cs="Arial"/>
                <w:sz w:val="24"/>
                <w:szCs w:val="24"/>
              </w:rPr>
            </w:pPr>
            <w:r w:rsidRPr="00C57223">
              <w:rPr>
                <w:rFonts w:cs="Calibri"/>
                <w:color w:val="000000"/>
              </w:rPr>
              <w:t>1,25</w:t>
            </w:r>
          </w:p>
        </w:tc>
        <w:tc>
          <w:tcPr>
            <w:tcW w:w="0" w:type="auto"/>
            <w:shd w:val="clear" w:color="auto" w:fill="auto"/>
            <w:vAlign w:val="center"/>
          </w:tcPr>
          <w:p w14:paraId="5F315022" w14:textId="77777777" w:rsidR="009909E7" w:rsidRPr="00C57223" w:rsidRDefault="009909E7" w:rsidP="001804B4">
            <w:pPr>
              <w:jc w:val="center"/>
              <w:rPr>
                <w:rFonts w:ascii="Arial" w:hAnsi="Arial" w:cs="Arial"/>
                <w:sz w:val="24"/>
                <w:szCs w:val="24"/>
              </w:rPr>
            </w:pPr>
            <w:r w:rsidRPr="00C57223">
              <w:rPr>
                <w:rFonts w:cs="Calibri"/>
                <w:color w:val="000000"/>
              </w:rPr>
              <w:t>1,11</w:t>
            </w:r>
          </w:p>
        </w:tc>
        <w:tc>
          <w:tcPr>
            <w:tcW w:w="0" w:type="auto"/>
            <w:shd w:val="clear" w:color="auto" w:fill="auto"/>
            <w:vAlign w:val="center"/>
          </w:tcPr>
          <w:p w14:paraId="01DC1AFF" w14:textId="77777777" w:rsidR="009909E7" w:rsidRPr="00C57223" w:rsidRDefault="009909E7" w:rsidP="001804B4">
            <w:pPr>
              <w:jc w:val="center"/>
              <w:rPr>
                <w:rFonts w:ascii="Arial" w:hAnsi="Arial" w:cs="Arial"/>
                <w:sz w:val="24"/>
                <w:szCs w:val="24"/>
              </w:rPr>
            </w:pPr>
            <w:r w:rsidRPr="00C57223">
              <w:rPr>
                <w:rFonts w:cs="Calibri"/>
                <w:color w:val="000000"/>
              </w:rPr>
              <w:t>1,62</w:t>
            </w:r>
          </w:p>
        </w:tc>
        <w:tc>
          <w:tcPr>
            <w:tcW w:w="0" w:type="auto"/>
            <w:tcBorders>
              <w:right w:val="double" w:sz="4" w:space="0" w:color="auto"/>
            </w:tcBorders>
            <w:shd w:val="clear" w:color="auto" w:fill="auto"/>
            <w:vAlign w:val="center"/>
          </w:tcPr>
          <w:p w14:paraId="740458AA" w14:textId="77777777" w:rsidR="009909E7" w:rsidRPr="00C57223" w:rsidRDefault="009909E7" w:rsidP="001804B4">
            <w:pPr>
              <w:jc w:val="center"/>
              <w:rPr>
                <w:rFonts w:ascii="Arial" w:hAnsi="Arial" w:cs="Arial"/>
                <w:sz w:val="24"/>
                <w:szCs w:val="24"/>
              </w:rPr>
            </w:pPr>
            <w:r w:rsidRPr="00C57223">
              <w:rPr>
                <w:rFonts w:cs="Calibri"/>
                <w:color w:val="000000"/>
              </w:rPr>
              <w:t>1,33</w:t>
            </w:r>
          </w:p>
        </w:tc>
      </w:tr>
      <w:tr w:rsidR="009909E7" w:rsidRPr="00C57223" w14:paraId="484CD548" w14:textId="77777777" w:rsidTr="001804B4">
        <w:trPr>
          <w:jc w:val="center"/>
        </w:trPr>
        <w:tc>
          <w:tcPr>
            <w:tcW w:w="0" w:type="auto"/>
            <w:vMerge/>
            <w:tcBorders>
              <w:left w:val="double" w:sz="4" w:space="0" w:color="auto"/>
            </w:tcBorders>
            <w:vAlign w:val="center"/>
          </w:tcPr>
          <w:p w14:paraId="1F3E58C1" w14:textId="77777777" w:rsidR="009909E7" w:rsidRPr="00C57223" w:rsidRDefault="009909E7" w:rsidP="001804B4">
            <w:pPr>
              <w:jc w:val="center"/>
              <w:rPr>
                <w:rFonts w:ascii="Arial" w:hAnsi="Arial" w:cs="Arial"/>
                <w:b/>
                <w:bCs/>
                <w:sz w:val="24"/>
                <w:szCs w:val="24"/>
              </w:rPr>
            </w:pPr>
          </w:p>
        </w:tc>
        <w:tc>
          <w:tcPr>
            <w:tcW w:w="0" w:type="auto"/>
            <w:vMerge/>
            <w:tcBorders>
              <w:left w:val="double" w:sz="4" w:space="0" w:color="auto"/>
              <w:bottom w:val="double" w:sz="4" w:space="0" w:color="auto"/>
            </w:tcBorders>
            <w:shd w:val="clear" w:color="auto" w:fill="auto"/>
            <w:vAlign w:val="center"/>
          </w:tcPr>
          <w:p w14:paraId="35DF9F02" w14:textId="77777777" w:rsidR="009909E7" w:rsidRPr="00C57223" w:rsidRDefault="009909E7" w:rsidP="001804B4">
            <w:pPr>
              <w:jc w:val="center"/>
              <w:rPr>
                <w:rFonts w:ascii="Arial" w:hAnsi="Arial" w:cs="Arial"/>
                <w:b/>
                <w:bCs/>
                <w:sz w:val="24"/>
                <w:szCs w:val="24"/>
              </w:rPr>
            </w:pPr>
          </w:p>
        </w:tc>
        <w:tc>
          <w:tcPr>
            <w:tcW w:w="0" w:type="auto"/>
            <w:tcBorders>
              <w:bottom w:val="double" w:sz="4" w:space="0" w:color="auto"/>
            </w:tcBorders>
            <w:shd w:val="clear" w:color="auto" w:fill="auto"/>
            <w:vAlign w:val="center"/>
          </w:tcPr>
          <w:p w14:paraId="5EE3E0B9"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R4</w:t>
            </w:r>
          </w:p>
        </w:tc>
        <w:tc>
          <w:tcPr>
            <w:tcW w:w="0" w:type="auto"/>
            <w:tcBorders>
              <w:bottom w:val="double" w:sz="4" w:space="0" w:color="auto"/>
            </w:tcBorders>
            <w:shd w:val="clear" w:color="auto" w:fill="auto"/>
            <w:vAlign w:val="center"/>
          </w:tcPr>
          <w:p w14:paraId="6731009B" w14:textId="77777777" w:rsidR="009909E7" w:rsidRPr="00C57223" w:rsidRDefault="009909E7" w:rsidP="001804B4">
            <w:pPr>
              <w:jc w:val="center"/>
              <w:rPr>
                <w:rFonts w:ascii="Arial" w:hAnsi="Arial" w:cs="Arial"/>
                <w:sz w:val="24"/>
                <w:szCs w:val="24"/>
              </w:rPr>
            </w:pPr>
            <w:r w:rsidRPr="00C57223">
              <w:rPr>
                <w:rFonts w:cs="Calibri"/>
                <w:color w:val="000000"/>
              </w:rPr>
              <w:t>1,26</w:t>
            </w:r>
          </w:p>
        </w:tc>
        <w:tc>
          <w:tcPr>
            <w:tcW w:w="0" w:type="auto"/>
            <w:tcBorders>
              <w:bottom w:val="double" w:sz="4" w:space="0" w:color="auto"/>
            </w:tcBorders>
            <w:shd w:val="clear" w:color="auto" w:fill="auto"/>
            <w:vAlign w:val="center"/>
          </w:tcPr>
          <w:p w14:paraId="5DF12D9F" w14:textId="77777777" w:rsidR="009909E7" w:rsidRPr="00C57223" w:rsidRDefault="009909E7" w:rsidP="001804B4">
            <w:pPr>
              <w:jc w:val="center"/>
              <w:rPr>
                <w:rFonts w:ascii="Arial" w:hAnsi="Arial" w:cs="Arial"/>
                <w:sz w:val="24"/>
                <w:szCs w:val="24"/>
              </w:rPr>
            </w:pPr>
            <w:r w:rsidRPr="00C57223">
              <w:rPr>
                <w:rFonts w:cs="Calibri"/>
                <w:color w:val="000000"/>
              </w:rPr>
              <w:t>1,14</w:t>
            </w:r>
          </w:p>
        </w:tc>
        <w:tc>
          <w:tcPr>
            <w:tcW w:w="0" w:type="auto"/>
            <w:tcBorders>
              <w:bottom w:val="double" w:sz="4" w:space="0" w:color="auto"/>
            </w:tcBorders>
            <w:shd w:val="clear" w:color="auto" w:fill="auto"/>
            <w:vAlign w:val="center"/>
          </w:tcPr>
          <w:p w14:paraId="08701B82" w14:textId="77777777" w:rsidR="009909E7" w:rsidRPr="00C57223" w:rsidRDefault="009909E7" w:rsidP="001804B4">
            <w:pPr>
              <w:jc w:val="center"/>
              <w:rPr>
                <w:rFonts w:ascii="Arial" w:hAnsi="Arial" w:cs="Arial"/>
                <w:sz w:val="24"/>
                <w:szCs w:val="24"/>
              </w:rPr>
            </w:pPr>
            <w:r w:rsidRPr="00C57223">
              <w:rPr>
                <w:rFonts w:cs="Calibri"/>
                <w:color w:val="000000"/>
              </w:rPr>
              <w:t>1,68</w:t>
            </w:r>
          </w:p>
        </w:tc>
        <w:tc>
          <w:tcPr>
            <w:tcW w:w="0" w:type="auto"/>
            <w:tcBorders>
              <w:bottom w:val="double" w:sz="4" w:space="0" w:color="auto"/>
              <w:right w:val="double" w:sz="4" w:space="0" w:color="auto"/>
            </w:tcBorders>
            <w:shd w:val="clear" w:color="auto" w:fill="auto"/>
            <w:vAlign w:val="center"/>
          </w:tcPr>
          <w:p w14:paraId="4FDC0F89" w14:textId="77777777" w:rsidR="009909E7" w:rsidRPr="00C57223" w:rsidRDefault="009909E7" w:rsidP="001804B4">
            <w:pPr>
              <w:jc w:val="center"/>
              <w:rPr>
                <w:rFonts w:ascii="Arial" w:hAnsi="Arial" w:cs="Arial"/>
                <w:sz w:val="24"/>
                <w:szCs w:val="24"/>
              </w:rPr>
            </w:pPr>
            <w:r w:rsidRPr="00C57223">
              <w:rPr>
                <w:rFonts w:cs="Calibri"/>
                <w:color w:val="000000"/>
              </w:rPr>
              <w:t>1,36</w:t>
            </w:r>
          </w:p>
        </w:tc>
      </w:tr>
      <w:tr w:rsidR="009909E7" w:rsidRPr="00C57223" w14:paraId="63402EB6" w14:textId="77777777" w:rsidTr="001804B4">
        <w:trPr>
          <w:jc w:val="center"/>
        </w:trPr>
        <w:tc>
          <w:tcPr>
            <w:tcW w:w="0" w:type="auto"/>
            <w:vMerge/>
            <w:tcBorders>
              <w:left w:val="double" w:sz="4" w:space="0" w:color="auto"/>
            </w:tcBorders>
            <w:vAlign w:val="center"/>
          </w:tcPr>
          <w:p w14:paraId="469F152E" w14:textId="77777777" w:rsidR="009909E7" w:rsidRPr="00C57223" w:rsidRDefault="009909E7" w:rsidP="001804B4">
            <w:pPr>
              <w:jc w:val="center"/>
              <w:rPr>
                <w:rFonts w:ascii="Arial" w:hAnsi="Arial" w:cs="Arial"/>
                <w:b/>
                <w:bCs/>
                <w:sz w:val="24"/>
                <w:szCs w:val="24"/>
              </w:rPr>
            </w:pPr>
          </w:p>
        </w:tc>
        <w:tc>
          <w:tcPr>
            <w:tcW w:w="0" w:type="auto"/>
            <w:vMerge w:val="restart"/>
            <w:tcBorders>
              <w:top w:val="double" w:sz="4" w:space="0" w:color="auto"/>
              <w:left w:val="double" w:sz="4" w:space="0" w:color="auto"/>
            </w:tcBorders>
            <w:shd w:val="clear" w:color="auto" w:fill="auto"/>
            <w:vAlign w:val="center"/>
          </w:tcPr>
          <w:p w14:paraId="5FFC605F"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6</w:t>
            </w:r>
            <w:r>
              <w:rPr>
                <w:rFonts w:ascii="Arial" w:hAnsi="Arial" w:cs="Arial"/>
                <w:b/>
                <w:bCs/>
                <w:sz w:val="24"/>
                <w:szCs w:val="24"/>
              </w:rPr>
              <w:t> Kg</w:t>
            </w:r>
          </w:p>
        </w:tc>
        <w:tc>
          <w:tcPr>
            <w:tcW w:w="0" w:type="auto"/>
            <w:tcBorders>
              <w:top w:val="double" w:sz="4" w:space="0" w:color="auto"/>
            </w:tcBorders>
            <w:shd w:val="clear" w:color="auto" w:fill="auto"/>
            <w:vAlign w:val="center"/>
          </w:tcPr>
          <w:p w14:paraId="700A1478"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L</w:t>
            </w:r>
          </w:p>
        </w:tc>
        <w:tc>
          <w:tcPr>
            <w:tcW w:w="0" w:type="auto"/>
            <w:tcBorders>
              <w:top w:val="double" w:sz="4" w:space="0" w:color="auto"/>
            </w:tcBorders>
            <w:shd w:val="clear" w:color="auto" w:fill="auto"/>
            <w:vAlign w:val="center"/>
          </w:tcPr>
          <w:p w14:paraId="4DC03861" w14:textId="77777777" w:rsidR="009909E7" w:rsidRPr="00C57223" w:rsidRDefault="009909E7" w:rsidP="001804B4">
            <w:pPr>
              <w:jc w:val="center"/>
              <w:rPr>
                <w:rFonts w:ascii="Arial" w:hAnsi="Arial" w:cs="Arial"/>
                <w:sz w:val="24"/>
                <w:szCs w:val="24"/>
              </w:rPr>
            </w:pPr>
            <w:r w:rsidRPr="00C57223">
              <w:rPr>
                <w:rFonts w:cs="Calibri"/>
                <w:color w:val="000000"/>
              </w:rPr>
              <w:t>3,12</w:t>
            </w:r>
          </w:p>
        </w:tc>
        <w:tc>
          <w:tcPr>
            <w:tcW w:w="0" w:type="auto"/>
            <w:tcBorders>
              <w:top w:val="double" w:sz="4" w:space="0" w:color="auto"/>
            </w:tcBorders>
            <w:shd w:val="clear" w:color="auto" w:fill="auto"/>
            <w:vAlign w:val="center"/>
          </w:tcPr>
          <w:p w14:paraId="623FB395" w14:textId="77777777" w:rsidR="009909E7" w:rsidRPr="00C57223" w:rsidRDefault="009909E7" w:rsidP="001804B4">
            <w:pPr>
              <w:jc w:val="center"/>
              <w:rPr>
                <w:rFonts w:ascii="Arial" w:hAnsi="Arial" w:cs="Arial"/>
                <w:sz w:val="24"/>
                <w:szCs w:val="24"/>
              </w:rPr>
            </w:pPr>
            <w:r w:rsidRPr="00C57223">
              <w:rPr>
                <w:rFonts w:cs="Calibri"/>
                <w:color w:val="000000"/>
              </w:rPr>
              <w:t>3,35</w:t>
            </w:r>
          </w:p>
        </w:tc>
        <w:tc>
          <w:tcPr>
            <w:tcW w:w="0" w:type="auto"/>
            <w:tcBorders>
              <w:top w:val="double" w:sz="4" w:space="0" w:color="auto"/>
            </w:tcBorders>
            <w:shd w:val="clear" w:color="auto" w:fill="auto"/>
            <w:vAlign w:val="center"/>
          </w:tcPr>
          <w:p w14:paraId="40D94CDF" w14:textId="77777777" w:rsidR="009909E7" w:rsidRPr="00C57223" w:rsidRDefault="009909E7" w:rsidP="001804B4">
            <w:pPr>
              <w:jc w:val="center"/>
              <w:rPr>
                <w:rFonts w:ascii="Arial" w:hAnsi="Arial" w:cs="Arial"/>
                <w:sz w:val="24"/>
                <w:szCs w:val="24"/>
              </w:rPr>
            </w:pPr>
            <w:r w:rsidRPr="00C57223">
              <w:rPr>
                <w:rFonts w:cs="Calibri"/>
                <w:color w:val="000000"/>
              </w:rPr>
              <w:t>2,98</w:t>
            </w:r>
          </w:p>
        </w:tc>
        <w:tc>
          <w:tcPr>
            <w:tcW w:w="0" w:type="auto"/>
            <w:tcBorders>
              <w:top w:val="double" w:sz="4" w:space="0" w:color="auto"/>
              <w:right w:val="double" w:sz="4" w:space="0" w:color="auto"/>
            </w:tcBorders>
            <w:shd w:val="clear" w:color="auto" w:fill="auto"/>
            <w:vAlign w:val="center"/>
          </w:tcPr>
          <w:p w14:paraId="6B66D682" w14:textId="77777777" w:rsidR="009909E7" w:rsidRPr="00C57223" w:rsidRDefault="009909E7" w:rsidP="001804B4">
            <w:pPr>
              <w:jc w:val="center"/>
              <w:rPr>
                <w:rFonts w:ascii="Arial" w:hAnsi="Arial" w:cs="Arial"/>
                <w:sz w:val="24"/>
                <w:szCs w:val="24"/>
              </w:rPr>
            </w:pPr>
            <w:r w:rsidRPr="00C57223">
              <w:rPr>
                <w:rFonts w:cs="Calibri"/>
                <w:color w:val="000000"/>
              </w:rPr>
              <w:t>3,15</w:t>
            </w:r>
          </w:p>
        </w:tc>
      </w:tr>
      <w:tr w:rsidR="009909E7" w:rsidRPr="00C57223" w14:paraId="25869F47" w14:textId="77777777" w:rsidTr="001804B4">
        <w:trPr>
          <w:jc w:val="center"/>
        </w:trPr>
        <w:tc>
          <w:tcPr>
            <w:tcW w:w="0" w:type="auto"/>
            <w:vMerge/>
            <w:tcBorders>
              <w:left w:val="double" w:sz="4" w:space="0" w:color="auto"/>
            </w:tcBorders>
            <w:vAlign w:val="center"/>
          </w:tcPr>
          <w:p w14:paraId="304CF521" w14:textId="77777777" w:rsidR="009909E7" w:rsidRPr="00C57223" w:rsidRDefault="009909E7" w:rsidP="001804B4">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1364B3E1" w14:textId="77777777" w:rsidR="009909E7" w:rsidRPr="00C57223" w:rsidRDefault="009909E7" w:rsidP="001804B4">
            <w:pPr>
              <w:jc w:val="center"/>
              <w:rPr>
                <w:rFonts w:ascii="Arial" w:hAnsi="Arial" w:cs="Arial"/>
                <w:b/>
                <w:bCs/>
                <w:sz w:val="24"/>
                <w:szCs w:val="24"/>
              </w:rPr>
            </w:pPr>
          </w:p>
        </w:tc>
        <w:tc>
          <w:tcPr>
            <w:tcW w:w="0" w:type="auto"/>
            <w:shd w:val="clear" w:color="auto" w:fill="auto"/>
            <w:vAlign w:val="center"/>
          </w:tcPr>
          <w:p w14:paraId="19557DC1"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R1</w:t>
            </w:r>
          </w:p>
        </w:tc>
        <w:tc>
          <w:tcPr>
            <w:tcW w:w="0" w:type="auto"/>
            <w:shd w:val="clear" w:color="auto" w:fill="auto"/>
            <w:vAlign w:val="center"/>
          </w:tcPr>
          <w:p w14:paraId="7FC625BC" w14:textId="77777777" w:rsidR="009909E7" w:rsidRPr="00C57223" w:rsidRDefault="009909E7" w:rsidP="001804B4">
            <w:pPr>
              <w:jc w:val="center"/>
              <w:rPr>
                <w:rFonts w:ascii="Arial" w:hAnsi="Arial" w:cs="Arial"/>
                <w:sz w:val="24"/>
                <w:szCs w:val="24"/>
              </w:rPr>
            </w:pPr>
            <w:r w:rsidRPr="00C57223">
              <w:rPr>
                <w:rFonts w:cs="Calibri"/>
                <w:color w:val="000000"/>
              </w:rPr>
              <w:t>1,77</w:t>
            </w:r>
          </w:p>
        </w:tc>
        <w:tc>
          <w:tcPr>
            <w:tcW w:w="0" w:type="auto"/>
            <w:shd w:val="clear" w:color="auto" w:fill="auto"/>
            <w:vAlign w:val="center"/>
          </w:tcPr>
          <w:p w14:paraId="6FA28838" w14:textId="77777777" w:rsidR="009909E7" w:rsidRPr="00C57223" w:rsidRDefault="009909E7" w:rsidP="001804B4">
            <w:pPr>
              <w:jc w:val="center"/>
              <w:rPr>
                <w:rFonts w:ascii="Arial" w:hAnsi="Arial" w:cs="Arial"/>
                <w:sz w:val="24"/>
                <w:szCs w:val="24"/>
              </w:rPr>
            </w:pPr>
            <w:r w:rsidRPr="00C57223">
              <w:rPr>
                <w:rFonts w:cs="Calibri"/>
                <w:color w:val="000000"/>
              </w:rPr>
              <w:t>1,66</w:t>
            </w:r>
          </w:p>
        </w:tc>
        <w:tc>
          <w:tcPr>
            <w:tcW w:w="0" w:type="auto"/>
            <w:shd w:val="clear" w:color="auto" w:fill="auto"/>
            <w:vAlign w:val="center"/>
          </w:tcPr>
          <w:p w14:paraId="4950ADFA" w14:textId="77777777" w:rsidR="009909E7" w:rsidRPr="00C57223" w:rsidRDefault="009909E7" w:rsidP="001804B4">
            <w:pPr>
              <w:jc w:val="center"/>
              <w:rPr>
                <w:rFonts w:ascii="Arial" w:hAnsi="Arial" w:cs="Arial"/>
                <w:sz w:val="24"/>
                <w:szCs w:val="24"/>
              </w:rPr>
            </w:pPr>
            <w:r w:rsidRPr="00C57223">
              <w:rPr>
                <w:rFonts w:cs="Calibri"/>
                <w:color w:val="000000"/>
              </w:rPr>
              <w:t>1,4</w:t>
            </w:r>
          </w:p>
        </w:tc>
        <w:tc>
          <w:tcPr>
            <w:tcW w:w="0" w:type="auto"/>
            <w:tcBorders>
              <w:right w:val="double" w:sz="4" w:space="0" w:color="auto"/>
            </w:tcBorders>
            <w:shd w:val="clear" w:color="auto" w:fill="auto"/>
            <w:vAlign w:val="center"/>
          </w:tcPr>
          <w:p w14:paraId="372F1D5F" w14:textId="77777777" w:rsidR="009909E7" w:rsidRPr="00C57223" w:rsidRDefault="009909E7" w:rsidP="001804B4">
            <w:pPr>
              <w:jc w:val="center"/>
              <w:rPr>
                <w:rFonts w:ascii="Arial" w:hAnsi="Arial" w:cs="Arial"/>
                <w:sz w:val="24"/>
                <w:szCs w:val="24"/>
              </w:rPr>
            </w:pPr>
            <w:r w:rsidRPr="00C57223">
              <w:rPr>
                <w:rFonts w:cs="Calibri"/>
                <w:color w:val="000000"/>
              </w:rPr>
              <w:t>1,61</w:t>
            </w:r>
          </w:p>
        </w:tc>
      </w:tr>
      <w:tr w:rsidR="009909E7" w:rsidRPr="00C57223" w14:paraId="405C701E" w14:textId="77777777" w:rsidTr="001804B4">
        <w:trPr>
          <w:jc w:val="center"/>
        </w:trPr>
        <w:tc>
          <w:tcPr>
            <w:tcW w:w="0" w:type="auto"/>
            <w:vMerge/>
            <w:tcBorders>
              <w:left w:val="double" w:sz="4" w:space="0" w:color="auto"/>
            </w:tcBorders>
            <w:vAlign w:val="center"/>
          </w:tcPr>
          <w:p w14:paraId="3899317F" w14:textId="77777777" w:rsidR="009909E7" w:rsidRPr="00C57223" w:rsidRDefault="009909E7" w:rsidP="001804B4">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680CB2A5" w14:textId="77777777" w:rsidR="009909E7" w:rsidRPr="00C57223" w:rsidRDefault="009909E7" w:rsidP="001804B4">
            <w:pPr>
              <w:jc w:val="center"/>
              <w:rPr>
                <w:rFonts w:ascii="Arial" w:hAnsi="Arial" w:cs="Arial"/>
                <w:b/>
                <w:bCs/>
                <w:sz w:val="24"/>
                <w:szCs w:val="24"/>
              </w:rPr>
            </w:pPr>
          </w:p>
        </w:tc>
        <w:tc>
          <w:tcPr>
            <w:tcW w:w="0" w:type="auto"/>
            <w:shd w:val="clear" w:color="auto" w:fill="auto"/>
            <w:vAlign w:val="center"/>
          </w:tcPr>
          <w:p w14:paraId="4A2E5828"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R2</w:t>
            </w:r>
          </w:p>
        </w:tc>
        <w:tc>
          <w:tcPr>
            <w:tcW w:w="0" w:type="auto"/>
            <w:shd w:val="clear" w:color="auto" w:fill="auto"/>
            <w:vAlign w:val="center"/>
          </w:tcPr>
          <w:p w14:paraId="6EF8C5CE" w14:textId="77777777" w:rsidR="009909E7" w:rsidRPr="00C57223" w:rsidRDefault="009909E7" w:rsidP="001804B4">
            <w:pPr>
              <w:jc w:val="center"/>
              <w:rPr>
                <w:rFonts w:ascii="Arial" w:hAnsi="Arial" w:cs="Arial"/>
                <w:sz w:val="24"/>
                <w:szCs w:val="24"/>
              </w:rPr>
            </w:pPr>
            <w:r w:rsidRPr="00C57223">
              <w:rPr>
                <w:rFonts w:cs="Calibri"/>
                <w:color w:val="000000"/>
              </w:rPr>
              <w:t>1,89</w:t>
            </w:r>
          </w:p>
        </w:tc>
        <w:tc>
          <w:tcPr>
            <w:tcW w:w="0" w:type="auto"/>
            <w:shd w:val="clear" w:color="auto" w:fill="auto"/>
            <w:vAlign w:val="center"/>
          </w:tcPr>
          <w:p w14:paraId="58C9506B" w14:textId="77777777" w:rsidR="009909E7" w:rsidRPr="00C57223" w:rsidRDefault="009909E7" w:rsidP="001804B4">
            <w:pPr>
              <w:jc w:val="center"/>
              <w:rPr>
                <w:rFonts w:ascii="Arial" w:hAnsi="Arial" w:cs="Arial"/>
                <w:sz w:val="24"/>
                <w:szCs w:val="24"/>
              </w:rPr>
            </w:pPr>
            <w:r w:rsidRPr="00C57223">
              <w:rPr>
                <w:rFonts w:cs="Calibri"/>
                <w:color w:val="000000"/>
              </w:rPr>
              <w:t>1,91</w:t>
            </w:r>
          </w:p>
        </w:tc>
        <w:tc>
          <w:tcPr>
            <w:tcW w:w="0" w:type="auto"/>
            <w:shd w:val="clear" w:color="auto" w:fill="auto"/>
            <w:vAlign w:val="center"/>
          </w:tcPr>
          <w:p w14:paraId="3E1EF7F5" w14:textId="77777777" w:rsidR="009909E7" w:rsidRPr="00C57223" w:rsidRDefault="009909E7" w:rsidP="001804B4">
            <w:pPr>
              <w:jc w:val="center"/>
              <w:rPr>
                <w:rFonts w:ascii="Arial" w:hAnsi="Arial" w:cs="Arial"/>
                <w:sz w:val="24"/>
                <w:szCs w:val="24"/>
              </w:rPr>
            </w:pPr>
            <w:r w:rsidRPr="00C57223">
              <w:rPr>
                <w:rFonts w:cs="Calibri"/>
                <w:color w:val="000000"/>
              </w:rPr>
              <w:t>1,49</w:t>
            </w:r>
          </w:p>
        </w:tc>
        <w:tc>
          <w:tcPr>
            <w:tcW w:w="0" w:type="auto"/>
            <w:tcBorders>
              <w:right w:val="double" w:sz="4" w:space="0" w:color="auto"/>
            </w:tcBorders>
            <w:shd w:val="clear" w:color="auto" w:fill="auto"/>
            <w:vAlign w:val="center"/>
          </w:tcPr>
          <w:p w14:paraId="451B38BC" w14:textId="77777777" w:rsidR="009909E7" w:rsidRPr="00C57223" w:rsidRDefault="009909E7" w:rsidP="001804B4">
            <w:pPr>
              <w:jc w:val="center"/>
              <w:rPr>
                <w:rFonts w:ascii="Arial" w:hAnsi="Arial" w:cs="Arial"/>
                <w:sz w:val="24"/>
                <w:szCs w:val="24"/>
              </w:rPr>
            </w:pPr>
            <w:r w:rsidRPr="00C57223">
              <w:rPr>
                <w:rFonts w:cs="Calibri"/>
                <w:color w:val="000000"/>
              </w:rPr>
              <w:t>1,76</w:t>
            </w:r>
          </w:p>
        </w:tc>
      </w:tr>
      <w:tr w:rsidR="009909E7" w:rsidRPr="00C57223" w14:paraId="25D1EFEB" w14:textId="77777777" w:rsidTr="001804B4">
        <w:trPr>
          <w:jc w:val="center"/>
        </w:trPr>
        <w:tc>
          <w:tcPr>
            <w:tcW w:w="0" w:type="auto"/>
            <w:vMerge/>
            <w:tcBorders>
              <w:left w:val="double" w:sz="4" w:space="0" w:color="auto"/>
            </w:tcBorders>
            <w:vAlign w:val="center"/>
          </w:tcPr>
          <w:p w14:paraId="35461759" w14:textId="77777777" w:rsidR="009909E7" w:rsidRPr="00C57223" w:rsidRDefault="009909E7" w:rsidP="001804B4">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5CFA931D" w14:textId="77777777" w:rsidR="009909E7" w:rsidRPr="00C57223" w:rsidRDefault="009909E7" w:rsidP="001804B4">
            <w:pPr>
              <w:jc w:val="center"/>
              <w:rPr>
                <w:rFonts w:ascii="Arial" w:hAnsi="Arial" w:cs="Arial"/>
                <w:b/>
                <w:bCs/>
                <w:sz w:val="24"/>
                <w:szCs w:val="24"/>
              </w:rPr>
            </w:pPr>
          </w:p>
        </w:tc>
        <w:tc>
          <w:tcPr>
            <w:tcW w:w="0" w:type="auto"/>
            <w:shd w:val="clear" w:color="auto" w:fill="auto"/>
            <w:vAlign w:val="center"/>
          </w:tcPr>
          <w:p w14:paraId="13EA9AF3"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R3</w:t>
            </w:r>
          </w:p>
        </w:tc>
        <w:tc>
          <w:tcPr>
            <w:tcW w:w="0" w:type="auto"/>
            <w:shd w:val="clear" w:color="auto" w:fill="auto"/>
            <w:vAlign w:val="center"/>
          </w:tcPr>
          <w:p w14:paraId="2A4726D5" w14:textId="77777777" w:rsidR="009909E7" w:rsidRPr="00C57223" w:rsidRDefault="009909E7" w:rsidP="001804B4">
            <w:pPr>
              <w:jc w:val="center"/>
              <w:rPr>
                <w:rFonts w:ascii="Arial" w:hAnsi="Arial" w:cs="Arial"/>
                <w:sz w:val="24"/>
                <w:szCs w:val="24"/>
              </w:rPr>
            </w:pPr>
            <w:r w:rsidRPr="00C57223">
              <w:rPr>
                <w:rFonts w:cs="Calibri"/>
                <w:color w:val="000000"/>
              </w:rPr>
              <w:t>1,95</w:t>
            </w:r>
          </w:p>
        </w:tc>
        <w:tc>
          <w:tcPr>
            <w:tcW w:w="0" w:type="auto"/>
            <w:shd w:val="clear" w:color="auto" w:fill="auto"/>
            <w:vAlign w:val="center"/>
          </w:tcPr>
          <w:p w14:paraId="06A988F5" w14:textId="77777777" w:rsidR="009909E7" w:rsidRPr="00C57223" w:rsidRDefault="009909E7" w:rsidP="001804B4">
            <w:pPr>
              <w:jc w:val="center"/>
              <w:rPr>
                <w:rFonts w:ascii="Arial" w:hAnsi="Arial" w:cs="Arial"/>
                <w:sz w:val="24"/>
                <w:szCs w:val="24"/>
              </w:rPr>
            </w:pPr>
            <w:r w:rsidRPr="00C57223">
              <w:rPr>
                <w:rFonts w:cs="Calibri"/>
                <w:color w:val="000000"/>
              </w:rPr>
              <w:t>1,86</w:t>
            </w:r>
          </w:p>
        </w:tc>
        <w:tc>
          <w:tcPr>
            <w:tcW w:w="0" w:type="auto"/>
            <w:shd w:val="clear" w:color="auto" w:fill="auto"/>
            <w:vAlign w:val="center"/>
          </w:tcPr>
          <w:p w14:paraId="30F7CEBC" w14:textId="77777777" w:rsidR="009909E7" w:rsidRPr="00C57223" w:rsidRDefault="009909E7" w:rsidP="001804B4">
            <w:pPr>
              <w:jc w:val="center"/>
              <w:rPr>
                <w:rFonts w:ascii="Arial" w:hAnsi="Arial" w:cs="Arial"/>
                <w:sz w:val="24"/>
                <w:szCs w:val="24"/>
              </w:rPr>
            </w:pPr>
            <w:r w:rsidRPr="00C57223">
              <w:rPr>
                <w:rFonts w:cs="Calibri"/>
                <w:color w:val="000000"/>
              </w:rPr>
              <w:t>1,46</w:t>
            </w:r>
          </w:p>
        </w:tc>
        <w:tc>
          <w:tcPr>
            <w:tcW w:w="0" w:type="auto"/>
            <w:tcBorders>
              <w:right w:val="double" w:sz="4" w:space="0" w:color="auto"/>
            </w:tcBorders>
            <w:shd w:val="clear" w:color="auto" w:fill="auto"/>
            <w:vAlign w:val="center"/>
          </w:tcPr>
          <w:p w14:paraId="2DC2D0D3" w14:textId="77777777" w:rsidR="009909E7" w:rsidRPr="00C57223" w:rsidRDefault="009909E7" w:rsidP="001804B4">
            <w:pPr>
              <w:jc w:val="center"/>
              <w:rPr>
                <w:rFonts w:ascii="Arial" w:hAnsi="Arial" w:cs="Arial"/>
                <w:sz w:val="24"/>
                <w:szCs w:val="24"/>
              </w:rPr>
            </w:pPr>
            <w:r w:rsidRPr="00C57223">
              <w:rPr>
                <w:rFonts w:cs="Calibri"/>
                <w:color w:val="000000"/>
              </w:rPr>
              <w:t>1,76</w:t>
            </w:r>
          </w:p>
        </w:tc>
      </w:tr>
      <w:tr w:rsidR="009909E7" w:rsidRPr="00C57223" w14:paraId="5FF64442" w14:textId="77777777" w:rsidTr="001804B4">
        <w:trPr>
          <w:jc w:val="center"/>
        </w:trPr>
        <w:tc>
          <w:tcPr>
            <w:tcW w:w="0" w:type="auto"/>
            <w:vMerge/>
            <w:tcBorders>
              <w:left w:val="double" w:sz="4" w:space="0" w:color="auto"/>
              <w:bottom w:val="double" w:sz="4" w:space="0" w:color="auto"/>
            </w:tcBorders>
            <w:vAlign w:val="center"/>
          </w:tcPr>
          <w:p w14:paraId="01EDC5DE" w14:textId="77777777" w:rsidR="009909E7" w:rsidRPr="00C57223" w:rsidRDefault="009909E7" w:rsidP="001804B4">
            <w:pPr>
              <w:jc w:val="center"/>
              <w:rPr>
                <w:rFonts w:ascii="Arial" w:hAnsi="Arial" w:cs="Arial"/>
                <w:b/>
                <w:bCs/>
                <w:sz w:val="24"/>
                <w:szCs w:val="24"/>
              </w:rPr>
            </w:pPr>
          </w:p>
        </w:tc>
        <w:tc>
          <w:tcPr>
            <w:tcW w:w="0" w:type="auto"/>
            <w:vMerge/>
            <w:tcBorders>
              <w:left w:val="double" w:sz="4" w:space="0" w:color="auto"/>
              <w:bottom w:val="double" w:sz="4" w:space="0" w:color="auto"/>
            </w:tcBorders>
            <w:shd w:val="clear" w:color="auto" w:fill="auto"/>
            <w:vAlign w:val="center"/>
          </w:tcPr>
          <w:p w14:paraId="19CC91AB" w14:textId="77777777" w:rsidR="009909E7" w:rsidRPr="00C57223" w:rsidRDefault="009909E7" w:rsidP="001804B4">
            <w:pPr>
              <w:jc w:val="center"/>
              <w:rPr>
                <w:rFonts w:ascii="Arial" w:hAnsi="Arial" w:cs="Arial"/>
                <w:b/>
                <w:bCs/>
                <w:sz w:val="24"/>
                <w:szCs w:val="24"/>
              </w:rPr>
            </w:pPr>
          </w:p>
        </w:tc>
        <w:tc>
          <w:tcPr>
            <w:tcW w:w="0" w:type="auto"/>
            <w:tcBorders>
              <w:bottom w:val="double" w:sz="4" w:space="0" w:color="auto"/>
            </w:tcBorders>
            <w:shd w:val="clear" w:color="auto" w:fill="auto"/>
            <w:vAlign w:val="center"/>
          </w:tcPr>
          <w:p w14:paraId="57FD138E" w14:textId="77777777" w:rsidR="009909E7" w:rsidRPr="00C57223" w:rsidRDefault="009909E7" w:rsidP="001804B4">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R4</w:t>
            </w:r>
          </w:p>
        </w:tc>
        <w:tc>
          <w:tcPr>
            <w:tcW w:w="0" w:type="auto"/>
            <w:tcBorders>
              <w:bottom w:val="double" w:sz="4" w:space="0" w:color="auto"/>
            </w:tcBorders>
            <w:shd w:val="clear" w:color="auto" w:fill="auto"/>
            <w:vAlign w:val="center"/>
          </w:tcPr>
          <w:p w14:paraId="22E4158A" w14:textId="77777777" w:rsidR="009909E7" w:rsidRPr="00C57223" w:rsidRDefault="009909E7" w:rsidP="001804B4">
            <w:pPr>
              <w:jc w:val="center"/>
              <w:rPr>
                <w:rFonts w:ascii="Arial" w:hAnsi="Arial" w:cs="Arial"/>
                <w:sz w:val="24"/>
                <w:szCs w:val="24"/>
              </w:rPr>
            </w:pPr>
            <w:r w:rsidRPr="00C57223">
              <w:rPr>
                <w:rFonts w:cs="Calibri"/>
                <w:color w:val="000000"/>
              </w:rPr>
              <w:t>1,95</w:t>
            </w:r>
          </w:p>
        </w:tc>
        <w:tc>
          <w:tcPr>
            <w:tcW w:w="0" w:type="auto"/>
            <w:tcBorders>
              <w:bottom w:val="double" w:sz="4" w:space="0" w:color="auto"/>
            </w:tcBorders>
            <w:shd w:val="clear" w:color="auto" w:fill="auto"/>
            <w:vAlign w:val="center"/>
          </w:tcPr>
          <w:p w14:paraId="231B18A4" w14:textId="77777777" w:rsidR="009909E7" w:rsidRPr="00C57223" w:rsidRDefault="009909E7" w:rsidP="001804B4">
            <w:pPr>
              <w:keepNext/>
              <w:jc w:val="center"/>
              <w:rPr>
                <w:rFonts w:ascii="Arial" w:hAnsi="Arial" w:cs="Arial"/>
                <w:sz w:val="24"/>
                <w:szCs w:val="24"/>
              </w:rPr>
            </w:pPr>
            <w:r w:rsidRPr="00C57223">
              <w:rPr>
                <w:rFonts w:cs="Calibri"/>
                <w:color w:val="000000"/>
              </w:rPr>
              <w:t>1,91</w:t>
            </w:r>
          </w:p>
        </w:tc>
        <w:tc>
          <w:tcPr>
            <w:tcW w:w="0" w:type="auto"/>
            <w:tcBorders>
              <w:bottom w:val="double" w:sz="4" w:space="0" w:color="auto"/>
            </w:tcBorders>
            <w:shd w:val="clear" w:color="auto" w:fill="auto"/>
            <w:vAlign w:val="center"/>
          </w:tcPr>
          <w:p w14:paraId="618D0652" w14:textId="77777777" w:rsidR="009909E7" w:rsidRPr="00C57223" w:rsidRDefault="009909E7" w:rsidP="001804B4">
            <w:pPr>
              <w:keepNext/>
              <w:jc w:val="center"/>
              <w:rPr>
                <w:rFonts w:ascii="Arial" w:hAnsi="Arial" w:cs="Arial"/>
                <w:sz w:val="24"/>
                <w:szCs w:val="24"/>
              </w:rPr>
            </w:pPr>
            <w:r w:rsidRPr="00C57223">
              <w:rPr>
                <w:rFonts w:cs="Calibri"/>
                <w:color w:val="000000"/>
              </w:rPr>
              <w:t>1,36</w:t>
            </w:r>
          </w:p>
        </w:tc>
        <w:tc>
          <w:tcPr>
            <w:tcW w:w="0" w:type="auto"/>
            <w:tcBorders>
              <w:bottom w:val="double" w:sz="4" w:space="0" w:color="auto"/>
              <w:right w:val="double" w:sz="4" w:space="0" w:color="auto"/>
            </w:tcBorders>
            <w:shd w:val="clear" w:color="auto" w:fill="auto"/>
            <w:vAlign w:val="center"/>
          </w:tcPr>
          <w:p w14:paraId="7A386136" w14:textId="77777777" w:rsidR="009909E7" w:rsidRPr="00C57223" w:rsidRDefault="009909E7" w:rsidP="001804B4">
            <w:pPr>
              <w:keepNext/>
              <w:jc w:val="center"/>
              <w:rPr>
                <w:rFonts w:ascii="Arial" w:hAnsi="Arial" w:cs="Arial"/>
                <w:sz w:val="24"/>
                <w:szCs w:val="24"/>
              </w:rPr>
            </w:pPr>
            <w:r w:rsidRPr="00C57223">
              <w:rPr>
                <w:rFonts w:cs="Calibri"/>
                <w:color w:val="000000"/>
              </w:rPr>
              <w:t>1,74</w:t>
            </w:r>
          </w:p>
        </w:tc>
      </w:tr>
    </w:tbl>
    <w:p w14:paraId="6353BD6D" w14:textId="10D84297" w:rsidR="009909E7" w:rsidRDefault="009909E7" w:rsidP="009909E7">
      <w:pPr>
        <w:pStyle w:val="Legenda"/>
        <w:jc w:val="center"/>
        <w:rPr>
          <w:rFonts w:ascii="Arial" w:hAnsi="Arial" w:cs="Arial"/>
          <w:sz w:val="24"/>
          <w:szCs w:val="24"/>
        </w:rPr>
      </w:pPr>
      <w:bookmarkStart w:id="58" w:name="_Toc120729122"/>
      <w:r>
        <w:t xml:space="preserve">Tabela </w:t>
      </w:r>
      <w:fldSimple w:instr=" SEQ Tabela \* ARABIC ">
        <w:r w:rsidR="001A5E57">
          <w:rPr>
            <w:noProof/>
          </w:rPr>
          <w:t>6</w:t>
        </w:r>
      </w:fldSimple>
      <w:r>
        <w:t xml:space="preserve"> </w:t>
      </w:r>
      <w:r w:rsidRPr="00DE6A81">
        <w:t xml:space="preserve">– </w:t>
      </w:r>
      <w:r w:rsidRPr="00A801B2">
        <w:t>Limite de proporcionalidade (LOP)</w:t>
      </w:r>
      <w:r>
        <w:t xml:space="preserve"> e r</w:t>
      </w:r>
      <w:r w:rsidRPr="00A801B2">
        <w:t>esistência residual à tração na flexão</w:t>
      </w:r>
      <w:r w:rsidR="00E73E7C">
        <w:t xml:space="preserve"> (parte 1)</w:t>
      </w:r>
      <w:bookmarkEnd w:id="58"/>
    </w:p>
    <w:p w14:paraId="77AE6073" w14:textId="77B725CB" w:rsidR="00E73E7C" w:rsidRDefault="00E73E7C">
      <w:pPr>
        <w:spacing w:after="160" w:line="259" w:lineRule="auto"/>
      </w:pPr>
      <w:r>
        <w:br w:type="page"/>
      </w: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844"/>
        <w:gridCol w:w="737"/>
        <w:gridCol w:w="1684"/>
        <w:gridCol w:w="887"/>
        <w:gridCol w:w="887"/>
        <w:gridCol w:w="887"/>
        <w:gridCol w:w="1331"/>
      </w:tblGrid>
      <w:tr w:rsidR="00E73E7C" w:rsidRPr="00C57223" w14:paraId="5ADFE571" w14:textId="77777777" w:rsidTr="00103D2F">
        <w:trPr>
          <w:jc w:val="center"/>
        </w:trPr>
        <w:tc>
          <w:tcPr>
            <w:tcW w:w="0" w:type="auto"/>
            <w:gridSpan w:val="7"/>
            <w:tcBorders>
              <w:bottom w:val="single" w:sz="12" w:space="0" w:color="666666"/>
            </w:tcBorders>
          </w:tcPr>
          <w:p w14:paraId="3A514564"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lastRenderedPageBreak/>
              <w:t>LOP</w:t>
            </w:r>
            <w:r>
              <w:rPr>
                <w:rFonts w:ascii="Arial" w:hAnsi="Arial" w:cs="Arial"/>
                <w:b/>
                <w:bCs/>
                <w:sz w:val="24"/>
                <w:szCs w:val="24"/>
              </w:rPr>
              <w:t xml:space="preserve"> (f</w:t>
            </w:r>
            <w:r w:rsidRPr="00437B23">
              <w:rPr>
                <w:rFonts w:ascii="Arial" w:hAnsi="Arial" w:cs="Arial"/>
                <w:b/>
                <w:bCs/>
                <w:sz w:val="24"/>
                <w:szCs w:val="24"/>
                <w:vertAlign w:val="subscript"/>
              </w:rPr>
              <w:t>L</w:t>
            </w:r>
            <w:r>
              <w:rPr>
                <w:rFonts w:ascii="Arial" w:hAnsi="Arial" w:cs="Arial"/>
                <w:b/>
                <w:bCs/>
                <w:sz w:val="24"/>
                <w:szCs w:val="24"/>
              </w:rPr>
              <w:t>)</w:t>
            </w:r>
            <w:r w:rsidRPr="00C57223">
              <w:rPr>
                <w:rFonts w:ascii="Arial" w:hAnsi="Arial" w:cs="Arial"/>
                <w:b/>
                <w:bCs/>
                <w:sz w:val="24"/>
                <w:szCs w:val="24"/>
              </w:rPr>
              <w:t xml:space="preserve"> e</w:t>
            </w:r>
            <w:r>
              <w:rPr>
                <w:rFonts w:ascii="Arial" w:hAnsi="Arial" w:cs="Arial"/>
                <w:b/>
                <w:bCs/>
                <w:sz w:val="24"/>
                <w:szCs w:val="24"/>
              </w:rPr>
              <w:t xml:space="preserve"> resistência</w:t>
            </w:r>
            <w:r w:rsidRPr="00C57223">
              <w:rPr>
                <w:rFonts w:ascii="Arial" w:hAnsi="Arial" w:cs="Arial"/>
                <w:b/>
                <w:bCs/>
                <w:sz w:val="24"/>
                <w:szCs w:val="24"/>
              </w:rPr>
              <w:t xml:space="preserve"> residual</w:t>
            </w:r>
            <w:r>
              <w:rPr>
                <w:rFonts w:ascii="Arial" w:hAnsi="Arial" w:cs="Arial"/>
                <w:b/>
                <w:bCs/>
                <w:sz w:val="24"/>
                <w:szCs w:val="24"/>
              </w:rPr>
              <w:t xml:space="preserve"> </w:t>
            </w:r>
            <w:r w:rsidRPr="005F4B42">
              <w:rPr>
                <w:rFonts w:ascii="Arial" w:hAnsi="Arial" w:cs="Arial"/>
                <w:b/>
                <w:bCs/>
                <w:sz w:val="24"/>
                <w:szCs w:val="24"/>
              </w:rPr>
              <w:t>(f</w:t>
            </w:r>
            <w:r w:rsidRPr="005F4B42">
              <w:rPr>
                <w:rFonts w:ascii="Arial" w:hAnsi="Arial" w:cs="Arial"/>
                <w:b/>
                <w:bCs/>
                <w:sz w:val="24"/>
                <w:szCs w:val="24"/>
                <w:vertAlign w:val="subscript"/>
              </w:rPr>
              <w:t>R,i</w:t>
            </w:r>
            <w:r w:rsidRPr="005F4B42">
              <w:rPr>
                <w:rFonts w:ascii="Arial" w:hAnsi="Arial" w:cs="Arial"/>
                <w:b/>
                <w:bCs/>
                <w:sz w:val="24"/>
                <w:szCs w:val="24"/>
              </w:rPr>
              <w:t>)</w:t>
            </w:r>
          </w:p>
        </w:tc>
      </w:tr>
      <w:tr w:rsidR="00E73E7C" w:rsidRPr="00C57223" w14:paraId="757288F6" w14:textId="77777777" w:rsidTr="00103D2F">
        <w:trPr>
          <w:jc w:val="center"/>
        </w:trPr>
        <w:tc>
          <w:tcPr>
            <w:tcW w:w="0" w:type="auto"/>
            <w:vMerge w:val="restart"/>
            <w:vAlign w:val="center"/>
          </w:tcPr>
          <w:p w14:paraId="5A721144" w14:textId="77777777" w:rsidR="00E73E7C" w:rsidRPr="00C57223" w:rsidRDefault="00E73E7C" w:rsidP="00103D2F">
            <w:pPr>
              <w:jc w:val="center"/>
              <w:rPr>
                <w:rFonts w:ascii="Arial" w:hAnsi="Arial" w:cs="Arial"/>
                <w:b/>
                <w:bCs/>
                <w:sz w:val="24"/>
                <w:szCs w:val="24"/>
              </w:rPr>
            </w:pPr>
            <w:r>
              <w:rPr>
                <w:rFonts w:ascii="Arial" w:hAnsi="Arial" w:cs="Arial"/>
                <w:b/>
                <w:bCs/>
                <w:sz w:val="24"/>
                <w:szCs w:val="24"/>
              </w:rPr>
              <w:t>Marca da fibra</w:t>
            </w:r>
          </w:p>
        </w:tc>
        <w:tc>
          <w:tcPr>
            <w:tcW w:w="0" w:type="auto"/>
            <w:vMerge w:val="restart"/>
            <w:shd w:val="clear" w:color="auto" w:fill="auto"/>
            <w:vAlign w:val="center"/>
          </w:tcPr>
          <w:p w14:paraId="650D4926" w14:textId="77777777" w:rsidR="00E73E7C" w:rsidRPr="00C57223" w:rsidRDefault="00E73E7C" w:rsidP="00103D2F">
            <w:pPr>
              <w:jc w:val="center"/>
              <w:rPr>
                <w:rFonts w:ascii="Arial" w:hAnsi="Arial" w:cs="Arial"/>
                <w:b/>
                <w:bCs/>
                <w:sz w:val="24"/>
                <w:szCs w:val="24"/>
              </w:rPr>
            </w:pPr>
            <w:r>
              <w:rPr>
                <w:rFonts w:ascii="Arial" w:hAnsi="Arial" w:cs="Arial"/>
                <w:b/>
                <w:bCs/>
                <w:sz w:val="24"/>
                <w:szCs w:val="24"/>
              </w:rPr>
              <w:t>Teor</w:t>
            </w:r>
          </w:p>
        </w:tc>
        <w:tc>
          <w:tcPr>
            <w:tcW w:w="0" w:type="auto"/>
            <w:vMerge w:val="restart"/>
            <w:shd w:val="clear" w:color="auto" w:fill="auto"/>
            <w:vAlign w:val="center"/>
          </w:tcPr>
          <w:p w14:paraId="49BC22C7"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Resistências</w:t>
            </w:r>
          </w:p>
        </w:tc>
        <w:tc>
          <w:tcPr>
            <w:tcW w:w="0" w:type="auto"/>
            <w:gridSpan w:val="4"/>
            <w:shd w:val="clear" w:color="auto" w:fill="auto"/>
            <w:vAlign w:val="center"/>
          </w:tcPr>
          <w:p w14:paraId="518EFC51"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Resistências por amostras (M</w:t>
            </w:r>
            <w:r>
              <w:rPr>
                <w:rFonts w:ascii="Arial" w:hAnsi="Arial" w:cs="Arial"/>
                <w:b/>
                <w:bCs/>
                <w:sz w:val="24"/>
                <w:szCs w:val="24"/>
              </w:rPr>
              <w:t>P</w:t>
            </w:r>
            <w:r w:rsidRPr="00C57223">
              <w:rPr>
                <w:rFonts w:ascii="Arial" w:hAnsi="Arial" w:cs="Arial"/>
                <w:b/>
                <w:bCs/>
                <w:sz w:val="24"/>
                <w:szCs w:val="24"/>
              </w:rPr>
              <w:t>a)</w:t>
            </w:r>
          </w:p>
        </w:tc>
      </w:tr>
      <w:tr w:rsidR="00E73E7C" w:rsidRPr="00C57223" w14:paraId="783E614E" w14:textId="77777777" w:rsidTr="00103D2F">
        <w:trPr>
          <w:jc w:val="center"/>
        </w:trPr>
        <w:tc>
          <w:tcPr>
            <w:tcW w:w="0" w:type="auto"/>
            <w:vMerge/>
            <w:tcBorders>
              <w:bottom w:val="double" w:sz="4" w:space="0" w:color="auto"/>
            </w:tcBorders>
          </w:tcPr>
          <w:p w14:paraId="45FD47E4" w14:textId="77777777" w:rsidR="00E73E7C" w:rsidRPr="00C57223" w:rsidRDefault="00E73E7C" w:rsidP="00103D2F">
            <w:pPr>
              <w:jc w:val="center"/>
              <w:rPr>
                <w:rFonts w:ascii="Arial" w:hAnsi="Arial" w:cs="Arial"/>
                <w:b/>
                <w:bCs/>
                <w:sz w:val="24"/>
                <w:szCs w:val="24"/>
              </w:rPr>
            </w:pPr>
          </w:p>
        </w:tc>
        <w:tc>
          <w:tcPr>
            <w:tcW w:w="0" w:type="auto"/>
            <w:vMerge/>
            <w:tcBorders>
              <w:bottom w:val="double" w:sz="4" w:space="0" w:color="auto"/>
            </w:tcBorders>
            <w:shd w:val="clear" w:color="auto" w:fill="auto"/>
            <w:vAlign w:val="center"/>
          </w:tcPr>
          <w:p w14:paraId="20BBDFDB" w14:textId="77777777" w:rsidR="00E73E7C" w:rsidRPr="00C57223" w:rsidRDefault="00E73E7C" w:rsidP="00103D2F">
            <w:pPr>
              <w:jc w:val="center"/>
              <w:rPr>
                <w:rFonts w:ascii="Arial" w:hAnsi="Arial" w:cs="Arial"/>
                <w:b/>
                <w:bCs/>
                <w:sz w:val="24"/>
                <w:szCs w:val="24"/>
              </w:rPr>
            </w:pPr>
          </w:p>
        </w:tc>
        <w:tc>
          <w:tcPr>
            <w:tcW w:w="0" w:type="auto"/>
            <w:vMerge/>
            <w:tcBorders>
              <w:bottom w:val="double" w:sz="4" w:space="0" w:color="auto"/>
            </w:tcBorders>
            <w:shd w:val="clear" w:color="auto" w:fill="auto"/>
            <w:vAlign w:val="center"/>
          </w:tcPr>
          <w:p w14:paraId="628788DB" w14:textId="77777777" w:rsidR="00E73E7C" w:rsidRPr="00C57223" w:rsidRDefault="00E73E7C" w:rsidP="00103D2F">
            <w:pPr>
              <w:jc w:val="center"/>
              <w:rPr>
                <w:rFonts w:ascii="Arial" w:hAnsi="Arial" w:cs="Arial"/>
                <w:b/>
                <w:bCs/>
                <w:sz w:val="24"/>
                <w:szCs w:val="24"/>
              </w:rPr>
            </w:pPr>
          </w:p>
        </w:tc>
        <w:tc>
          <w:tcPr>
            <w:tcW w:w="0" w:type="auto"/>
            <w:tcBorders>
              <w:bottom w:val="double" w:sz="4" w:space="0" w:color="auto"/>
            </w:tcBorders>
            <w:shd w:val="clear" w:color="auto" w:fill="auto"/>
            <w:vAlign w:val="center"/>
          </w:tcPr>
          <w:p w14:paraId="049A3186"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1</w:t>
            </w:r>
          </w:p>
        </w:tc>
        <w:tc>
          <w:tcPr>
            <w:tcW w:w="0" w:type="auto"/>
            <w:tcBorders>
              <w:bottom w:val="double" w:sz="4" w:space="0" w:color="auto"/>
            </w:tcBorders>
            <w:shd w:val="clear" w:color="auto" w:fill="auto"/>
            <w:vAlign w:val="center"/>
          </w:tcPr>
          <w:p w14:paraId="2A6A8DBD"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2</w:t>
            </w:r>
          </w:p>
        </w:tc>
        <w:tc>
          <w:tcPr>
            <w:tcW w:w="0" w:type="auto"/>
            <w:tcBorders>
              <w:bottom w:val="double" w:sz="4" w:space="0" w:color="auto"/>
            </w:tcBorders>
            <w:shd w:val="clear" w:color="auto" w:fill="auto"/>
            <w:vAlign w:val="center"/>
          </w:tcPr>
          <w:p w14:paraId="54CC5E01"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3</w:t>
            </w:r>
          </w:p>
        </w:tc>
        <w:tc>
          <w:tcPr>
            <w:tcW w:w="0" w:type="auto"/>
            <w:tcBorders>
              <w:bottom w:val="double" w:sz="4" w:space="0" w:color="auto"/>
            </w:tcBorders>
            <w:shd w:val="clear" w:color="auto" w:fill="auto"/>
            <w:vAlign w:val="center"/>
          </w:tcPr>
          <w:p w14:paraId="3F3F3E1B"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média</w:t>
            </w:r>
          </w:p>
        </w:tc>
      </w:tr>
      <w:tr w:rsidR="00E73E7C" w:rsidRPr="00C57223" w14:paraId="5DB04B48" w14:textId="77777777" w:rsidTr="00103D2F">
        <w:trPr>
          <w:jc w:val="center"/>
        </w:trPr>
        <w:tc>
          <w:tcPr>
            <w:tcW w:w="0" w:type="auto"/>
            <w:vMerge w:val="restart"/>
            <w:tcBorders>
              <w:top w:val="double" w:sz="4" w:space="0" w:color="auto"/>
              <w:left w:val="double" w:sz="4" w:space="0" w:color="auto"/>
            </w:tcBorders>
            <w:vAlign w:val="center"/>
          </w:tcPr>
          <w:p w14:paraId="10A64154" w14:textId="77777777" w:rsidR="00E73E7C" w:rsidRPr="00C57223" w:rsidRDefault="00E73E7C" w:rsidP="00103D2F">
            <w:pPr>
              <w:jc w:val="center"/>
              <w:rPr>
                <w:rFonts w:ascii="Arial" w:hAnsi="Arial" w:cs="Arial"/>
                <w:b/>
                <w:bCs/>
                <w:sz w:val="24"/>
                <w:szCs w:val="24"/>
              </w:rPr>
            </w:pPr>
            <w:r>
              <w:rPr>
                <w:rFonts w:ascii="Arial" w:hAnsi="Arial" w:cs="Arial"/>
                <w:b/>
                <w:bCs/>
                <w:sz w:val="24"/>
                <w:szCs w:val="24"/>
              </w:rPr>
              <w:t>B</w:t>
            </w:r>
          </w:p>
        </w:tc>
        <w:tc>
          <w:tcPr>
            <w:tcW w:w="0" w:type="auto"/>
            <w:vMerge w:val="restart"/>
            <w:tcBorders>
              <w:top w:val="double" w:sz="4" w:space="0" w:color="auto"/>
              <w:left w:val="double" w:sz="4" w:space="0" w:color="auto"/>
            </w:tcBorders>
            <w:shd w:val="clear" w:color="auto" w:fill="auto"/>
            <w:vAlign w:val="center"/>
          </w:tcPr>
          <w:p w14:paraId="5524F0CE"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4</w:t>
            </w:r>
            <w:r>
              <w:rPr>
                <w:rFonts w:ascii="Arial" w:hAnsi="Arial" w:cs="Arial"/>
                <w:b/>
                <w:bCs/>
                <w:sz w:val="24"/>
                <w:szCs w:val="24"/>
              </w:rPr>
              <w:t> Kg</w:t>
            </w:r>
          </w:p>
        </w:tc>
        <w:tc>
          <w:tcPr>
            <w:tcW w:w="0" w:type="auto"/>
            <w:tcBorders>
              <w:top w:val="double" w:sz="4" w:space="0" w:color="auto"/>
            </w:tcBorders>
            <w:shd w:val="clear" w:color="auto" w:fill="auto"/>
            <w:vAlign w:val="center"/>
          </w:tcPr>
          <w:p w14:paraId="0536FF02"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L</w:t>
            </w:r>
          </w:p>
        </w:tc>
        <w:tc>
          <w:tcPr>
            <w:tcW w:w="0" w:type="auto"/>
            <w:tcBorders>
              <w:top w:val="double" w:sz="4" w:space="0" w:color="auto"/>
            </w:tcBorders>
            <w:shd w:val="clear" w:color="auto" w:fill="auto"/>
          </w:tcPr>
          <w:p w14:paraId="29E19FFB" w14:textId="77777777" w:rsidR="00E73E7C" w:rsidRPr="00C57223" w:rsidRDefault="00E73E7C" w:rsidP="00103D2F">
            <w:pPr>
              <w:jc w:val="center"/>
              <w:rPr>
                <w:rFonts w:cs="Calibri"/>
                <w:color w:val="000000"/>
              </w:rPr>
            </w:pPr>
            <w:r w:rsidRPr="00241110">
              <w:rPr>
                <w:rFonts w:cs="Calibri"/>
                <w:color w:val="000000"/>
              </w:rPr>
              <w:t>3,12</w:t>
            </w:r>
          </w:p>
        </w:tc>
        <w:tc>
          <w:tcPr>
            <w:tcW w:w="0" w:type="auto"/>
            <w:tcBorders>
              <w:top w:val="double" w:sz="4" w:space="0" w:color="auto"/>
            </w:tcBorders>
            <w:shd w:val="clear" w:color="auto" w:fill="auto"/>
          </w:tcPr>
          <w:p w14:paraId="4FC3391F" w14:textId="77777777" w:rsidR="00E73E7C" w:rsidRPr="00C57223" w:rsidRDefault="00E73E7C" w:rsidP="00103D2F">
            <w:pPr>
              <w:keepNext/>
              <w:jc w:val="center"/>
              <w:rPr>
                <w:rFonts w:cs="Calibri"/>
                <w:color w:val="000000"/>
              </w:rPr>
            </w:pPr>
            <w:r w:rsidRPr="00241110">
              <w:rPr>
                <w:rFonts w:cs="Calibri"/>
                <w:color w:val="000000"/>
              </w:rPr>
              <w:t>3,11</w:t>
            </w:r>
          </w:p>
        </w:tc>
        <w:tc>
          <w:tcPr>
            <w:tcW w:w="0" w:type="auto"/>
            <w:tcBorders>
              <w:top w:val="double" w:sz="4" w:space="0" w:color="auto"/>
            </w:tcBorders>
            <w:shd w:val="clear" w:color="auto" w:fill="auto"/>
          </w:tcPr>
          <w:p w14:paraId="0F734B68" w14:textId="77777777" w:rsidR="00E73E7C" w:rsidRPr="00C57223" w:rsidRDefault="00E73E7C" w:rsidP="00103D2F">
            <w:pPr>
              <w:keepNext/>
              <w:jc w:val="center"/>
              <w:rPr>
                <w:rFonts w:cs="Calibri"/>
                <w:color w:val="000000"/>
              </w:rPr>
            </w:pPr>
            <w:r w:rsidRPr="00241110">
              <w:rPr>
                <w:rFonts w:cs="Calibri"/>
                <w:color w:val="000000"/>
              </w:rPr>
              <w:t>2,60</w:t>
            </w:r>
          </w:p>
        </w:tc>
        <w:tc>
          <w:tcPr>
            <w:tcW w:w="0" w:type="auto"/>
            <w:tcBorders>
              <w:top w:val="double" w:sz="4" w:space="0" w:color="auto"/>
              <w:right w:val="double" w:sz="4" w:space="0" w:color="auto"/>
            </w:tcBorders>
            <w:shd w:val="clear" w:color="auto" w:fill="auto"/>
          </w:tcPr>
          <w:p w14:paraId="552092E5" w14:textId="77777777" w:rsidR="00E73E7C" w:rsidRPr="00C57223" w:rsidRDefault="00E73E7C" w:rsidP="00103D2F">
            <w:pPr>
              <w:keepNext/>
              <w:jc w:val="center"/>
              <w:rPr>
                <w:rFonts w:cs="Calibri"/>
                <w:color w:val="000000"/>
              </w:rPr>
            </w:pPr>
            <w:r w:rsidRPr="00241110">
              <w:rPr>
                <w:rFonts w:cs="Calibri"/>
                <w:color w:val="000000"/>
              </w:rPr>
              <w:t>2,94</w:t>
            </w:r>
          </w:p>
        </w:tc>
      </w:tr>
      <w:tr w:rsidR="00E73E7C" w:rsidRPr="00C57223" w14:paraId="32297869" w14:textId="77777777" w:rsidTr="00103D2F">
        <w:trPr>
          <w:jc w:val="center"/>
        </w:trPr>
        <w:tc>
          <w:tcPr>
            <w:tcW w:w="0" w:type="auto"/>
            <w:vMerge/>
            <w:tcBorders>
              <w:left w:val="double" w:sz="4" w:space="0" w:color="auto"/>
            </w:tcBorders>
            <w:vAlign w:val="center"/>
          </w:tcPr>
          <w:p w14:paraId="4F44FF2B"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24FDF1AF" w14:textId="77777777" w:rsidR="00E73E7C" w:rsidRPr="00C57223" w:rsidRDefault="00E73E7C" w:rsidP="00103D2F">
            <w:pPr>
              <w:jc w:val="center"/>
              <w:rPr>
                <w:rFonts w:ascii="Arial" w:hAnsi="Arial" w:cs="Arial"/>
                <w:b/>
                <w:bCs/>
                <w:sz w:val="24"/>
                <w:szCs w:val="24"/>
              </w:rPr>
            </w:pPr>
          </w:p>
        </w:tc>
        <w:tc>
          <w:tcPr>
            <w:tcW w:w="0" w:type="auto"/>
            <w:shd w:val="clear" w:color="auto" w:fill="auto"/>
            <w:vAlign w:val="center"/>
          </w:tcPr>
          <w:p w14:paraId="3D2D90FA"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R1</w:t>
            </w:r>
          </w:p>
        </w:tc>
        <w:tc>
          <w:tcPr>
            <w:tcW w:w="0" w:type="auto"/>
            <w:shd w:val="clear" w:color="auto" w:fill="auto"/>
          </w:tcPr>
          <w:p w14:paraId="181FAED3" w14:textId="77777777" w:rsidR="00E73E7C" w:rsidRPr="00C57223" w:rsidRDefault="00E73E7C" w:rsidP="00103D2F">
            <w:pPr>
              <w:jc w:val="center"/>
              <w:rPr>
                <w:rFonts w:cs="Calibri"/>
                <w:color w:val="000000"/>
              </w:rPr>
            </w:pPr>
            <w:r w:rsidRPr="00241110">
              <w:rPr>
                <w:rFonts w:cs="Calibri"/>
                <w:color w:val="000000"/>
              </w:rPr>
              <w:t>1,26</w:t>
            </w:r>
          </w:p>
        </w:tc>
        <w:tc>
          <w:tcPr>
            <w:tcW w:w="0" w:type="auto"/>
            <w:shd w:val="clear" w:color="auto" w:fill="auto"/>
          </w:tcPr>
          <w:p w14:paraId="12828CA0" w14:textId="77777777" w:rsidR="00E73E7C" w:rsidRPr="00C57223" w:rsidRDefault="00E73E7C" w:rsidP="00103D2F">
            <w:pPr>
              <w:keepNext/>
              <w:jc w:val="center"/>
              <w:rPr>
                <w:rFonts w:cs="Calibri"/>
                <w:color w:val="000000"/>
              </w:rPr>
            </w:pPr>
            <w:r w:rsidRPr="00241110">
              <w:rPr>
                <w:rFonts w:cs="Calibri"/>
                <w:color w:val="000000"/>
              </w:rPr>
              <w:t>1,38</w:t>
            </w:r>
          </w:p>
        </w:tc>
        <w:tc>
          <w:tcPr>
            <w:tcW w:w="0" w:type="auto"/>
            <w:shd w:val="clear" w:color="auto" w:fill="auto"/>
          </w:tcPr>
          <w:p w14:paraId="3559A3E7" w14:textId="77777777" w:rsidR="00E73E7C" w:rsidRPr="00C57223" w:rsidRDefault="00E73E7C" w:rsidP="00103D2F">
            <w:pPr>
              <w:keepNext/>
              <w:jc w:val="center"/>
              <w:rPr>
                <w:rFonts w:cs="Calibri"/>
                <w:color w:val="000000"/>
              </w:rPr>
            </w:pPr>
            <w:r w:rsidRPr="00241110">
              <w:rPr>
                <w:rFonts w:cs="Calibri"/>
                <w:color w:val="000000"/>
              </w:rPr>
              <w:t>1,12</w:t>
            </w:r>
          </w:p>
        </w:tc>
        <w:tc>
          <w:tcPr>
            <w:tcW w:w="0" w:type="auto"/>
            <w:tcBorders>
              <w:right w:val="double" w:sz="4" w:space="0" w:color="auto"/>
            </w:tcBorders>
            <w:shd w:val="clear" w:color="auto" w:fill="auto"/>
          </w:tcPr>
          <w:p w14:paraId="4AF19D39" w14:textId="77777777" w:rsidR="00E73E7C" w:rsidRPr="00C57223" w:rsidRDefault="00E73E7C" w:rsidP="00103D2F">
            <w:pPr>
              <w:keepNext/>
              <w:jc w:val="center"/>
              <w:rPr>
                <w:rFonts w:cs="Calibri"/>
                <w:color w:val="000000"/>
              </w:rPr>
            </w:pPr>
            <w:r w:rsidRPr="00241110">
              <w:rPr>
                <w:rFonts w:cs="Calibri"/>
                <w:color w:val="000000"/>
              </w:rPr>
              <w:t>1,25</w:t>
            </w:r>
          </w:p>
        </w:tc>
      </w:tr>
      <w:tr w:rsidR="00E73E7C" w:rsidRPr="00C57223" w14:paraId="559D780B" w14:textId="77777777" w:rsidTr="00103D2F">
        <w:trPr>
          <w:jc w:val="center"/>
        </w:trPr>
        <w:tc>
          <w:tcPr>
            <w:tcW w:w="0" w:type="auto"/>
            <w:vMerge/>
            <w:tcBorders>
              <w:left w:val="double" w:sz="4" w:space="0" w:color="auto"/>
            </w:tcBorders>
            <w:vAlign w:val="center"/>
          </w:tcPr>
          <w:p w14:paraId="7BFD32C7"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3B91E5F1" w14:textId="77777777" w:rsidR="00E73E7C" w:rsidRPr="00C57223" w:rsidRDefault="00E73E7C" w:rsidP="00103D2F">
            <w:pPr>
              <w:jc w:val="center"/>
              <w:rPr>
                <w:rFonts w:ascii="Arial" w:hAnsi="Arial" w:cs="Arial"/>
                <w:b/>
                <w:bCs/>
                <w:sz w:val="24"/>
                <w:szCs w:val="24"/>
              </w:rPr>
            </w:pPr>
          </w:p>
        </w:tc>
        <w:tc>
          <w:tcPr>
            <w:tcW w:w="0" w:type="auto"/>
            <w:shd w:val="clear" w:color="auto" w:fill="auto"/>
            <w:vAlign w:val="center"/>
          </w:tcPr>
          <w:p w14:paraId="672F2CE2"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R2</w:t>
            </w:r>
          </w:p>
        </w:tc>
        <w:tc>
          <w:tcPr>
            <w:tcW w:w="0" w:type="auto"/>
            <w:shd w:val="clear" w:color="auto" w:fill="auto"/>
          </w:tcPr>
          <w:p w14:paraId="17D9CE3E" w14:textId="77777777" w:rsidR="00E73E7C" w:rsidRPr="00C57223" w:rsidRDefault="00E73E7C" w:rsidP="00103D2F">
            <w:pPr>
              <w:jc w:val="center"/>
              <w:rPr>
                <w:rFonts w:cs="Calibri"/>
                <w:color w:val="000000"/>
              </w:rPr>
            </w:pPr>
            <w:r w:rsidRPr="00241110">
              <w:rPr>
                <w:rFonts w:cs="Calibri"/>
                <w:color w:val="000000"/>
              </w:rPr>
              <w:t>0,99</w:t>
            </w:r>
          </w:p>
        </w:tc>
        <w:tc>
          <w:tcPr>
            <w:tcW w:w="0" w:type="auto"/>
            <w:shd w:val="clear" w:color="auto" w:fill="auto"/>
          </w:tcPr>
          <w:p w14:paraId="19C9E8D5" w14:textId="77777777" w:rsidR="00E73E7C" w:rsidRPr="00C57223" w:rsidRDefault="00E73E7C" w:rsidP="00103D2F">
            <w:pPr>
              <w:keepNext/>
              <w:jc w:val="center"/>
              <w:rPr>
                <w:rFonts w:cs="Calibri"/>
                <w:color w:val="000000"/>
              </w:rPr>
            </w:pPr>
            <w:r w:rsidRPr="00241110">
              <w:rPr>
                <w:rFonts w:cs="Calibri"/>
                <w:color w:val="000000"/>
              </w:rPr>
              <w:t>1,34</w:t>
            </w:r>
          </w:p>
        </w:tc>
        <w:tc>
          <w:tcPr>
            <w:tcW w:w="0" w:type="auto"/>
            <w:shd w:val="clear" w:color="auto" w:fill="auto"/>
          </w:tcPr>
          <w:p w14:paraId="71F5F1B7" w14:textId="77777777" w:rsidR="00E73E7C" w:rsidRPr="00C57223" w:rsidRDefault="00E73E7C" w:rsidP="00103D2F">
            <w:pPr>
              <w:keepNext/>
              <w:jc w:val="center"/>
              <w:rPr>
                <w:rFonts w:cs="Calibri"/>
                <w:color w:val="000000"/>
              </w:rPr>
            </w:pPr>
            <w:r w:rsidRPr="00241110">
              <w:rPr>
                <w:rFonts w:cs="Calibri"/>
                <w:color w:val="000000"/>
              </w:rPr>
              <w:t>0,84</w:t>
            </w:r>
          </w:p>
        </w:tc>
        <w:tc>
          <w:tcPr>
            <w:tcW w:w="0" w:type="auto"/>
            <w:tcBorders>
              <w:right w:val="double" w:sz="4" w:space="0" w:color="auto"/>
            </w:tcBorders>
            <w:shd w:val="clear" w:color="auto" w:fill="auto"/>
          </w:tcPr>
          <w:p w14:paraId="0346FE7B" w14:textId="77777777" w:rsidR="00E73E7C" w:rsidRPr="00C57223" w:rsidRDefault="00E73E7C" w:rsidP="00103D2F">
            <w:pPr>
              <w:keepNext/>
              <w:jc w:val="center"/>
              <w:rPr>
                <w:rFonts w:cs="Calibri"/>
                <w:color w:val="000000"/>
              </w:rPr>
            </w:pPr>
            <w:r w:rsidRPr="00241110">
              <w:rPr>
                <w:rFonts w:cs="Calibri"/>
                <w:color w:val="000000"/>
              </w:rPr>
              <w:t>1,06</w:t>
            </w:r>
          </w:p>
        </w:tc>
      </w:tr>
      <w:tr w:rsidR="00E73E7C" w:rsidRPr="00C57223" w14:paraId="0B9DC560" w14:textId="77777777" w:rsidTr="00103D2F">
        <w:trPr>
          <w:jc w:val="center"/>
        </w:trPr>
        <w:tc>
          <w:tcPr>
            <w:tcW w:w="0" w:type="auto"/>
            <w:vMerge/>
            <w:tcBorders>
              <w:left w:val="double" w:sz="4" w:space="0" w:color="auto"/>
            </w:tcBorders>
            <w:vAlign w:val="center"/>
          </w:tcPr>
          <w:p w14:paraId="15132328"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1A3861E4" w14:textId="77777777" w:rsidR="00E73E7C" w:rsidRPr="00C57223" w:rsidRDefault="00E73E7C" w:rsidP="00103D2F">
            <w:pPr>
              <w:jc w:val="center"/>
              <w:rPr>
                <w:rFonts w:ascii="Arial" w:hAnsi="Arial" w:cs="Arial"/>
                <w:b/>
                <w:bCs/>
                <w:sz w:val="24"/>
                <w:szCs w:val="24"/>
              </w:rPr>
            </w:pPr>
          </w:p>
        </w:tc>
        <w:tc>
          <w:tcPr>
            <w:tcW w:w="0" w:type="auto"/>
            <w:shd w:val="clear" w:color="auto" w:fill="auto"/>
            <w:vAlign w:val="center"/>
          </w:tcPr>
          <w:p w14:paraId="00102FB0"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R3</w:t>
            </w:r>
          </w:p>
        </w:tc>
        <w:tc>
          <w:tcPr>
            <w:tcW w:w="0" w:type="auto"/>
            <w:shd w:val="clear" w:color="auto" w:fill="auto"/>
          </w:tcPr>
          <w:p w14:paraId="08022DD6" w14:textId="77777777" w:rsidR="00E73E7C" w:rsidRPr="00C57223" w:rsidRDefault="00E73E7C" w:rsidP="00103D2F">
            <w:pPr>
              <w:jc w:val="center"/>
              <w:rPr>
                <w:rFonts w:cs="Calibri"/>
                <w:color w:val="000000"/>
              </w:rPr>
            </w:pPr>
            <w:r w:rsidRPr="00241110">
              <w:rPr>
                <w:rFonts w:cs="Calibri"/>
                <w:color w:val="000000"/>
              </w:rPr>
              <w:t>0,97</w:t>
            </w:r>
          </w:p>
        </w:tc>
        <w:tc>
          <w:tcPr>
            <w:tcW w:w="0" w:type="auto"/>
            <w:shd w:val="clear" w:color="auto" w:fill="auto"/>
          </w:tcPr>
          <w:p w14:paraId="56A51560" w14:textId="77777777" w:rsidR="00E73E7C" w:rsidRPr="00C57223" w:rsidRDefault="00E73E7C" w:rsidP="00103D2F">
            <w:pPr>
              <w:keepNext/>
              <w:jc w:val="center"/>
              <w:rPr>
                <w:rFonts w:cs="Calibri"/>
                <w:color w:val="000000"/>
              </w:rPr>
            </w:pPr>
            <w:r w:rsidRPr="00241110">
              <w:rPr>
                <w:rFonts w:cs="Calibri"/>
                <w:color w:val="000000"/>
              </w:rPr>
              <w:t>1,01</w:t>
            </w:r>
          </w:p>
        </w:tc>
        <w:tc>
          <w:tcPr>
            <w:tcW w:w="0" w:type="auto"/>
            <w:shd w:val="clear" w:color="auto" w:fill="auto"/>
          </w:tcPr>
          <w:p w14:paraId="1631F8EF" w14:textId="77777777" w:rsidR="00E73E7C" w:rsidRPr="00C57223" w:rsidRDefault="00E73E7C" w:rsidP="00103D2F">
            <w:pPr>
              <w:keepNext/>
              <w:jc w:val="center"/>
              <w:rPr>
                <w:rFonts w:cs="Calibri"/>
                <w:color w:val="000000"/>
              </w:rPr>
            </w:pPr>
            <w:r w:rsidRPr="00241110">
              <w:rPr>
                <w:rFonts w:cs="Calibri"/>
                <w:color w:val="000000"/>
              </w:rPr>
              <w:t>0,79</w:t>
            </w:r>
          </w:p>
        </w:tc>
        <w:tc>
          <w:tcPr>
            <w:tcW w:w="0" w:type="auto"/>
            <w:tcBorders>
              <w:right w:val="double" w:sz="4" w:space="0" w:color="auto"/>
            </w:tcBorders>
            <w:shd w:val="clear" w:color="auto" w:fill="auto"/>
          </w:tcPr>
          <w:p w14:paraId="1627B029" w14:textId="77777777" w:rsidR="00E73E7C" w:rsidRPr="00C57223" w:rsidRDefault="00E73E7C" w:rsidP="00103D2F">
            <w:pPr>
              <w:keepNext/>
              <w:jc w:val="center"/>
              <w:rPr>
                <w:rFonts w:cs="Calibri"/>
                <w:color w:val="000000"/>
              </w:rPr>
            </w:pPr>
            <w:r w:rsidRPr="00241110">
              <w:rPr>
                <w:rFonts w:cs="Calibri"/>
                <w:color w:val="000000"/>
              </w:rPr>
              <w:t>0,92</w:t>
            </w:r>
          </w:p>
        </w:tc>
      </w:tr>
      <w:tr w:rsidR="00E73E7C" w:rsidRPr="00C57223" w14:paraId="3C2B1834" w14:textId="77777777" w:rsidTr="00103D2F">
        <w:trPr>
          <w:jc w:val="center"/>
        </w:trPr>
        <w:tc>
          <w:tcPr>
            <w:tcW w:w="0" w:type="auto"/>
            <w:vMerge/>
            <w:tcBorders>
              <w:left w:val="double" w:sz="4" w:space="0" w:color="auto"/>
            </w:tcBorders>
            <w:vAlign w:val="center"/>
          </w:tcPr>
          <w:p w14:paraId="3EA9BB5B"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108576D7" w14:textId="77777777" w:rsidR="00E73E7C" w:rsidRPr="00C57223" w:rsidRDefault="00E73E7C" w:rsidP="00103D2F">
            <w:pPr>
              <w:jc w:val="center"/>
              <w:rPr>
                <w:rFonts w:ascii="Arial" w:hAnsi="Arial" w:cs="Arial"/>
                <w:b/>
                <w:bCs/>
                <w:sz w:val="24"/>
                <w:szCs w:val="24"/>
              </w:rPr>
            </w:pPr>
          </w:p>
        </w:tc>
        <w:tc>
          <w:tcPr>
            <w:tcW w:w="0" w:type="auto"/>
            <w:shd w:val="clear" w:color="auto" w:fill="auto"/>
            <w:vAlign w:val="center"/>
          </w:tcPr>
          <w:p w14:paraId="6B2CD558"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R4</w:t>
            </w:r>
          </w:p>
        </w:tc>
        <w:tc>
          <w:tcPr>
            <w:tcW w:w="0" w:type="auto"/>
            <w:shd w:val="clear" w:color="auto" w:fill="auto"/>
          </w:tcPr>
          <w:p w14:paraId="3201767F" w14:textId="77777777" w:rsidR="00E73E7C" w:rsidRPr="00C57223" w:rsidRDefault="00E73E7C" w:rsidP="00103D2F">
            <w:pPr>
              <w:jc w:val="center"/>
              <w:rPr>
                <w:rFonts w:cs="Calibri"/>
                <w:color w:val="000000"/>
              </w:rPr>
            </w:pPr>
            <w:r w:rsidRPr="00241110">
              <w:rPr>
                <w:rFonts w:cs="Calibri"/>
                <w:color w:val="000000"/>
              </w:rPr>
              <w:t>0,94</w:t>
            </w:r>
          </w:p>
        </w:tc>
        <w:tc>
          <w:tcPr>
            <w:tcW w:w="0" w:type="auto"/>
            <w:shd w:val="clear" w:color="auto" w:fill="auto"/>
          </w:tcPr>
          <w:p w14:paraId="7D2BC4C5" w14:textId="77777777" w:rsidR="00E73E7C" w:rsidRPr="00C57223" w:rsidRDefault="00E73E7C" w:rsidP="00103D2F">
            <w:pPr>
              <w:keepNext/>
              <w:jc w:val="center"/>
              <w:rPr>
                <w:rFonts w:cs="Calibri"/>
                <w:color w:val="000000"/>
              </w:rPr>
            </w:pPr>
            <w:r w:rsidRPr="00241110">
              <w:rPr>
                <w:rFonts w:cs="Calibri"/>
                <w:color w:val="000000"/>
              </w:rPr>
              <w:t>1,01</w:t>
            </w:r>
          </w:p>
        </w:tc>
        <w:tc>
          <w:tcPr>
            <w:tcW w:w="0" w:type="auto"/>
            <w:shd w:val="clear" w:color="auto" w:fill="auto"/>
          </w:tcPr>
          <w:p w14:paraId="1328A338" w14:textId="77777777" w:rsidR="00E73E7C" w:rsidRPr="00C57223" w:rsidRDefault="00E73E7C" w:rsidP="00103D2F">
            <w:pPr>
              <w:keepNext/>
              <w:jc w:val="center"/>
              <w:rPr>
                <w:rFonts w:cs="Calibri"/>
                <w:color w:val="000000"/>
              </w:rPr>
            </w:pPr>
            <w:r w:rsidRPr="00241110">
              <w:rPr>
                <w:rFonts w:cs="Calibri"/>
                <w:color w:val="000000"/>
              </w:rPr>
              <w:t>0,75</w:t>
            </w:r>
          </w:p>
        </w:tc>
        <w:tc>
          <w:tcPr>
            <w:tcW w:w="0" w:type="auto"/>
            <w:tcBorders>
              <w:right w:val="double" w:sz="4" w:space="0" w:color="auto"/>
            </w:tcBorders>
            <w:shd w:val="clear" w:color="auto" w:fill="auto"/>
          </w:tcPr>
          <w:p w14:paraId="190A5351" w14:textId="77777777" w:rsidR="00E73E7C" w:rsidRPr="00C57223" w:rsidRDefault="00E73E7C" w:rsidP="00103D2F">
            <w:pPr>
              <w:keepNext/>
              <w:jc w:val="center"/>
              <w:rPr>
                <w:rFonts w:cs="Calibri"/>
                <w:color w:val="000000"/>
              </w:rPr>
            </w:pPr>
            <w:r w:rsidRPr="00241110">
              <w:rPr>
                <w:rFonts w:cs="Calibri"/>
                <w:color w:val="000000"/>
              </w:rPr>
              <w:t>0,90</w:t>
            </w:r>
          </w:p>
        </w:tc>
      </w:tr>
      <w:tr w:rsidR="00E73E7C" w:rsidRPr="00C57223" w14:paraId="142B18E5" w14:textId="77777777" w:rsidTr="00103D2F">
        <w:trPr>
          <w:jc w:val="center"/>
        </w:trPr>
        <w:tc>
          <w:tcPr>
            <w:tcW w:w="0" w:type="auto"/>
            <w:vMerge/>
            <w:tcBorders>
              <w:left w:val="double" w:sz="4" w:space="0" w:color="auto"/>
            </w:tcBorders>
            <w:vAlign w:val="center"/>
          </w:tcPr>
          <w:p w14:paraId="5C4C4B32" w14:textId="77777777" w:rsidR="00E73E7C" w:rsidRPr="00C57223" w:rsidRDefault="00E73E7C" w:rsidP="00103D2F">
            <w:pPr>
              <w:jc w:val="center"/>
              <w:rPr>
                <w:rFonts w:ascii="Arial" w:hAnsi="Arial" w:cs="Arial"/>
                <w:b/>
                <w:bCs/>
                <w:sz w:val="24"/>
                <w:szCs w:val="24"/>
              </w:rPr>
            </w:pPr>
          </w:p>
        </w:tc>
        <w:tc>
          <w:tcPr>
            <w:tcW w:w="0" w:type="auto"/>
            <w:vMerge w:val="restart"/>
            <w:tcBorders>
              <w:left w:val="double" w:sz="4" w:space="0" w:color="auto"/>
            </w:tcBorders>
            <w:shd w:val="clear" w:color="auto" w:fill="auto"/>
            <w:vAlign w:val="center"/>
          </w:tcPr>
          <w:p w14:paraId="75EDA1DD"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6</w:t>
            </w:r>
            <w:r>
              <w:rPr>
                <w:rFonts w:ascii="Arial" w:hAnsi="Arial" w:cs="Arial"/>
                <w:b/>
                <w:bCs/>
                <w:sz w:val="24"/>
                <w:szCs w:val="24"/>
              </w:rPr>
              <w:t> Kg</w:t>
            </w:r>
          </w:p>
        </w:tc>
        <w:tc>
          <w:tcPr>
            <w:tcW w:w="0" w:type="auto"/>
            <w:shd w:val="clear" w:color="auto" w:fill="auto"/>
            <w:vAlign w:val="center"/>
          </w:tcPr>
          <w:p w14:paraId="3867A049"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L</w:t>
            </w:r>
          </w:p>
        </w:tc>
        <w:tc>
          <w:tcPr>
            <w:tcW w:w="0" w:type="auto"/>
            <w:shd w:val="clear" w:color="auto" w:fill="auto"/>
          </w:tcPr>
          <w:p w14:paraId="7A7CD3E0" w14:textId="77777777" w:rsidR="00E73E7C" w:rsidRPr="00C57223" w:rsidRDefault="00E73E7C" w:rsidP="00103D2F">
            <w:pPr>
              <w:jc w:val="center"/>
              <w:rPr>
                <w:rFonts w:cs="Calibri"/>
                <w:color w:val="000000"/>
              </w:rPr>
            </w:pPr>
            <w:r w:rsidRPr="00241110">
              <w:rPr>
                <w:rFonts w:cs="Calibri"/>
                <w:color w:val="000000"/>
              </w:rPr>
              <w:t>3,31</w:t>
            </w:r>
          </w:p>
        </w:tc>
        <w:tc>
          <w:tcPr>
            <w:tcW w:w="0" w:type="auto"/>
            <w:shd w:val="clear" w:color="auto" w:fill="auto"/>
          </w:tcPr>
          <w:p w14:paraId="21D943E5" w14:textId="77777777" w:rsidR="00E73E7C" w:rsidRPr="00C57223" w:rsidRDefault="00E73E7C" w:rsidP="00103D2F">
            <w:pPr>
              <w:keepNext/>
              <w:jc w:val="center"/>
              <w:rPr>
                <w:rFonts w:cs="Calibri"/>
                <w:color w:val="000000"/>
              </w:rPr>
            </w:pPr>
            <w:r w:rsidRPr="00241110">
              <w:rPr>
                <w:rFonts w:cs="Calibri"/>
                <w:color w:val="000000"/>
              </w:rPr>
              <w:t>3,74</w:t>
            </w:r>
          </w:p>
        </w:tc>
        <w:tc>
          <w:tcPr>
            <w:tcW w:w="0" w:type="auto"/>
            <w:shd w:val="clear" w:color="auto" w:fill="auto"/>
          </w:tcPr>
          <w:p w14:paraId="270E6410" w14:textId="77777777" w:rsidR="00E73E7C" w:rsidRPr="00C57223" w:rsidRDefault="00E73E7C" w:rsidP="00103D2F">
            <w:pPr>
              <w:keepNext/>
              <w:jc w:val="center"/>
              <w:rPr>
                <w:rFonts w:cs="Calibri"/>
                <w:color w:val="000000"/>
              </w:rPr>
            </w:pPr>
            <w:r w:rsidRPr="00241110">
              <w:rPr>
                <w:rFonts w:cs="Calibri"/>
                <w:color w:val="000000"/>
              </w:rPr>
              <w:t>3,88</w:t>
            </w:r>
          </w:p>
        </w:tc>
        <w:tc>
          <w:tcPr>
            <w:tcW w:w="0" w:type="auto"/>
            <w:tcBorders>
              <w:right w:val="double" w:sz="4" w:space="0" w:color="auto"/>
            </w:tcBorders>
            <w:shd w:val="clear" w:color="auto" w:fill="auto"/>
          </w:tcPr>
          <w:p w14:paraId="6E21724E" w14:textId="77777777" w:rsidR="00E73E7C" w:rsidRPr="00C57223" w:rsidRDefault="00E73E7C" w:rsidP="00103D2F">
            <w:pPr>
              <w:keepNext/>
              <w:jc w:val="center"/>
              <w:rPr>
                <w:rFonts w:cs="Calibri"/>
                <w:color w:val="000000"/>
              </w:rPr>
            </w:pPr>
            <w:r w:rsidRPr="00241110">
              <w:rPr>
                <w:rFonts w:cs="Calibri"/>
                <w:color w:val="000000"/>
              </w:rPr>
              <w:t>3,64</w:t>
            </w:r>
          </w:p>
        </w:tc>
      </w:tr>
      <w:tr w:rsidR="00E73E7C" w:rsidRPr="00C57223" w14:paraId="131D00D6" w14:textId="77777777" w:rsidTr="00103D2F">
        <w:trPr>
          <w:jc w:val="center"/>
        </w:trPr>
        <w:tc>
          <w:tcPr>
            <w:tcW w:w="0" w:type="auto"/>
            <w:vMerge/>
            <w:tcBorders>
              <w:left w:val="double" w:sz="4" w:space="0" w:color="auto"/>
            </w:tcBorders>
            <w:vAlign w:val="center"/>
          </w:tcPr>
          <w:p w14:paraId="5466B4B9"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03300B81" w14:textId="77777777" w:rsidR="00E73E7C" w:rsidRPr="00C57223" w:rsidRDefault="00E73E7C" w:rsidP="00103D2F">
            <w:pPr>
              <w:jc w:val="center"/>
              <w:rPr>
                <w:rFonts w:ascii="Arial" w:hAnsi="Arial" w:cs="Arial"/>
                <w:b/>
                <w:bCs/>
                <w:sz w:val="24"/>
                <w:szCs w:val="24"/>
              </w:rPr>
            </w:pPr>
          </w:p>
        </w:tc>
        <w:tc>
          <w:tcPr>
            <w:tcW w:w="0" w:type="auto"/>
            <w:shd w:val="clear" w:color="auto" w:fill="auto"/>
            <w:vAlign w:val="center"/>
          </w:tcPr>
          <w:p w14:paraId="653615B9"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R1</w:t>
            </w:r>
          </w:p>
        </w:tc>
        <w:tc>
          <w:tcPr>
            <w:tcW w:w="0" w:type="auto"/>
            <w:shd w:val="clear" w:color="auto" w:fill="auto"/>
          </w:tcPr>
          <w:p w14:paraId="66EC4D72" w14:textId="77777777" w:rsidR="00E73E7C" w:rsidRPr="00C57223" w:rsidRDefault="00E73E7C" w:rsidP="00103D2F">
            <w:pPr>
              <w:jc w:val="center"/>
              <w:rPr>
                <w:rFonts w:cs="Calibri"/>
                <w:color w:val="000000"/>
              </w:rPr>
            </w:pPr>
            <w:r w:rsidRPr="00241110">
              <w:rPr>
                <w:rFonts w:cs="Calibri"/>
                <w:color w:val="000000"/>
              </w:rPr>
              <w:t>1,44</w:t>
            </w:r>
          </w:p>
        </w:tc>
        <w:tc>
          <w:tcPr>
            <w:tcW w:w="0" w:type="auto"/>
            <w:shd w:val="clear" w:color="auto" w:fill="auto"/>
          </w:tcPr>
          <w:p w14:paraId="12640D32" w14:textId="77777777" w:rsidR="00E73E7C" w:rsidRPr="00C57223" w:rsidRDefault="00E73E7C" w:rsidP="00103D2F">
            <w:pPr>
              <w:keepNext/>
              <w:jc w:val="center"/>
              <w:rPr>
                <w:rFonts w:cs="Calibri"/>
                <w:color w:val="000000"/>
              </w:rPr>
            </w:pPr>
            <w:r w:rsidRPr="00241110">
              <w:rPr>
                <w:rFonts w:cs="Calibri"/>
                <w:color w:val="000000"/>
              </w:rPr>
              <w:t>1,76</w:t>
            </w:r>
          </w:p>
        </w:tc>
        <w:tc>
          <w:tcPr>
            <w:tcW w:w="0" w:type="auto"/>
            <w:shd w:val="clear" w:color="auto" w:fill="auto"/>
          </w:tcPr>
          <w:p w14:paraId="235AF788" w14:textId="77777777" w:rsidR="00E73E7C" w:rsidRPr="00C57223" w:rsidRDefault="00E73E7C" w:rsidP="00103D2F">
            <w:pPr>
              <w:keepNext/>
              <w:jc w:val="center"/>
              <w:rPr>
                <w:rFonts w:cs="Calibri"/>
                <w:color w:val="000000"/>
              </w:rPr>
            </w:pPr>
            <w:r w:rsidRPr="00241110">
              <w:rPr>
                <w:rFonts w:cs="Calibri"/>
                <w:color w:val="000000"/>
              </w:rPr>
              <w:t>1,89</w:t>
            </w:r>
          </w:p>
        </w:tc>
        <w:tc>
          <w:tcPr>
            <w:tcW w:w="0" w:type="auto"/>
            <w:tcBorders>
              <w:right w:val="double" w:sz="4" w:space="0" w:color="auto"/>
            </w:tcBorders>
            <w:shd w:val="clear" w:color="auto" w:fill="auto"/>
          </w:tcPr>
          <w:p w14:paraId="73D6D101" w14:textId="77777777" w:rsidR="00E73E7C" w:rsidRPr="00C57223" w:rsidRDefault="00E73E7C" w:rsidP="00103D2F">
            <w:pPr>
              <w:keepNext/>
              <w:jc w:val="center"/>
              <w:rPr>
                <w:rFonts w:cs="Calibri"/>
                <w:color w:val="000000"/>
              </w:rPr>
            </w:pPr>
            <w:r w:rsidRPr="00241110">
              <w:rPr>
                <w:rFonts w:cs="Calibri"/>
                <w:color w:val="000000"/>
              </w:rPr>
              <w:t>1,70</w:t>
            </w:r>
          </w:p>
        </w:tc>
      </w:tr>
      <w:tr w:rsidR="00E73E7C" w:rsidRPr="00C57223" w14:paraId="5896AE28" w14:textId="77777777" w:rsidTr="00103D2F">
        <w:trPr>
          <w:jc w:val="center"/>
        </w:trPr>
        <w:tc>
          <w:tcPr>
            <w:tcW w:w="0" w:type="auto"/>
            <w:vMerge/>
            <w:tcBorders>
              <w:left w:val="double" w:sz="4" w:space="0" w:color="auto"/>
            </w:tcBorders>
            <w:vAlign w:val="center"/>
          </w:tcPr>
          <w:p w14:paraId="5AB5D3C1"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0C896DEE" w14:textId="77777777" w:rsidR="00E73E7C" w:rsidRPr="00C57223" w:rsidRDefault="00E73E7C" w:rsidP="00103D2F">
            <w:pPr>
              <w:jc w:val="center"/>
              <w:rPr>
                <w:rFonts w:ascii="Arial" w:hAnsi="Arial" w:cs="Arial"/>
                <w:b/>
                <w:bCs/>
                <w:sz w:val="24"/>
                <w:szCs w:val="24"/>
              </w:rPr>
            </w:pPr>
          </w:p>
        </w:tc>
        <w:tc>
          <w:tcPr>
            <w:tcW w:w="0" w:type="auto"/>
            <w:shd w:val="clear" w:color="auto" w:fill="auto"/>
            <w:vAlign w:val="center"/>
          </w:tcPr>
          <w:p w14:paraId="0F4AFCA2"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R2</w:t>
            </w:r>
          </w:p>
        </w:tc>
        <w:tc>
          <w:tcPr>
            <w:tcW w:w="0" w:type="auto"/>
            <w:shd w:val="clear" w:color="auto" w:fill="auto"/>
          </w:tcPr>
          <w:p w14:paraId="4ACA9D08" w14:textId="77777777" w:rsidR="00E73E7C" w:rsidRPr="00C57223" w:rsidRDefault="00E73E7C" w:rsidP="00103D2F">
            <w:pPr>
              <w:jc w:val="center"/>
              <w:rPr>
                <w:rFonts w:cs="Calibri"/>
                <w:color w:val="000000"/>
              </w:rPr>
            </w:pPr>
            <w:r w:rsidRPr="00241110">
              <w:rPr>
                <w:rFonts w:cs="Calibri"/>
                <w:color w:val="000000"/>
              </w:rPr>
              <w:t>1,32</w:t>
            </w:r>
          </w:p>
        </w:tc>
        <w:tc>
          <w:tcPr>
            <w:tcW w:w="0" w:type="auto"/>
            <w:shd w:val="clear" w:color="auto" w:fill="auto"/>
          </w:tcPr>
          <w:p w14:paraId="59F70F00" w14:textId="77777777" w:rsidR="00E73E7C" w:rsidRPr="00C57223" w:rsidRDefault="00E73E7C" w:rsidP="00103D2F">
            <w:pPr>
              <w:keepNext/>
              <w:jc w:val="center"/>
              <w:rPr>
                <w:rFonts w:cs="Calibri"/>
                <w:color w:val="000000"/>
              </w:rPr>
            </w:pPr>
            <w:r w:rsidRPr="00241110">
              <w:rPr>
                <w:rFonts w:cs="Calibri"/>
                <w:color w:val="000000"/>
              </w:rPr>
              <w:t>1,64</w:t>
            </w:r>
          </w:p>
        </w:tc>
        <w:tc>
          <w:tcPr>
            <w:tcW w:w="0" w:type="auto"/>
            <w:shd w:val="clear" w:color="auto" w:fill="auto"/>
          </w:tcPr>
          <w:p w14:paraId="76075DB2" w14:textId="77777777" w:rsidR="00E73E7C" w:rsidRPr="00C57223" w:rsidRDefault="00E73E7C" w:rsidP="00103D2F">
            <w:pPr>
              <w:keepNext/>
              <w:jc w:val="center"/>
              <w:rPr>
                <w:rFonts w:cs="Calibri"/>
                <w:color w:val="000000"/>
              </w:rPr>
            </w:pPr>
            <w:r w:rsidRPr="00241110">
              <w:rPr>
                <w:rFonts w:cs="Calibri"/>
                <w:color w:val="000000"/>
              </w:rPr>
              <w:t>1,63</w:t>
            </w:r>
          </w:p>
        </w:tc>
        <w:tc>
          <w:tcPr>
            <w:tcW w:w="0" w:type="auto"/>
            <w:tcBorders>
              <w:right w:val="double" w:sz="4" w:space="0" w:color="auto"/>
            </w:tcBorders>
            <w:shd w:val="clear" w:color="auto" w:fill="auto"/>
          </w:tcPr>
          <w:p w14:paraId="13A268AF" w14:textId="77777777" w:rsidR="00E73E7C" w:rsidRPr="00C57223" w:rsidRDefault="00E73E7C" w:rsidP="00103D2F">
            <w:pPr>
              <w:keepNext/>
              <w:jc w:val="center"/>
              <w:rPr>
                <w:rFonts w:cs="Calibri"/>
                <w:color w:val="000000"/>
              </w:rPr>
            </w:pPr>
            <w:r w:rsidRPr="00241110">
              <w:rPr>
                <w:rFonts w:cs="Calibri"/>
                <w:color w:val="000000"/>
              </w:rPr>
              <w:t>1,53</w:t>
            </w:r>
          </w:p>
        </w:tc>
      </w:tr>
      <w:tr w:rsidR="00E73E7C" w:rsidRPr="00C57223" w14:paraId="1404547B" w14:textId="77777777" w:rsidTr="00103D2F">
        <w:trPr>
          <w:jc w:val="center"/>
        </w:trPr>
        <w:tc>
          <w:tcPr>
            <w:tcW w:w="0" w:type="auto"/>
            <w:vMerge/>
            <w:tcBorders>
              <w:left w:val="double" w:sz="4" w:space="0" w:color="auto"/>
            </w:tcBorders>
            <w:vAlign w:val="center"/>
          </w:tcPr>
          <w:p w14:paraId="27A4114B"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5C383F23" w14:textId="77777777" w:rsidR="00E73E7C" w:rsidRPr="00C57223" w:rsidRDefault="00E73E7C" w:rsidP="00103D2F">
            <w:pPr>
              <w:jc w:val="center"/>
              <w:rPr>
                <w:rFonts w:ascii="Arial" w:hAnsi="Arial" w:cs="Arial"/>
                <w:b/>
                <w:bCs/>
                <w:sz w:val="24"/>
                <w:szCs w:val="24"/>
              </w:rPr>
            </w:pPr>
          </w:p>
        </w:tc>
        <w:tc>
          <w:tcPr>
            <w:tcW w:w="0" w:type="auto"/>
            <w:shd w:val="clear" w:color="auto" w:fill="auto"/>
            <w:vAlign w:val="center"/>
          </w:tcPr>
          <w:p w14:paraId="74DB1A32"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R3</w:t>
            </w:r>
          </w:p>
        </w:tc>
        <w:tc>
          <w:tcPr>
            <w:tcW w:w="0" w:type="auto"/>
            <w:shd w:val="clear" w:color="auto" w:fill="auto"/>
          </w:tcPr>
          <w:p w14:paraId="1488F35E" w14:textId="77777777" w:rsidR="00E73E7C" w:rsidRPr="00C57223" w:rsidRDefault="00E73E7C" w:rsidP="00103D2F">
            <w:pPr>
              <w:jc w:val="center"/>
              <w:rPr>
                <w:rFonts w:cs="Calibri"/>
                <w:color w:val="000000"/>
              </w:rPr>
            </w:pPr>
            <w:r w:rsidRPr="00241110">
              <w:rPr>
                <w:rFonts w:cs="Calibri"/>
                <w:color w:val="000000"/>
              </w:rPr>
              <w:t>1,33</w:t>
            </w:r>
          </w:p>
        </w:tc>
        <w:tc>
          <w:tcPr>
            <w:tcW w:w="0" w:type="auto"/>
            <w:shd w:val="clear" w:color="auto" w:fill="auto"/>
          </w:tcPr>
          <w:p w14:paraId="64ED12B8" w14:textId="77777777" w:rsidR="00E73E7C" w:rsidRPr="00C57223" w:rsidRDefault="00E73E7C" w:rsidP="00103D2F">
            <w:pPr>
              <w:keepNext/>
              <w:jc w:val="center"/>
              <w:rPr>
                <w:rFonts w:cs="Calibri"/>
                <w:color w:val="000000"/>
              </w:rPr>
            </w:pPr>
            <w:r w:rsidRPr="00241110">
              <w:rPr>
                <w:rFonts w:cs="Calibri"/>
                <w:color w:val="000000"/>
              </w:rPr>
              <w:t>1,09</w:t>
            </w:r>
          </w:p>
        </w:tc>
        <w:tc>
          <w:tcPr>
            <w:tcW w:w="0" w:type="auto"/>
            <w:shd w:val="clear" w:color="auto" w:fill="auto"/>
          </w:tcPr>
          <w:p w14:paraId="75F4182C" w14:textId="77777777" w:rsidR="00E73E7C" w:rsidRPr="00C57223" w:rsidRDefault="00E73E7C" w:rsidP="00103D2F">
            <w:pPr>
              <w:keepNext/>
              <w:jc w:val="center"/>
              <w:rPr>
                <w:rFonts w:cs="Calibri"/>
                <w:color w:val="000000"/>
              </w:rPr>
            </w:pPr>
            <w:r w:rsidRPr="00241110">
              <w:rPr>
                <w:rFonts w:cs="Calibri"/>
                <w:color w:val="000000"/>
              </w:rPr>
              <w:t>1,72</w:t>
            </w:r>
          </w:p>
        </w:tc>
        <w:tc>
          <w:tcPr>
            <w:tcW w:w="0" w:type="auto"/>
            <w:tcBorders>
              <w:right w:val="double" w:sz="4" w:space="0" w:color="auto"/>
            </w:tcBorders>
            <w:shd w:val="clear" w:color="auto" w:fill="auto"/>
          </w:tcPr>
          <w:p w14:paraId="30504F70" w14:textId="77777777" w:rsidR="00E73E7C" w:rsidRPr="00C57223" w:rsidRDefault="00E73E7C" w:rsidP="00103D2F">
            <w:pPr>
              <w:keepNext/>
              <w:jc w:val="center"/>
              <w:rPr>
                <w:rFonts w:cs="Calibri"/>
                <w:color w:val="000000"/>
              </w:rPr>
            </w:pPr>
            <w:r w:rsidRPr="00241110">
              <w:rPr>
                <w:rFonts w:cs="Calibri"/>
                <w:color w:val="000000"/>
              </w:rPr>
              <w:t>1,38</w:t>
            </w:r>
          </w:p>
        </w:tc>
      </w:tr>
      <w:tr w:rsidR="00E73E7C" w:rsidRPr="00C57223" w14:paraId="6CC8E54E" w14:textId="77777777" w:rsidTr="00103D2F">
        <w:trPr>
          <w:jc w:val="center"/>
        </w:trPr>
        <w:tc>
          <w:tcPr>
            <w:tcW w:w="0" w:type="auto"/>
            <w:vMerge/>
            <w:tcBorders>
              <w:left w:val="double" w:sz="4" w:space="0" w:color="auto"/>
              <w:bottom w:val="double" w:sz="4" w:space="0" w:color="auto"/>
            </w:tcBorders>
            <w:vAlign w:val="center"/>
          </w:tcPr>
          <w:p w14:paraId="0529AF87"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bottom w:val="double" w:sz="4" w:space="0" w:color="auto"/>
            </w:tcBorders>
            <w:shd w:val="clear" w:color="auto" w:fill="auto"/>
            <w:vAlign w:val="center"/>
          </w:tcPr>
          <w:p w14:paraId="2B3F9467" w14:textId="77777777" w:rsidR="00E73E7C" w:rsidRPr="00C57223" w:rsidRDefault="00E73E7C" w:rsidP="00103D2F">
            <w:pPr>
              <w:jc w:val="center"/>
              <w:rPr>
                <w:rFonts w:ascii="Arial" w:hAnsi="Arial" w:cs="Arial"/>
                <w:b/>
                <w:bCs/>
                <w:sz w:val="24"/>
                <w:szCs w:val="24"/>
              </w:rPr>
            </w:pPr>
          </w:p>
        </w:tc>
        <w:tc>
          <w:tcPr>
            <w:tcW w:w="0" w:type="auto"/>
            <w:tcBorders>
              <w:bottom w:val="double" w:sz="4" w:space="0" w:color="auto"/>
            </w:tcBorders>
            <w:shd w:val="clear" w:color="auto" w:fill="auto"/>
            <w:vAlign w:val="center"/>
          </w:tcPr>
          <w:p w14:paraId="412CFC66"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R4</w:t>
            </w:r>
          </w:p>
        </w:tc>
        <w:tc>
          <w:tcPr>
            <w:tcW w:w="0" w:type="auto"/>
            <w:tcBorders>
              <w:bottom w:val="double" w:sz="4" w:space="0" w:color="auto"/>
            </w:tcBorders>
            <w:shd w:val="clear" w:color="auto" w:fill="auto"/>
          </w:tcPr>
          <w:p w14:paraId="75DBABBE" w14:textId="77777777" w:rsidR="00E73E7C" w:rsidRPr="00C57223" w:rsidRDefault="00E73E7C" w:rsidP="00103D2F">
            <w:pPr>
              <w:jc w:val="center"/>
              <w:rPr>
                <w:rFonts w:cs="Calibri"/>
                <w:color w:val="000000"/>
              </w:rPr>
            </w:pPr>
            <w:r w:rsidRPr="00241110">
              <w:rPr>
                <w:rFonts w:cs="Calibri"/>
                <w:color w:val="000000"/>
              </w:rPr>
              <w:t>1,33</w:t>
            </w:r>
          </w:p>
        </w:tc>
        <w:tc>
          <w:tcPr>
            <w:tcW w:w="0" w:type="auto"/>
            <w:tcBorders>
              <w:bottom w:val="double" w:sz="4" w:space="0" w:color="auto"/>
            </w:tcBorders>
            <w:shd w:val="clear" w:color="auto" w:fill="auto"/>
          </w:tcPr>
          <w:p w14:paraId="07589E4C" w14:textId="77777777" w:rsidR="00E73E7C" w:rsidRPr="00C57223" w:rsidRDefault="00E73E7C" w:rsidP="00103D2F">
            <w:pPr>
              <w:keepNext/>
              <w:jc w:val="center"/>
              <w:rPr>
                <w:rFonts w:cs="Calibri"/>
                <w:color w:val="000000"/>
              </w:rPr>
            </w:pPr>
            <w:r w:rsidRPr="00241110">
              <w:rPr>
                <w:rFonts w:cs="Calibri"/>
                <w:color w:val="000000"/>
              </w:rPr>
              <w:t>1,06</w:t>
            </w:r>
          </w:p>
        </w:tc>
        <w:tc>
          <w:tcPr>
            <w:tcW w:w="0" w:type="auto"/>
            <w:tcBorders>
              <w:bottom w:val="double" w:sz="4" w:space="0" w:color="auto"/>
            </w:tcBorders>
            <w:shd w:val="clear" w:color="auto" w:fill="auto"/>
          </w:tcPr>
          <w:p w14:paraId="6DBD9044" w14:textId="77777777" w:rsidR="00E73E7C" w:rsidRPr="00C57223" w:rsidRDefault="00E73E7C" w:rsidP="00103D2F">
            <w:pPr>
              <w:keepNext/>
              <w:jc w:val="center"/>
              <w:rPr>
                <w:rFonts w:cs="Calibri"/>
                <w:color w:val="000000"/>
              </w:rPr>
            </w:pPr>
            <w:r w:rsidRPr="00241110">
              <w:rPr>
                <w:rFonts w:cs="Calibri"/>
                <w:color w:val="000000"/>
              </w:rPr>
              <w:t>1,69</w:t>
            </w:r>
          </w:p>
        </w:tc>
        <w:tc>
          <w:tcPr>
            <w:tcW w:w="0" w:type="auto"/>
            <w:tcBorders>
              <w:bottom w:val="double" w:sz="4" w:space="0" w:color="auto"/>
              <w:right w:val="double" w:sz="4" w:space="0" w:color="auto"/>
            </w:tcBorders>
            <w:shd w:val="clear" w:color="auto" w:fill="auto"/>
          </w:tcPr>
          <w:p w14:paraId="1C54658F" w14:textId="77777777" w:rsidR="00E73E7C" w:rsidRPr="00C57223" w:rsidRDefault="00E73E7C" w:rsidP="00103D2F">
            <w:pPr>
              <w:keepNext/>
              <w:jc w:val="center"/>
              <w:rPr>
                <w:rFonts w:cs="Calibri"/>
                <w:color w:val="000000"/>
              </w:rPr>
            </w:pPr>
            <w:r w:rsidRPr="00241110">
              <w:rPr>
                <w:rFonts w:cs="Calibri"/>
                <w:color w:val="000000"/>
              </w:rPr>
              <w:t>1,36</w:t>
            </w:r>
          </w:p>
        </w:tc>
      </w:tr>
      <w:tr w:rsidR="00E73E7C" w:rsidRPr="00C57223" w14:paraId="5ECA0B3E" w14:textId="77777777" w:rsidTr="00103D2F">
        <w:trPr>
          <w:jc w:val="center"/>
        </w:trPr>
        <w:tc>
          <w:tcPr>
            <w:tcW w:w="0" w:type="auto"/>
            <w:vMerge w:val="restart"/>
            <w:tcBorders>
              <w:top w:val="double" w:sz="4" w:space="0" w:color="auto"/>
              <w:left w:val="double" w:sz="4" w:space="0" w:color="auto"/>
            </w:tcBorders>
            <w:vAlign w:val="center"/>
          </w:tcPr>
          <w:p w14:paraId="7211D0AD" w14:textId="77777777" w:rsidR="00E73E7C" w:rsidRPr="00C57223" w:rsidRDefault="00E73E7C" w:rsidP="00103D2F">
            <w:pPr>
              <w:jc w:val="center"/>
              <w:rPr>
                <w:rFonts w:ascii="Arial" w:hAnsi="Arial" w:cs="Arial"/>
                <w:b/>
                <w:bCs/>
                <w:sz w:val="24"/>
                <w:szCs w:val="24"/>
              </w:rPr>
            </w:pPr>
            <w:r>
              <w:rPr>
                <w:rFonts w:ascii="Arial" w:hAnsi="Arial" w:cs="Arial"/>
                <w:b/>
                <w:bCs/>
                <w:sz w:val="24"/>
                <w:szCs w:val="24"/>
              </w:rPr>
              <w:t>C</w:t>
            </w:r>
          </w:p>
        </w:tc>
        <w:tc>
          <w:tcPr>
            <w:tcW w:w="0" w:type="auto"/>
            <w:vMerge w:val="restart"/>
            <w:tcBorders>
              <w:top w:val="double" w:sz="4" w:space="0" w:color="auto"/>
              <w:left w:val="double" w:sz="4" w:space="0" w:color="auto"/>
            </w:tcBorders>
            <w:shd w:val="clear" w:color="auto" w:fill="auto"/>
            <w:vAlign w:val="center"/>
          </w:tcPr>
          <w:p w14:paraId="307F7A0E"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4</w:t>
            </w:r>
            <w:r>
              <w:rPr>
                <w:rFonts w:ascii="Arial" w:hAnsi="Arial" w:cs="Arial"/>
                <w:b/>
                <w:bCs/>
                <w:sz w:val="24"/>
                <w:szCs w:val="24"/>
              </w:rPr>
              <w:t> Kg</w:t>
            </w:r>
          </w:p>
        </w:tc>
        <w:tc>
          <w:tcPr>
            <w:tcW w:w="0" w:type="auto"/>
            <w:tcBorders>
              <w:top w:val="double" w:sz="4" w:space="0" w:color="auto"/>
            </w:tcBorders>
            <w:shd w:val="clear" w:color="auto" w:fill="auto"/>
            <w:vAlign w:val="center"/>
          </w:tcPr>
          <w:p w14:paraId="257A32A5"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L</w:t>
            </w:r>
          </w:p>
        </w:tc>
        <w:tc>
          <w:tcPr>
            <w:tcW w:w="0" w:type="auto"/>
            <w:tcBorders>
              <w:top w:val="double" w:sz="4" w:space="0" w:color="auto"/>
            </w:tcBorders>
            <w:shd w:val="clear" w:color="auto" w:fill="auto"/>
          </w:tcPr>
          <w:p w14:paraId="5BF5A953" w14:textId="77777777" w:rsidR="00E73E7C" w:rsidRPr="00C57223" w:rsidRDefault="00E73E7C" w:rsidP="00103D2F">
            <w:pPr>
              <w:jc w:val="center"/>
              <w:rPr>
                <w:rFonts w:cs="Calibri"/>
                <w:color w:val="000000"/>
              </w:rPr>
            </w:pPr>
            <w:r w:rsidRPr="00241110">
              <w:rPr>
                <w:rFonts w:cs="Calibri"/>
                <w:color w:val="000000"/>
              </w:rPr>
              <w:t>3,56</w:t>
            </w:r>
          </w:p>
        </w:tc>
        <w:tc>
          <w:tcPr>
            <w:tcW w:w="0" w:type="auto"/>
            <w:tcBorders>
              <w:top w:val="double" w:sz="4" w:space="0" w:color="auto"/>
            </w:tcBorders>
            <w:shd w:val="clear" w:color="auto" w:fill="auto"/>
          </w:tcPr>
          <w:p w14:paraId="7A6DB6A1" w14:textId="77777777" w:rsidR="00E73E7C" w:rsidRPr="00C57223" w:rsidRDefault="00E73E7C" w:rsidP="00103D2F">
            <w:pPr>
              <w:keepNext/>
              <w:jc w:val="center"/>
              <w:rPr>
                <w:rFonts w:cs="Calibri"/>
                <w:color w:val="000000"/>
              </w:rPr>
            </w:pPr>
            <w:r w:rsidRPr="00241110">
              <w:rPr>
                <w:rFonts w:cs="Calibri"/>
                <w:color w:val="000000"/>
              </w:rPr>
              <w:t>3,38</w:t>
            </w:r>
          </w:p>
        </w:tc>
        <w:tc>
          <w:tcPr>
            <w:tcW w:w="0" w:type="auto"/>
            <w:tcBorders>
              <w:top w:val="double" w:sz="4" w:space="0" w:color="auto"/>
            </w:tcBorders>
            <w:shd w:val="clear" w:color="auto" w:fill="auto"/>
          </w:tcPr>
          <w:p w14:paraId="5E044AC1" w14:textId="77777777" w:rsidR="00E73E7C" w:rsidRPr="00C57223" w:rsidRDefault="00E73E7C" w:rsidP="00103D2F">
            <w:pPr>
              <w:keepNext/>
              <w:jc w:val="center"/>
              <w:rPr>
                <w:rFonts w:cs="Calibri"/>
                <w:color w:val="000000"/>
              </w:rPr>
            </w:pPr>
            <w:r w:rsidRPr="00241110">
              <w:rPr>
                <w:rFonts w:cs="Calibri"/>
                <w:color w:val="000000"/>
              </w:rPr>
              <w:t>3,28</w:t>
            </w:r>
          </w:p>
        </w:tc>
        <w:tc>
          <w:tcPr>
            <w:tcW w:w="0" w:type="auto"/>
            <w:tcBorders>
              <w:top w:val="double" w:sz="4" w:space="0" w:color="auto"/>
              <w:right w:val="double" w:sz="4" w:space="0" w:color="auto"/>
            </w:tcBorders>
            <w:shd w:val="clear" w:color="auto" w:fill="auto"/>
          </w:tcPr>
          <w:p w14:paraId="65B4A926" w14:textId="77777777" w:rsidR="00E73E7C" w:rsidRPr="00C57223" w:rsidRDefault="00E73E7C" w:rsidP="00103D2F">
            <w:pPr>
              <w:keepNext/>
              <w:jc w:val="center"/>
              <w:rPr>
                <w:rFonts w:cs="Calibri"/>
                <w:color w:val="000000"/>
              </w:rPr>
            </w:pPr>
            <w:r w:rsidRPr="00241110">
              <w:rPr>
                <w:rFonts w:cs="Calibri"/>
                <w:color w:val="000000"/>
              </w:rPr>
              <w:t>3,41</w:t>
            </w:r>
          </w:p>
        </w:tc>
      </w:tr>
      <w:tr w:rsidR="00E73E7C" w:rsidRPr="00C57223" w14:paraId="5B45FE6C" w14:textId="77777777" w:rsidTr="00103D2F">
        <w:trPr>
          <w:jc w:val="center"/>
        </w:trPr>
        <w:tc>
          <w:tcPr>
            <w:tcW w:w="0" w:type="auto"/>
            <w:vMerge/>
            <w:tcBorders>
              <w:left w:val="double" w:sz="4" w:space="0" w:color="auto"/>
            </w:tcBorders>
            <w:vAlign w:val="center"/>
          </w:tcPr>
          <w:p w14:paraId="081E2DB5"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08CC269D" w14:textId="77777777" w:rsidR="00E73E7C" w:rsidRPr="00C57223" w:rsidRDefault="00E73E7C" w:rsidP="00103D2F">
            <w:pPr>
              <w:jc w:val="center"/>
              <w:rPr>
                <w:rFonts w:ascii="Arial" w:hAnsi="Arial" w:cs="Arial"/>
                <w:b/>
                <w:bCs/>
                <w:sz w:val="24"/>
                <w:szCs w:val="24"/>
              </w:rPr>
            </w:pPr>
          </w:p>
        </w:tc>
        <w:tc>
          <w:tcPr>
            <w:tcW w:w="0" w:type="auto"/>
            <w:shd w:val="clear" w:color="auto" w:fill="auto"/>
            <w:vAlign w:val="center"/>
          </w:tcPr>
          <w:p w14:paraId="1AF20ECF"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R1</w:t>
            </w:r>
          </w:p>
        </w:tc>
        <w:tc>
          <w:tcPr>
            <w:tcW w:w="0" w:type="auto"/>
            <w:shd w:val="clear" w:color="auto" w:fill="auto"/>
          </w:tcPr>
          <w:p w14:paraId="532ED066" w14:textId="77777777" w:rsidR="00E73E7C" w:rsidRPr="00C57223" w:rsidRDefault="00E73E7C" w:rsidP="00103D2F">
            <w:pPr>
              <w:jc w:val="center"/>
              <w:rPr>
                <w:rFonts w:cs="Calibri"/>
                <w:color w:val="000000"/>
              </w:rPr>
            </w:pPr>
            <w:r w:rsidRPr="00241110">
              <w:rPr>
                <w:rFonts w:cs="Calibri"/>
                <w:color w:val="000000"/>
              </w:rPr>
              <w:t>1,71</w:t>
            </w:r>
          </w:p>
        </w:tc>
        <w:tc>
          <w:tcPr>
            <w:tcW w:w="0" w:type="auto"/>
            <w:shd w:val="clear" w:color="auto" w:fill="auto"/>
          </w:tcPr>
          <w:p w14:paraId="45FDB18C" w14:textId="77777777" w:rsidR="00E73E7C" w:rsidRPr="00C57223" w:rsidRDefault="00E73E7C" w:rsidP="00103D2F">
            <w:pPr>
              <w:keepNext/>
              <w:jc w:val="center"/>
              <w:rPr>
                <w:rFonts w:cs="Calibri"/>
                <w:color w:val="000000"/>
              </w:rPr>
            </w:pPr>
            <w:r w:rsidRPr="00241110">
              <w:rPr>
                <w:rFonts w:cs="Calibri"/>
                <w:color w:val="000000"/>
              </w:rPr>
              <w:t>1,45</w:t>
            </w:r>
          </w:p>
        </w:tc>
        <w:tc>
          <w:tcPr>
            <w:tcW w:w="0" w:type="auto"/>
            <w:shd w:val="clear" w:color="auto" w:fill="auto"/>
          </w:tcPr>
          <w:p w14:paraId="30910F31" w14:textId="77777777" w:rsidR="00E73E7C" w:rsidRPr="00C57223" w:rsidRDefault="00E73E7C" w:rsidP="00103D2F">
            <w:pPr>
              <w:keepNext/>
              <w:jc w:val="center"/>
              <w:rPr>
                <w:rFonts w:cs="Calibri"/>
                <w:color w:val="000000"/>
              </w:rPr>
            </w:pPr>
            <w:r w:rsidRPr="00241110">
              <w:rPr>
                <w:rFonts w:cs="Calibri"/>
                <w:color w:val="000000"/>
              </w:rPr>
              <w:t>1,11</w:t>
            </w:r>
          </w:p>
        </w:tc>
        <w:tc>
          <w:tcPr>
            <w:tcW w:w="0" w:type="auto"/>
            <w:tcBorders>
              <w:right w:val="double" w:sz="4" w:space="0" w:color="auto"/>
            </w:tcBorders>
            <w:shd w:val="clear" w:color="auto" w:fill="auto"/>
          </w:tcPr>
          <w:p w14:paraId="4800A1A4" w14:textId="77777777" w:rsidR="00E73E7C" w:rsidRPr="00C57223" w:rsidRDefault="00E73E7C" w:rsidP="00103D2F">
            <w:pPr>
              <w:keepNext/>
              <w:jc w:val="center"/>
              <w:rPr>
                <w:rFonts w:cs="Calibri"/>
                <w:color w:val="000000"/>
              </w:rPr>
            </w:pPr>
            <w:r w:rsidRPr="00241110">
              <w:rPr>
                <w:rFonts w:cs="Calibri"/>
                <w:color w:val="000000"/>
              </w:rPr>
              <w:t>1,42</w:t>
            </w:r>
          </w:p>
        </w:tc>
      </w:tr>
      <w:tr w:rsidR="00E73E7C" w:rsidRPr="00C57223" w14:paraId="2FE425BD" w14:textId="77777777" w:rsidTr="00103D2F">
        <w:trPr>
          <w:jc w:val="center"/>
        </w:trPr>
        <w:tc>
          <w:tcPr>
            <w:tcW w:w="0" w:type="auto"/>
            <w:vMerge/>
            <w:tcBorders>
              <w:left w:val="double" w:sz="4" w:space="0" w:color="auto"/>
            </w:tcBorders>
            <w:vAlign w:val="center"/>
          </w:tcPr>
          <w:p w14:paraId="273E5A04"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1E100AB2" w14:textId="77777777" w:rsidR="00E73E7C" w:rsidRPr="00C57223" w:rsidRDefault="00E73E7C" w:rsidP="00103D2F">
            <w:pPr>
              <w:jc w:val="center"/>
              <w:rPr>
                <w:rFonts w:ascii="Arial" w:hAnsi="Arial" w:cs="Arial"/>
                <w:b/>
                <w:bCs/>
                <w:sz w:val="24"/>
                <w:szCs w:val="24"/>
              </w:rPr>
            </w:pPr>
          </w:p>
        </w:tc>
        <w:tc>
          <w:tcPr>
            <w:tcW w:w="0" w:type="auto"/>
            <w:shd w:val="clear" w:color="auto" w:fill="auto"/>
            <w:vAlign w:val="center"/>
          </w:tcPr>
          <w:p w14:paraId="68770DD4"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R2</w:t>
            </w:r>
          </w:p>
        </w:tc>
        <w:tc>
          <w:tcPr>
            <w:tcW w:w="0" w:type="auto"/>
            <w:shd w:val="clear" w:color="auto" w:fill="auto"/>
          </w:tcPr>
          <w:p w14:paraId="3A5A5C93" w14:textId="77777777" w:rsidR="00E73E7C" w:rsidRPr="00C57223" w:rsidRDefault="00E73E7C" w:rsidP="00103D2F">
            <w:pPr>
              <w:jc w:val="center"/>
              <w:rPr>
                <w:rFonts w:cs="Calibri"/>
                <w:color w:val="000000"/>
              </w:rPr>
            </w:pPr>
            <w:r w:rsidRPr="00241110">
              <w:rPr>
                <w:rFonts w:cs="Calibri"/>
                <w:color w:val="000000"/>
              </w:rPr>
              <w:t>1,18</w:t>
            </w:r>
          </w:p>
        </w:tc>
        <w:tc>
          <w:tcPr>
            <w:tcW w:w="0" w:type="auto"/>
            <w:shd w:val="clear" w:color="auto" w:fill="auto"/>
          </w:tcPr>
          <w:p w14:paraId="379E5615" w14:textId="77777777" w:rsidR="00E73E7C" w:rsidRPr="00C57223" w:rsidRDefault="00E73E7C" w:rsidP="00103D2F">
            <w:pPr>
              <w:keepNext/>
              <w:jc w:val="center"/>
              <w:rPr>
                <w:rFonts w:cs="Calibri"/>
                <w:color w:val="000000"/>
              </w:rPr>
            </w:pPr>
            <w:r w:rsidRPr="00241110">
              <w:rPr>
                <w:rFonts w:cs="Calibri"/>
                <w:color w:val="000000"/>
              </w:rPr>
              <w:t>1,22</w:t>
            </w:r>
          </w:p>
        </w:tc>
        <w:tc>
          <w:tcPr>
            <w:tcW w:w="0" w:type="auto"/>
            <w:shd w:val="clear" w:color="auto" w:fill="auto"/>
          </w:tcPr>
          <w:p w14:paraId="505945EF" w14:textId="77777777" w:rsidR="00E73E7C" w:rsidRPr="00C57223" w:rsidRDefault="00E73E7C" w:rsidP="00103D2F">
            <w:pPr>
              <w:keepNext/>
              <w:jc w:val="center"/>
              <w:rPr>
                <w:rFonts w:cs="Calibri"/>
                <w:color w:val="000000"/>
              </w:rPr>
            </w:pPr>
            <w:r w:rsidRPr="00241110">
              <w:rPr>
                <w:rFonts w:cs="Calibri"/>
                <w:color w:val="000000"/>
              </w:rPr>
              <w:t>0,72</w:t>
            </w:r>
          </w:p>
        </w:tc>
        <w:tc>
          <w:tcPr>
            <w:tcW w:w="0" w:type="auto"/>
            <w:tcBorders>
              <w:right w:val="double" w:sz="4" w:space="0" w:color="auto"/>
            </w:tcBorders>
            <w:shd w:val="clear" w:color="auto" w:fill="auto"/>
          </w:tcPr>
          <w:p w14:paraId="0BDCC7A8" w14:textId="77777777" w:rsidR="00E73E7C" w:rsidRPr="00C57223" w:rsidRDefault="00E73E7C" w:rsidP="00103D2F">
            <w:pPr>
              <w:keepNext/>
              <w:jc w:val="center"/>
              <w:rPr>
                <w:rFonts w:cs="Calibri"/>
                <w:color w:val="000000"/>
              </w:rPr>
            </w:pPr>
            <w:r w:rsidRPr="00241110">
              <w:rPr>
                <w:rFonts w:cs="Calibri"/>
                <w:color w:val="000000"/>
              </w:rPr>
              <w:t>1,04</w:t>
            </w:r>
          </w:p>
        </w:tc>
      </w:tr>
      <w:tr w:rsidR="00E73E7C" w:rsidRPr="00C57223" w14:paraId="22195328" w14:textId="77777777" w:rsidTr="00103D2F">
        <w:trPr>
          <w:jc w:val="center"/>
        </w:trPr>
        <w:tc>
          <w:tcPr>
            <w:tcW w:w="0" w:type="auto"/>
            <w:vMerge/>
            <w:tcBorders>
              <w:left w:val="double" w:sz="4" w:space="0" w:color="auto"/>
            </w:tcBorders>
            <w:vAlign w:val="center"/>
          </w:tcPr>
          <w:p w14:paraId="5E8895DB"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38E9D65D" w14:textId="77777777" w:rsidR="00E73E7C" w:rsidRPr="00C57223" w:rsidRDefault="00E73E7C" w:rsidP="00103D2F">
            <w:pPr>
              <w:jc w:val="center"/>
              <w:rPr>
                <w:rFonts w:ascii="Arial" w:hAnsi="Arial" w:cs="Arial"/>
                <w:b/>
                <w:bCs/>
                <w:sz w:val="24"/>
                <w:szCs w:val="24"/>
              </w:rPr>
            </w:pPr>
          </w:p>
        </w:tc>
        <w:tc>
          <w:tcPr>
            <w:tcW w:w="0" w:type="auto"/>
            <w:shd w:val="clear" w:color="auto" w:fill="auto"/>
            <w:vAlign w:val="center"/>
          </w:tcPr>
          <w:p w14:paraId="7DD18586"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R3</w:t>
            </w:r>
          </w:p>
        </w:tc>
        <w:tc>
          <w:tcPr>
            <w:tcW w:w="0" w:type="auto"/>
            <w:shd w:val="clear" w:color="auto" w:fill="auto"/>
          </w:tcPr>
          <w:p w14:paraId="69FC5A6A" w14:textId="77777777" w:rsidR="00E73E7C" w:rsidRPr="00C57223" w:rsidRDefault="00E73E7C" w:rsidP="00103D2F">
            <w:pPr>
              <w:jc w:val="center"/>
              <w:rPr>
                <w:rFonts w:cs="Calibri"/>
                <w:color w:val="000000"/>
              </w:rPr>
            </w:pPr>
            <w:r w:rsidRPr="00241110">
              <w:rPr>
                <w:rFonts w:cs="Calibri"/>
                <w:color w:val="000000"/>
              </w:rPr>
              <w:t>1,31</w:t>
            </w:r>
          </w:p>
        </w:tc>
        <w:tc>
          <w:tcPr>
            <w:tcW w:w="0" w:type="auto"/>
            <w:shd w:val="clear" w:color="auto" w:fill="auto"/>
          </w:tcPr>
          <w:p w14:paraId="112594B7" w14:textId="77777777" w:rsidR="00E73E7C" w:rsidRPr="00C57223" w:rsidRDefault="00E73E7C" w:rsidP="00103D2F">
            <w:pPr>
              <w:keepNext/>
              <w:jc w:val="center"/>
              <w:rPr>
                <w:rFonts w:cs="Calibri"/>
                <w:color w:val="000000"/>
              </w:rPr>
            </w:pPr>
            <w:r w:rsidRPr="00241110">
              <w:rPr>
                <w:rFonts w:cs="Calibri"/>
                <w:color w:val="000000"/>
              </w:rPr>
              <w:t>1,29</w:t>
            </w:r>
          </w:p>
        </w:tc>
        <w:tc>
          <w:tcPr>
            <w:tcW w:w="0" w:type="auto"/>
            <w:shd w:val="clear" w:color="auto" w:fill="auto"/>
          </w:tcPr>
          <w:p w14:paraId="69C6DBC9" w14:textId="77777777" w:rsidR="00E73E7C" w:rsidRPr="00C57223" w:rsidRDefault="00E73E7C" w:rsidP="00103D2F">
            <w:pPr>
              <w:keepNext/>
              <w:jc w:val="center"/>
              <w:rPr>
                <w:rFonts w:cs="Calibri"/>
                <w:color w:val="000000"/>
              </w:rPr>
            </w:pPr>
            <w:r w:rsidRPr="00241110">
              <w:rPr>
                <w:rFonts w:cs="Calibri"/>
                <w:color w:val="000000"/>
              </w:rPr>
              <w:t>0,89</w:t>
            </w:r>
          </w:p>
        </w:tc>
        <w:tc>
          <w:tcPr>
            <w:tcW w:w="0" w:type="auto"/>
            <w:tcBorders>
              <w:right w:val="double" w:sz="4" w:space="0" w:color="auto"/>
            </w:tcBorders>
            <w:shd w:val="clear" w:color="auto" w:fill="auto"/>
          </w:tcPr>
          <w:p w14:paraId="0CEAADC7" w14:textId="77777777" w:rsidR="00E73E7C" w:rsidRPr="00C57223" w:rsidRDefault="00E73E7C" w:rsidP="00103D2F">
            <w:pPr>
              <w:keepNext/>
              <w:jc w:val="center"/>
              <w:rPr>
                <w:rFonts w:cs="Calibri"/>
                <w:color w:val="000000"/>
              </w:rPr>
            </w:pPr>
            <w:r w:rsidRPr="00241110">
              <w:rPr>
                <w:rFonts w:cs="Calibri"/>
                <w:color w:val="000000"/>
              </w:rPr>
              <w:t>1,16</w:t>
            </w:r>
          </w:p>
        </w:tc>
      </w:tr>
      <w:tr w:rsidR="00E73E7C" w:rsidRPr="00C57223" w14:paraId="553373A8" w14:textId="77777777" w:rsidTr="00103D2F">
        <w:trPr>
          <w:jc w:val="center"/>
        </w:trPr>
        <w:tc>
          <w:tcPr>
            <w:tcW w:w="0" w:type="auto"/>
            <w:vMerge/>
            <w:tcBorders>
              <w:left w:val="double" w:sz="4" w:space="0" w:color="auto"/>
            </w:tcBorders>
            <w:vAlign w:val="center"/>
          </w:tcPr>
          <w:p w14:paraId="4097F149"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20104980" w14:textId="77777777" w:rsidR="00E73E7C" w:rsidRPr="00C57223" w:rsidRDefault="00E73E7C" w:rsidP="00103D2F">
            <w:pPr>
              <w:jc w:val="center"/>
              <w:rPr>
                <w:rFonts w:ascii="Arial" w:hAnsi="Arial" w:cs="Arial"/>
                <w:b/>
                <w:bCs/>
                <w:sz w:val="24"/>
                <w:szCs w:val="24"/>
              </w:rPr>
            </w:pPr>
          </w:p>
        </w:tc>
        <w:tc>
          <w:tcPr>
            <w:tcW w:w="0" w:type="auto"/>
            <w:shd w:val="clear" w:color="auto" w:fill="auto"/>
            <w:vAlign w:val="center"/>
          </w:tcPr>
          <w:p w14:paraId="2BE06E05"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R4</w:t>
            </w:r>
          </w:p>
        </w:tc>
        <w:tc>
          <w:tcPr>
            <w:tcW w:w="0" w:type="auto"/>
            <w:shd w:val="clear" w:color="auto" w:fill="auto"/>
          </w:tcPr>
          <w:p w14:paraId="5BE98A56" w14:textId="77777777" w:rsidR="00E73E7C" w:rsidRPr="00C57223" w:rsidRDefault="00E73E7C" w:rsidP="00103D2F">
            <w:pPr>
              <w:jc w:val="center"/>
              <w:rPr>
                <w:rFonts w:cs="Calibri"/>
                <w:color w:val="000000"/>
              </w:rPr>
            </w:pPr>
            <w:r w:rsidRPr="00241110">
              <w:rPr>
                <w:rFonts w:cs="Calibri"/>
                <w:color w:val="000000"/>
              </w:rPr>
              <w:t>1,28</w:t>
            </w:r>
          </w:p>
        </w:tc>
        <w:tc>
          <w:tcPr>
            <w:tcW w:w="0" w:type="auto"/>
            <w:shd w:val="clear" w:color="auto" w:fill="auto"/>
          </w:tcPr>
          <w:p w14:paraId="296CDAE3" w14:textId="77777777" w:rsidR="00E73E7C" w:rsidRPr="00C57223" w:rsidRDefault="00E73E7C" w:rsidP="00103D2F">
            <w:pPr>
              <w:keepNext/>
              <w:jc w:val="center"/>
              <w:rPr>
                <w:rFonts w:cs="Calibri"/>
                <w:color w:val="000000"/>
              </w:rPr>
            </w:pPr>
            <w:r w:rsidRPr="00241110">
              <w:rPr>
                <w:rFonts w:cs="Calibri"/>
                <w:color w:val="000000"/>
              </w:rPr>
              <w:t>1,28</w:t>
            </w:r>
          </w:p>
        </w:tc>
        <w:tc>
          <w:tcPr>
            <w:tcW w:w="0" w:type="auto"/>
            <w:shd w:val="clear" w:color="auto" w:fill="auto"/>
          </w:tcPr>
          <w:p w14:paraId="5016018B" w14:textId="77777777" w:rsidR="00E73E7C" w:rsidRPr="00C57223" w:rsidRDefault="00E73E7C" w:rsidP="00103D2F">
            <w:pPr>
              <w:keepNext/>
              <w:jc w:val="center"/>
              <w:rPr>
                <w:rFonts w:cs="Calibri"/>
                <w:color w:val="000000"/>
              </w:rPr>
            </w:pPr>
            <w:r w:rsidRPr="00241110">
              <w:rPr>
                <w:rFonts w:cs="Calibri"/>
                <w:color w:val="000000"/>
              </w:rPr>
              <w:t>0,77</w:t>
            </w:r>
          </w:p>
        </w:tc>
        <w:tc>
          <w:tcPr>
            <w:tcW w:w="0" w:type="auto"/>
            <w:tcBorders>
              <w:right w:val="double" w:sz="4" w:space="0" w:color="auto"/>
            </w:tcBorders>
            <w:shd w:val="clear" w:color="auto" w:fill="auto"/>
          </w:tcPr>
          <w:p w14:paraId="77460B7B" w14:textId="77777777" w:rsidR="00E73E7C" w:rsidRPr="00C57223" w:rsidRDefault="00E73E7C" w:rsidP="00103D2F">
            <w:pPr>
              <w:keepNext/>
              <w:jc w:val="center"/>
              <w:rPr>
                <w:rFonts w:cs="Calibri"/>
                <w:color w:val="000000"/>
              </w:rPr>
            </w:pPr>
            <w:r w:rsidRPr="00241110">
              <w:rPr>
                <w:rFonts w:cs="Calibri"/>
                <w:color w:val="000000"/>
              </w:rPr>
              <w:t>1,11</w:t>
            </w:r>
          </w:p>
        </w:tc>
      </w:tr>
      <w:tr w:rsidR="00E73E7C" w:rsidRPr="00C57223" w14:paraId="6CF6869E" w14:textId="77777777" w:rsidTr="00103D2F">
        <w:trPr>
          <w:jc w:val="center"/>
        </w:trPr>
        <w:tc>
          <w:tcPr>
            <w:tcW w:w="0" w:type="auto"/>
            <w:vMerge/>
            <w:tcBorders>
              <w:left w:val="double" w:sz="4" w:space="0" w:color="auto"/>
            </w:tcBorders>
            <w:vAlign w:val="center"/>
          </w:tcPr>
          <w:p w14:paraId="31E8C52E" w14:textId="77777777" w:rsidR="00E73E7C" w:rsidRPr="00C57223" w:rsidRDefault="00E73E7C" w:rsidP="00103D2F">
            <w:pPr>
              <w:jc w:val="center"/>
              <w:rPr>
                <w:rFonts w:ascii="Arial" w:hAnsi="Arial" w:cs="Arial"/>
                <w:b/>
                <w:bCs/>
                <w:sz w:val="24"/>
                <w:szCs w:val="24"/>
              </w:rPr>
            </w:pPr>
          </w:p>
        </w:tc>
        <w:tc>
          <w:tcPr>
            <w:tcW w:w="0" w:type="auto"/>
            <w:vMerge w:val="restart"/>
            <w:tcBorders>
              <w:left w:val="double" w:sz="4" w:space="0" w:color="auto"/>
            </w:tcBorders>
            <w:shd w:val="clear" w:color="auto" w:fill="auto"/>
            <w:vAlign w:val="center"/>
          </w:tcPr>
          <w:p w14:paraId="49E144AF"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6</w:t>
            </w:r>
            <w:r>
              <w:rPr>
                <w:rFonts w:ascii="Arial" w:hAnsi="Arial" w:cs="Arial"/>
                <w:b/>
                <w:bCs/>
                <w:sz w:val="24"/>
                <w:szCs w:val="24"/>
              </w:rPr>
              <w:t> Kg</w:t>
            </w:r>
          </w:p>
        </w:tc>
        <w:tc>
          <w:tcPr>
            <w:tcW w:w="0" w:type="auto"/>
            <w:shd w:val="clear" w:color="auto" w:fill="auto"/>
            <w:vAlign w:val="center"/>
          </w:tcPr>
          <w:p w14:paraId="6214D8A5"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L</w:t>
            </w:r>
          </w:p>
        </w:tc>
        <w:tc>
          <w:tcPr>
            <w:tcW w:w="0" w:type="auto"/>
            <w:shd w:val="clear" w:color="auto" w:fill="auto"/>
          </w:tcPr>
          <w:p w14:paraId="54C8216F" w14:textId="77777777" w:rsidR="00E73E7C" w:rsidRPr="00C57223" w:rsidRDefault="00E73E7C" w:rsidP="00103D2F">
            <w:pPr>
              <w:jc w:val="center"/>
              <w:rPr>
                <w:rFonts w:cs="Calibri"/>
                <w:color w:val="000000"/>
              </w:rPr>
            </w:pPr>
            <w:r w:rsidRPr="00241110">
              <w:rPr>
                <w:rFonts w:cs="Calibri"/>
                <w:color w:val="000000"/>
              </w:rPr>
              <w:t>3,40</w:t>
            </w:r>
          </w:p>
        </w:tc>
        <w:tc>
          <w:tcPr>
            <w:tcW w:w="0" w:type="auto"/>
            <w:shd w:val="clear" w:color="auto" w:fill="auto"/>
          </w:tcPr>
          <w:p w14:paraId="1CB783F5" w14:textId="77777777" w:rsidR="00E73E7C" w:rsidRPr="00C57223" w:rsidRDefault="00E73E7C" w:rsidP="00103D2F">
            <w:pPr>
              <w:keepNext/>
              <w:jc w:val="center"/>
              <w:rPr>
                <w:rFonts w:cs="Calibri"/>
                <w:color w:val="000000"/>
              </w:rPr>
            </w:pPr>
            <w:r w:rsidRPr="00241110">
              <w:rPr>
                <w:rFonts w:cs="Calibri"/>
                <w:color w:val="000000"/>
              </w:rPr>
              <w:t>3,14</w:t>
            </w:r>
          </w:p>
        </w:tc>
        <w:tc>
          <w:tcPr>
            <w:tcW w:w="0" w:type="auto"/>
            <w:shd w:val="clear" w:color="auto" w:fill="auto"/>
          </w:tcPr>
          <w:p w14:paraId="474DFF4E" w14:textId="77777777" w:rsidR="00E73E7C" w:rsidRPr="00C57223" w:rsidRDefault="00E73E7C" w:rsidP="00103D2F">
            <w:pPr>
              <w:keepNext/>
              <w:jc w:val="center"/>
              <w:rPr>
                <w:rFonts w:cs="Calibri"/>
                <w:color w:val="000000"/>
              </w:rPr>
            </w:pPr>
            <w:r w:rsidRPr="00241110">
              <w:rPr>
                <w:rFonts w:cs="Calibri"/>
                <w:color w:val="000000"/>
              </w:rPr>
              <w:t>3,55</w:t>
            </w:r>
          </w:p>
        </w:tc>
        <w:tc>
          <w:tcPr>
            <w:tcW w:w="0" w:type="auto"/>
            <w:tcBorders>
              <w:right w:val="double" w:sz="4" w:space="0" w:color="auto"/>
            </w:tcBorders>
            <w:shd w:val="clear" w:color="auto" w:fill="auto"/>
          </w:tcPr>
          <w:p w14:paraId="1648411C" w14:textId="77777777" w:rsidR="00E73E7C" w:rsidRPr="00C57223" w:rsidRDefault="00E73E7C" w:rsidP="00103D2F">
            <w:pPr>
              <w:keepNext/>
              <w:jc w:val="center"/>
              <w:rPr>
                <w:rFonts w:cs="Calibri"/>
                <w:color w:val="000000"/>
              </w:rPr>
            </w:pPr>
            <w:r w:rsidRPr="00241110">
              <w:rPr>
                <w:rFonts w:cs="Calibri"/>
                <w:color w:val="000000"/>
              </w:rPr>
              <w:t>3,36</w:t>
            </w:r>
          </w:p>
        </w:tc>
      </w:tr>
      <w:tr w:rsidR="00E73E7C" w:rsidRPr="00C57223" w14:paraId="0C970101" w14:textId="77777777" w:rsidTr="00103D2F">
        <w:trPr>
          <w:jc w:val="center"/>
        </w:trPr>
        <w:tc>
          <w:tcPr>
            <w:tcW w:w="0" w:type="auto"/>
            <w:vMerge/>
            <w:tcBorders>
              <w:left w:val="double" w:sz="4" w:space="0" w:color="auto"/>
            </w:tcBorders>
            <w:vAlign w:val="center"/>
          </w:tcPr>
          <w:p w14:paraId="4897451F"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6E439B7D" w14:textId="77777777" w:rsidR="00E73E7C" w:rsidRPr="00C57223" w:rsidRDefault="00E73E7C" w:rsidP="00103D2F">
            <w:pPr>
              <w:jc w:val="center"/>
              <w:rPr>
                <w:rFonts w:ascii="Arial" w:hAnsi="Arial" w:cs="Arial"/>
                <w:b/>
                <w:bCs/>
                <w:sz w:val="24"/>
                <w:szCs w:val="24"/>
              </w:rPr>
            </w:pPr>
          </w:p>
        </w:tc>
        <w:tc>
          <w:tcPr>
            <w:tcW w:w="0" w:type="auto"/>
            <w:shd w:val="clear" w:color="auto" w:fill="auto"/>
            <w:vAlign w:val="center"/>
          </w:tcPr>
          <w:p w14:paraId="32B0F376"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R1</w:t>
            </w:r>
          </w:p>
        </w:tc>
        <w:tc>
          <w:tcPr>
            <w:tcW w:w="0" w:type="auto"/>
            <w:shd w:val="clear" w:color="auto" w:fill="auto"/>
          </w:tcPr>
          <w:p w14:paraId="4978C2D1" w14:textId="77777777" w:rsidR="00E73E7C" w:rsidRPr="00C57223" w:rsidRDefault="00E73E7C" w:rsidP="00103D2F">
            <w:pPr>
              <w:jc w:val="center"/>
              <w:rPr>
                <w:rFonts w:cs="Calibri"/>
                <w:color w:val="000000"/>
              </w:rPr>
            </w:pPr>
            <w:r w:rsidRPr="00241110">
              <w:rPr>
                <w:rFonts w:cs="Calibri"/>
                <w:color w:val="000000"/>
              </w:rPr>
              <w:t>1,66</w:t>
            </w:r>
          </w:p>
        </w:tc>
        <w:tc>
          <w:tcPr>
            <w:tcW w:w="0" w:type="auto"/>
            <w:shd w:val="clear" w:color="auto" w:fill="auto"/>
          </w:tcPr>
          <w:p w14:paraId="38D6BAAC" w14:textId="77777777" w:rsidR="00E73E7C" w:rsidRPr="00C57223" w:rsidRDefault="00E73E7C" w:rsidP="00103D2F">
            <w:pPr>
              <w:keepNext/>
              <w:jc w:val="center"/>
              <w:rPr>
                <w:rFonts w:cs="Calibri"/>
                <w:color w:val="000000"/>
              </w:rPr>
            </w:pPr>
            <w:r w:rsidRPr="00241110">
              <w:rPr>
                <w:rFonts w:cs="Calibri"/>
                <w:color w:val="000000"/>
              </w:rPr>
              <w:t>1,84</w:t>
            </w:r>
          </w:p>
        </w:tc>
        <w:tc>
          <w:tcPr>
            <w:tcW w:w="0" w:type="auto"/>
            <w:shd w:val="clear" w:color="auto" w:fill="auto"/>
          </w:tcPr>
          <w:p w14:paraId="20C41DCC" w14:textId="77777777" w:rsidR="00E73E7C" w:rsidRPr="00C57223" w:rsidRDefault="00E73E7C" w:rsidP="00103D2F">
            <w:pPr>
              <w:keepNext/>
              <w:jc w:val="center"/>
              <w:rPr>
                <w:rFonts w:cs="Calibri"/>
                <w:color w:val="000000"/>
              </w:rPr>
            </w:pPr>
            <w:r w:rsidRPr="00241110">
              <w:rPr>
                <w:rFonts w:cs="Calibri"/>
                <w:color w:val="000000"/>
              </w:rPr>
              <w:t>1,45</w:t>
            </w:r>
          </w:p>
        </w:tc>
        <w:tc>
          <w:tcPr>
            <w:tcW w:w="0" w:type="auto"/>
            <w:tcBorders>
              <w:right w:val="double" w:sz="4" w:space="0" w:color="auto"/>
            </w:tcBorders>
            <w:shd w:val="clear" w:color="auto" w:fill="auto"/>
          </w:tcPr>
          <w:p w14:paraId="1EB7CF43" w14:textId="77777777" w:rsidR="00E73E7C" w:rsidRPr="00C57223" w:rsidRDefault="00E73E7C" w:rsidP="00103D2F">
            <w:pPr>
              <w:keepNext/>
              <w:jc w:val="center"/>
              <w:rPr>
                <w:rFonts w:cs="Calibri"/>
                <w:color w:val="000000"/>
              </w:rPr>
            </w:pPr>
            <w:r w:rsidRPr="00241110">
              <w:rPr>
                <w:rFonts w:cs="Calibri"/>
                <w:color w:val="000000"/>
              </w:rPr>
              <w:t>1,65</w:t>
            </w:r>
          </w:p>
        </w:tc>
      </w:tr>
      <w:tr w:rsidR="00E73E7C" w:rsidRPr="00C57223" w14:paraId="4A337432" w14:textId="77777777" w:rsidTr="00103D2F">
        <w:trPr>
          <w:jc w:val="center"/>
        </w:trPr>
        <w:tc>
          <w:tcPr>
            <w:tcW w:w="0" w:type="auto"/>
            <w:vMerge/>
            <w:tcBorders>
              <w:left w:val="double" w:sz="4" w:space="0" w:color="auto"/>
            </w:tcBorders>
            <w:vAlign w:val="center"/>
          </w:tcPr>
          <w:p w14:paraId="180E37AA"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747A465A" w14:textId="77777777" w:rsidR="00E73E7C" w:rsidRPr="00C57223" w:rsidRDefault="00E73E7C" w:rsidP="00103D2F">
            <w:pPr>
              <w:jc w:val="center"/>
              <w:rPr>
                <w:rFonts w:ascii="Arial" w:hAnsi="Arial" w:cs="Arial"/>
                <w:b/>
                <w:bCs/>
                <w:sz w:val="24"/>
                <w:szCs w:val="24"/>
              </w:rPr>
            </w:pPr>
          </w:p>
        </w:tc>
        <w:tc>
          <w:tcPr>
            <w:tcW w:w="0" w:type="auto"/>
            <w:shd w:val="clear" w:color="auto" w:fill="auto"/>
            <w:vAlign w:val="center"/>
          </w:tcPr>
          <w:p w14:paraId="11E9E37C"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R2</w:t>
            </w:r>
          </w:p>
        </w:tc>
        <w:tc>
          <w:tcPr>
            <w:tcW w:w="0" w:type="auto"/>
            <w:shd w:val="clear" w:color="auto" w:fill="auto"/>
          </w:tcPr>
          <w:p w14:paraId="54C8B807" w14:textId="77777777" w:rsidR="00E73E7C" w:rsidRPr="00C57223" w:rsidRDefault="00E73E7C" w:rsidP="00103D2F">
            <w:pPr>
              <w:jc w:val="center"/>
              <w:rPr>
                <w:rFonts w:cs="Calibri"/>
                <w:color w:val="000000"/>
              </w:rPr>
            </w:pPr>
            <w:r w:rsidRPr="00241110">
              <w:rPr>
                <w:rFonts w:cs="Calibri"/>
                <w:color w:val="000000"/>
              </w:rPr>
              <w:t>1,65</w:t>
            </w:r>
          </w:p>
        </w:tc>
        <w:tc>
          <w:tcPr>
            <w:tcW w:w="0" w:type="auto"/>
            <w:shd w:val="clear" w:color="auto" w:fill="auto"/>
          </w:tcPr>
          <w:p w14:paraId="3348D649" w14:textId="77777777" w:rsidR="00E73E7C" w:rsidRPr="00C57223" w:rsidRDefault="00E73E7C" w:rsidP="00103D2F">
            <w:pPr>
              <w:keepNext/>
              <w:jc w:val="center"/>
              <w:rPr>
                <w:rFonts w:cs="Calibri"/>
                <w:color w:val="000000"/>
              </w:rPr>
            </w:pPr>
            <w:r w:rsidRPr="00241110">
              <w:rPr>
                <w:rFonts w:cs="Calibri"/>
                <w:color w:val="000000"/>
              </w:rPr>
              <w:t>1,71</w:t>
            </w:r>
          </w:p>
        </w:tc>
        <w:tc>
          <w:tcPr>
            <w:tcW w:w="0" w:type="auto"/>
            <w:shd w:val="clear" w:color="auto" w:fill="auto"/>
          </w:tcPr>
          <w:p w14:paraId="0C517E06" w14:textId="77777777" w:rsidR="00E73E7C" w:rsidRPr="00C57223" w:rsidRDefault="00E73E7C" w:rsidP="00103D2F">
            <w:pPr>
              <w:keepNext/>
              <w:jc w:val="center"/>
              <w:rPr>
                <w:rFonts w:cs="Calibri"/>
                <w:color w:val="000000"/>
              </w:rPr>
            </w:pPr>
            <w:r w:rsidRPr="00241110">
              <w:rPr>
                <w:rFonts w:cs="Calibri"/>
                <w:color w:val="000000"/>
              </w:rPr>
              <w:t>1,34</w:t>
            </w:r>
          </w:p>
        </w:tc>
        <w:tc>
          <w:tcPr>
            <w:tcW w:w="0" w:type="auto"/>
            <w:tcBorders>
              <w:right w:val="double" w:sz="4" w:space="0" w:color="auto"/>
            </w:tcBorders>
            <w:shd w:val="clear" w:color="auto" w:fill="auto"/>
          </w:tcPr>
          <w:p w14:paraId="2D5C54F1" w14:textId="77777777" w:rsidR="00E73E7C" w:rsidRPr="00C57223" w:rsidRDefault="00E73E7C" w:rsidP="00103D2F">
            <w:pPr>
              <w:keepNext/>
              <w:jc w:val="center"/>
              <w:rPr>
                <w:rFonts w:cs="Calibri"/>
                <w:color w:val="000000"/>
              </w:rPr>
            </w:pPr>
            <w:r w:rsidRPr="00241110">
              <w:rPr>
                <w:rFonts w:cs="Calibri"/>
                <w:color w:val="000000"/>
              </w:rPr>
              <w:t>1,57</w:t>
            </w:r>
          </w:p>
        </w:tc>
      </w:tr>
      <w:tr w:rsidR="00E73E7C" w:rsidRPr="00C57223" w14:paraId="44054560" w14:textId="77777777" w:rsidTr="00103D2F">
        <w:trPr>
          <w:jc w:val="center"/>
        </w:trPr>
        <w:tc>
          <w:tcPr>
            <w:tcW w:w="0" w:type="auto"/>
            <w:vMerge/>
            <w:tcBorders>
              <w:left w:val="double" w:sz="4" w:space="0" w:color="auto"/>
            </w:tcBorders>
            <w:vAlign w:val="center"/>
          </w:tcPr>
          <w:p w14:paraId="32FD896B"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tcBorders>
            <w:shd w:val="clear" w:color="auto" w:fill="auto"/>
            <w:vAlign w:val="center"/>
          </w:tcPr>
          <w:p w14:paraId="438D8CE3" w14:textId="77777777" w:rsidR="00E73E7C" w:rsidRPr="00C57223" w:rsidRDefault="00E73E7C" w:rsidP="00103D2F">
            <w:pPr>
              <w:jc w:val="center"/>
              <w:rPr>
                <w:rFonts w:ascii="Arial" w:hAnsi="Arial" w:cs="Arial"/>
                <w:b/>
                <w:bCs/>
                <w:sz w:val="24"/>
                <w:szCs w:val="24"/>
              </w:rPr>
            </w:pPr>
          </w:p>
        </w:tc>
        <w:tc>
          <w:tcPr>
            <w:tcW w:w="0" w:type="auto"/>
            <w:shd w:val="clear" w:color="auto" w:fill="auto"/>
            <w:vAlign w:val="center"/>
          </w:tcPr>
          <w:p w14:paraId="2862B117"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R3</w:t>
            </w:r>
          </w:p>
        </w:tc>
        <w:tc>
          <w:tcPr>
            <w:tcW w:w="0" w:type="auto"/>
            <w:shd w:val="clear" w:color="auto" w:fill="auto"/>
          </w:tcPr>
          <w:p w14:paraId="6D3083EA" w14:textId="77777777" w:rsidR="00E73E7C" w:rsidRPr="00C57223" w:rsidRDefault="00E73E7C" w:rsidP="00103D2F">
            <w:pPr>
              <w:jc w:val="center"/>
              <w:rPr>
                <w:rFonts w:cs="Calibri"/>
                <w:color w:val="000000"/>
              </w:rPr>
            </w:pPr>
            <w:r w:rsidRPr="00241110">
              <w:rPr>
                <w:rFonts w:cs="Calibri"/>
                <w:color w:val="000000"/>
              </w:rPr>
              <w:t>1,74</w:t>
            </w:r>
          </w:p>
        </w:tc>
        <w:tc>
          <w:tcPr>
            <w:tcW w:w="0" w:type="auto"/>
            <w:shd w:val="clear" w:color="auto" w:fill="auto"/>
          </w:tcPr>
          <w:p w14:paraId="79418990" w14:textId="77777777" w:rsidR="00E73E7C" w:rsidRPr="00C57223" w:rsidRDefault="00E73E7C" w:rsidP="00103D2F">
            <w:pPr>
              <w:keepNext/>
              <w:jc w:val="center"/>
              <w:rPr>
                <w:rFonts w:cs="Calibri"/>
                <w:color w:val="000000"/>
              </w:rPr>
            </w:pPr>
            <w:r w:rsidRPr="00241110">
              <w:rPr>
                <w:rFonts w:cs="Calibri"/>
                <w:color w:val="000000"/>
              </w:rPr>
              <w:t>1,88</w:t>
            </w:r>
          </w:p>
        </w:tc>
        <w:tc>
          <w:tcPr>
            <w:tcW w:w="0" w:type="auto"/>
            <w:shd w:val="clear" w:color="auto" w:fill="auto"/>
          </w:tcPr>
          <w:p w14:paraId="62474655" w14:textId="77777777" w:rsidR="00E73E7C" w:rsidRPr="00C57223" w:rsidRDefault="00E73E7C" w:rsidP="00103D2F">
            <w:pPr>
              <w:keepNext/>
              <w:jc w:val="center"/>
              <w:rPr>
                <w:rFonts w:cs="Calibri"/>
                <w:color w:val="000000"/>
              </w:rPr>
            </w:pPr>
            <w:r w:rsidRPr="00241110">
              <w:rPr>
                <w:rFonts w:cs="Calibri"/>
                <w:color w:val="000000"/>
              </w:rPr>
              <w:t>1,38</w:t>
            </w:r>
          </w:p>
        </w:tc>
        <w:tc>
          <w:tcPr>
            <w:tcW w:w="0" w:type="auto"/>
            <w:tcBorders>
              <w:right w:val="double" w:sz="4" w:space="0" w:color="auto"/>
            </w:tcBorders>
            <w:shd w:val="clear" w:color="auto" w:fill="auto"/>
          </w:tcPr>
          <w:p w14:paraId="63620FCE" w14:textId="77777777" w:rsidR="00E73E7C" w:rsidRPr="00C57223" w:rsidRDefault="00E73E7C" w:rsidP="00103D2F">
            <w:pPr>
              <w:keepNext/>
              <w:jc w:val="center"/>
              <w:rPr>
                <w:rFonts w:cs="Calibri"/>
                <w:color w:val="000000"/>
              </w:rPr>
            </w:pPr>
            <w:r w:rsidRPr="00241110">
              <w:rPr>
                <w:rFonts w:cs="Calibri"/>
                <w:color w:val="000000"/>
              </w:rPr>
              <w:t>1,67</w:t>
            </w:r>
          </w:p>
        </w:tc>
      </w:tr>
      <w:tr w:rsidR="00E73E7C" w:rsidRPr="00C57223" w14:paraId="58C218F4" w14:textId="77777777" w:rsidTr="00103D2F">
        <w:trPr>
          <w:jc w:val="center"/>
        </w:trPr>
        <w:tc>
          <w:tcPr>
            <w:tcW w:w="0" w:type="auto"/>
            <w:vMerge/>
            <w:tcBorders>
              <w:left w:val="double" w:sz="4" w:space="0" w:color="auto"/>
              <w:bottom w:val="double" w:sz="4" w:space="0" w:color="auto"/>
            </w:tcBorders>
            <w:vAlign w:val="center"/>
          </w:tcPr>
          <w:p w14:paraId="1943512A" w14:textId="77777777" w:rsidR="00E73E7C" w:rsidRPr="00C57223" w:rsidRDefault="00E73E7C" w:rsidP="00103D2F">
            <w:pPr>
              <w:jc w:val="center"/>
              <w:rPr>
                <w:rFonts w:ascii="Arial" w:hAnsi="Arial" w:cs="Arial"/>
                <w:b/>
                <w:bCs/>
                <w:sz w:val="24"/>
                <w:szCs w:val="24"/>
              </w:rPr>
            </w:pPr>
          </w:p>
        </w:tc>
        <w:tc>
          <w:tcPr>
            <w:tcW w:w="0" w:type="auto"/>
            <w:vMerge/>
            <w:tcBorders>
              <w:left w:val="double" w:sz="4" w:space="0" w:color="auto"/>
              <w:bottom w:val="double" w:sz="4" w:space="0" w:color="auto"/>
            </w:tcBorders>
            <w:shd w:val="clear" w:color="auto" w:fill="auto"/>
            <w:vAlign w:val="center"/>
          </w:tcPr>
          <w:p w14:paraId="468D7134" w14:textId="77777777" w:rsidR="00E73E7C" w:rsidRPr="00C57223" w:rsidRDefault="00E73E7C" w:rsidP="00103D2F">
            <w:pPr>
              <w:jc w:val="center"/>
              <w:rPr>
                <w:rFonts w:ascii="Arial" w:hAnsi="Arial" w:cs="Arial"/>
                <w:b/>
                <w:bCs/>
                <w:sz w:val="24"/>
                <w:szCs w:val="24"/>
              </w:rPr>
            </w:pPr>
          </w:p>
        </w:tc>
        <w:tc>
          <w:tcPr>
            <w:tcW w:w="0" w:type="auto"/>
            <w:tcBorders>
              <w:bottom w:val="double" w:sz="4" w:space="0" w:color="auto"/>
            </w:tcBorders>
            <w:shd w:val="clear" w:color="auto" w:fill="auto"/>
            <w:vAlign w:val="center"/>
          </w:tcPr>
          <w:p w14:paraId="3B3CB387" w14:textId="77777777" w:rsidR="00E73E7C" w:rsidRPr="00C57223" w:rsidRDefault="00E73E7C" w:rsidP="00103D2F">
            <w:pPr>
              <w:jc w:val="center"/>
              <w:rPr>
                <w:rFonts w:ascii="Arial" w:hAnsi="Arial" w:cs="Arial"/>
                <w:b/>
                <w:bCs/>
                <w:sz w:val="24"/>
                <w:szCs w:val="24"/>
              </w:rPr>
            </w:pPr>
            <w:r w:rsidRPr="00C57223">
              <w:rPr>
                <w:rFonts w:ascii="Arial" w:hAnsi="Arial" w:cs="Arial"/>
                <w:b/>
                <w:bCs/>
                <w:sz w:val="24"/>
                <w:szCs w:val="24"/>
              </w:rPr>
              <w:t>f</w:t>
            </w:r>
            <w:r w:rsidRPr="00C57223">
              <w:rPr>
                <w:rFonts w:ascii="Arial" w:hAnsi="Arial" w:cs="Arial"/>
                <w:b/>
                <w:bCs/>
                <w:sz w:val="24"/>
                <w:szCs w:val="24"/>
                <w:vertAlign w:val="subscript"/>
              </w:rPr>
              <w:t>R4</w:t>
            </w:r>
          </w:p>
        </w:tc>
        <w:tc>
          <w:tcPr>
            <w:tcW w:w="0" w:type="auto"/>
            <w:tcBorders>
              <w:bottom w:val="double" w:sz="4" w:space="0" w:color="auto"/>
            </w:tcBorders>
            <w:shd w:val="clear" w:color="auto" w:fill="auto"/>
          </w:tcPr>
          <w:p w14:paraId="22C02181" w14:textId="77777777" w:rsidR="00E73E7C" w:rsidRPr="00C57223" w:rsidRDefault="00E73E7C" w:rsidP="00103D2F">
            <w:pPr>
              <w:jc w:val="center"/>
              <w:rPr>
                <w:rFonts w:cs="Calibri"/>
                <w:color w:val="000000"/>
              </w:rPr>
            </w:pPr>
            <w:r w:rsidRPr="00241110">
              <w:rPr>
                <w:rFonts w:cs="Calibri"/>
                <w:color w:val="000000"/>
              </w:rPr>
              <w:t>1,69</w:t>
            </w:r>
          </w:p>
        </w:tc>
        <w:tc>
          <w:tcPr>
            <w:tcW w:w="0" w:type="auto"/>
            <w:tcBorders>
              <w:bottom w:val="double" w:sz="4" w:space="0" w:color="auto"/>
            </w:tcBorders>
            <w:shd w:val="clear" w:color="auto" w:fill="auto"/>
          </w:tcPr>
          <w:p w14:paraId="3FD21513" w14:textId="77777777" w:rsidR="00E73E7C" w:rsidRPr="00C57223" w:rsidRDefault="00E73E7C" w:rsidP="00103D2F">
            <w:pPr>
              <w:keepNext/>
              <w:jc w:val="center"/>
              <w:rPr>
                <w:rFonts w:cs="Calibri"/>
                <w:color w:val="000000"/>
              </w:rPr>
            </w:pPr>
            <w:r w:rsidRPr="00241110">
              <w:rPr>
                <w:rFonts w:cs="Calibri"/>
                <w:color w:val="000000"/>
              </w:rPr>
              <w:t>1,88</w:t>
            </w:r>
          </w:p>
        </w:tc>
        <w:tc>
          <w:tcPr>
            <w:tcW w:w="0" w:type="auto"/>
            <w:tcBorders>
              <w:bottom w:val="double" w:sz="4" w:space="0" w:color="auto"/>
            </w:tcBorders>
            <w:shd w:val="clear" w:color="auto" w:fill="auto"/>
          </w:tcPr>
          <w:p w14:paraId="797F511E" w14:textId="77777777" w:rsidR="00E73E7C" w:rsidRPr="00C57223" w:rsidRDefault="00E73E7C" w:rsidP="00103D2F">
            <w:pPr>
              <w:keepNext/>
              <w:jc w:val="center"/>
              <w:rPr>
                <w:rFonts w:cs="Calibri"/>
                <w:color w:val="000000"/>
              </w:rPr>
            </w:pPr>
            <w:r w:rsidRPr="00241110">
              <w:rPr>
                <w:rFonts w:cs="Calibri"/>
                <w:color w:val="000000"/>
              </w:rPr>
              <w:t>1,41</w:t>
            </w:r>
          </w:p>
        </w:tc>
        <w:tc>
          <w:tcPr>
            <w:tcW w:w="0" w:type="auto"/>
            <w:tcBorders>
              <w:bottom w:val="double" w:sz="4" w:space="0" w:color="auto"/>
              <w:right w:val="double" w:sz="4" w:space="0" w:color="auto"/>
            </w:tcBorders>
            <w:shd w:val="clear" w:color="auto" w:fill="auto"/>
          </w:tcPr>
          <w:p w14:paraId="2457D639" w14:textId="77777777" w:rsidR="00E73E7C" w:rsidRPr="00C57223" w:rsidRDefault="00E73E7C" w:rsidP="00103D2F">
            <w:pPr>
              <w:keepNext/>
              <w:jc w:val="center"/>
              <w:rPr>
                <w:rFonts w:cs="Calibri"/>
                <w:color w:val="000000"/>
              </w:rPr>
            </w:pPr>
            <w:r w:rsidRPr="00241110">
              <w:rPr>
                <w:rFonts w:cs="Calibri"/>
                <w:color w:val="000000"/>
              </w:rPr>
              <w:t>1,66</w:t>
            </w:r>
          </w:p>
        </w:tc>
      </w:tr>
    </w:tbl>
    <w:p w14:paraId="67216340" w14:textId="7127B24C" w:rsidR="00E73E7C" w:rsidRDefault="00E73E7C" w:rsidP="00E73E7C">
      <w:pPr>
        <w:pStyle w:val="Legenda"/>
        <w:jc w:val="center"/>
        <w:rPr>
          <w:rFonts w:ascii="Arial" w:hAnsi="Arial" w:cs="Arial"/>
          <w:sz w:val="24"/>
          <w:szCs w:val="24"/>
        </w:rPr>
      </w:pPr>
      <w:bookmarkStart w:id="59" w:name="_Toc120729123"/>
      <w:r>
        <w:t xml:space="preserve">Tabela </w:t>
      </w:r>
      <w:fldSimple w:instr=" SEQ Tabela \* ARABIC ">
        <w:r w:rsidR="001A5E57">
          <w:rPr>
            <w:noProof/>
          </w:rPr>
          <w:t>7</w:t>
        </w:r>
      </w:fldSimple>
      <w:r>
        <w:t xml:space="preserve"> </w:t>
      </w:r>
      <w:r w:rsidRPr="00DE6A81">
        <w:t xml:space="preserve">– </w:t>
      </w:r>
      <w:r w:rsidRPr="00A801B2">
        <w:t>Limite de proporcionalidade (LOP)</w:t>
      </w:r>
      <w:r>
        <w:t xml:space="preserve"> e r</w:t>
      </w:r>
      <w:r w:rsidRPr="00A801B2">
        <w:t>esistência residual à tração na flexão</w:t>
      </w:r>
      <w:r>
        <w:t xml:space="preserve"> (parte </w:t>
      </w:r>
      <w:r w:rsidR="006F3FAF">
        <w:t>2</w:t>
      </w:r>
      <w:r>
        <w:t>)</w:t>
      </w:r>
      <w:bookmarkEnd w:id="59"/>
    </w:p>
    <w:p w14:paraId="1E96E254" w14:textId="34C54532" w:rsidR="009909E7" w:rsidRDefault="009909E7" w:rsidP="009909E7">
      <w:pPr>
        <w:keepNext/>
        <w:jc w:val="center"/>
      </w:pPr>
      <w:r w:rsidRPr="004C17DE">
        <w:rPr>
          <w:noProof/>
        </w:rPr>
        <w:lastRenderedPageBreak/>
        <w:drawing>
          <wp:inline distT="0" distB="0" distL="0" distR="0" wp14:anchorId="36D73811" wp14:editId="29F93997">
            <wp:extent cx="2875915" cy="2875915"/>
            <wp:effectExtent l="0" t="0" r="635" b="635"/>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75814A" w14:textId="0CBB6D52" w:rsidR="009909E7" w:rsidRDefault="009909E7" w:rsidP="009909E7">
      <w:pPr>
        <w:pStyle w:val="Legenda"/>
        <w:jc w:val="center"/>
        <w:rPr>
          <w:rFonts w:ascii="Arial" w:hAnsi="Arial" w:cs="Arial"/>
          <w:sz w:val="24"/>
          <w:szCs w:val="24"/>
        </w:rPr>
      </w:pPr>
      <w:bookmarkStart w:id="60" w:name="_Toc120729124"/>
      <w:r>
        <w:t xml:space="preserve">Gráfico </w:t>
      </w:r>
      <w:fldSimple w:instr=" SEQ Gráfico \* ARABIC ">
        <w:r w:rsidR="001A5E57">
          <w:rPr>
            <w:noProof/>
          </w:rPr>
          <w:t>1</w:t>
        </w:r>
      </w:fldSimple>
      <w:r>
        <w:t xml:space="preserve"> </w:t>
      </w:r>
      <w:r w:rsidRPr="00DE6A81">
        <w:t xml:space="preserve">– </w:t>
      </w:r>
      <w:r w:rsidRPr="00A801B2">
        <w:t>Limite de proporcionalidade (LOP)</w:t>
      </w:r>
      <w:r>
        <w:t xml:space="preserve"> e r</w:t>
      </w:r>
      <w:r w:rsidRPr="00A801B2">
        <w:t>esistência residual à tração na flexão</w:t>
      </w:r>
      <w:r w:rsidRPr="00C24D28">
        <w:t xml:space="preserve"> (f</w:t>
      </w:r>
      <w:r w:rsidRPr="00241110">
        <w:rPr>
          <w:vertAlign w:val="subscript"/>
        </w:rPr>
        <w:t>R,i</w:t>
      </w:r>
      <w:r w:rsidRPr="00C24D28">
        <w:t>)</w:t>
      </w:r>
      <w:r>
        <w:t xml:space="preserve"> – </w:t>
      </w:r>
      <w:r w:rsidR="00180C8E">
        <w:t>F</w:t>
      </w:r>
      <w:r w:rsidR="00DC3EA5">
        <w:t>ibra</w:t>
      </w:r>
      <w:r>
        <w:t xml:space="preserve"> A</w:t>
      </w:r>
      <w:bookmarkEnd w:id="60"/>
    </w:p>
    <w:p w14:paraId="7544AF28" w14:textId="77777777" w:rsidR="008C24CB" w:rsidRDefault="008C24CB" w:rsidP="008C24CB">
      <w:pPr>
        <w:keepNext/>
      </w:pPr>
    </w:p>
    <w:p w14:paraId="3FEDC661" w14:textId="2E790F17" w:rsidR="009909E7" w:rsidRDefault="009909E7" w:rsidP="009909E7">
      <w:pPr>
        <w:keepNext/>
        <w:jc w:val="center"/>
      </w:pPr>
      <w:r w:rsidRPr="004C17DE">
        <w:rPr>
          <w:noProof/>
        </w:rPr>
        <w:drawing>
          <wp:inline distT="0" distB="0" distL="0" distR="0" wp14:anchorId="798EC08F" wp14:editId="2A615A14">
            <wp:extent cx="2875915" cy="2875915"/>
            <wp:effectExtent l="0" t="0" r="635" b="635"/>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FE0508E" w14:textId="6E7A16D5" w:rsidR="009909E7" w:rsidRDefault="009909E7" w:rsidP="009909E7">
      <w:pPr>
        <w:pStyle w:val="Legenda"/>
        <w:jc w:val="center"/>
        <w:rPr>
          <w:rFonts w:ascii="Arial" w:hAnsi="Arial" w:cs="Arial"/>
          <w:sz w:val="24"/>
          <w:szCs w:val="24"/>
        </w:rPr>
      </w:pPr>
      <w:bookmarkStart w:id="61" w:name="_Toc120729125"/>
      <w:r>
        <w:t xml:space="preserve">Gráfico </w:t>
      </w:r>
      <w:fldSimple w:instr=" SEQ Gráfico \* ARABIC ">
        <w:r w:rsidR="001A5E57">
          <w:rPr>
            <w:noProof/>
          </w:rPr>
          <w:t>2</w:t>
        </w:r>
      </w:fldSimple>
      <w:r>
        <w:t xml:space="preserve"> </w:t>
      </w:r>
      <w:r w:rsidRPr="00D461BD">
        <w:t xml:space="preserve">– Limite de proporcionalidade (LOP) e </w:t>
      </w:r>
      <w:r>
        <w:t>r</w:t>
      </w:r>
      <w:r w:rsidRPr="00D461BD">
        <w:t>esistência residual à tração na flexão</w:t>
      </w:r>
      <w:r w:rsidRPr="00C24D28">
        <w:t xml:space="preserve"> (f</w:t>
      </w:r>
      <w:r w:rsidRPr="00241110">
        <w:rPr>
          <w:vertAlign w:val="subscript"/>
        </w:rPr>
        <w:t>R,i</w:t>
      </w:r>
      <w:r w:rsidRPr="00C24D28">
        <w:t>)</w:t>
      </w:r>
      <w:r w:rsidRPr="00D461BD">
        <w:t xml:space="preserve"> – </w:t>
      </w:r>
      <w:r>
        <w:t>Fibra B</w:t>
      </w:r>
      <w:bookmarkEnd w:id="61"/>
    </w:p>
    <w:p w14:paraId="7B7F1ED7" w14:textId="77777777" w:rsidR="009909E7" w:rsidRDefault="009909E7" w:rsidP="009909E7">
      <w:pPr>
        <w:rPr>
          <w:rFonts w:ascii="Arial" w:hAnsi="Arial" w:cs="Arial"/>
          <w:sz w:val="24"/>
          <w:szCs w:val="24"/>
        </w:rPr>
      </w:pPr>
    </w:p>
    <w:p w14:paraId="56CF1457" w14:textId="66E9D1E0" w:rsidR="009909E7" w:rsidRDefault="009909E7" w:rsidP="009909E7">
      <w:pPr>
        <w:keepNext/>
        <w:jc w:val="center"/>
      </w:pPr>
      <w:r w:rsidRPr="004C17DE">
        <w:rPr>
          <w:noProof/>
        </w:rPr>
        <w:lastRenderedPageBreak/>
        <w:drawing>
          <wp:inline distT="0" distB="0" distL="0" distR="0" wp14:anchorId="747E2CBA" wp14:editId="2B1F32BA">
            <wp:extent cx="2875915" cy="2875915"/>
            <wp:effectExtent l="0" t="0" r="635" b="635"/>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4C3FB8" w14:textId="616D0E2B" w:rsidR="009909E7" w:rsidRDefault="009909E7" w:rsidP="009909E7">
      <w:pPr>
        <w:pStyle w:val="Legenda"/>
        <w:jc w:val="center"/>
        <w:rPr>
          <w:rFonts w:ascii="Arial" w:hAnsi="Arial" w:cs="Arial"/>
          <w:sz w:val="24"/>
          <w:szCs w:val="24"/>
        </w:rPr>
      </w:pPr>
      <w:bookmarkStart w:id="62" w:name="_Toc120729126"/>
      <w:r>
        <w:t xml:space="preserve">Gráfico </w:t>
      </w:r>
      <w:fldSimple w:instr=" SEQ Gráfico \* ARABIC ">
        <w:r w:rsidR="001A5E57">
          <w:rPr>
            <w:noProof/>
          </w:rPr>
          <w:t>3</w:t>
        </w:r>
      </w:fldSimple>
      <w:r>
        <w:t xml:space="preserve"> </w:t>
      </w:r>
      <w:r w:rsidRPr="00F778CB">
        <w:t xml:space="preserve">– Limite de proporcionalidade (LOP) e </w:t>
      </w:r>
      <w:r>
        <w:t>r</w:t>
      </w:r>
      <w:r w:rsidRPr="00F778CB">
        <w:t>esistência residual à tração na flexão</w:t>
      </w:r>
      <w:r w:rsidRPr="00C24D28">
        <w:t xml:space="preserve"> (f</w:t>
      </w:r>
      <w:r w:rsidRPr="00241110">
        <w:rPr>
          <w:vertAlign w:val="subscript"/>
        </w:rPr>
        <w:t>R,i</w:t>
      </w:r>
      <w:r w:rsidRPr="00C24D28">
        <w:t>)</w:t>
      </w:r>
      <w:r w:rsidRPr="00F778CB">
        <w:t xml:space="preserve"> – </w:t>
      </w:r>
      <w:r>
        <w:t>Fibra C</w:t>
      </w:r>
      <w:bookmarkEnd w:id="62"/>
    </w:p>
    <w:p w14:paraId="4535682F" w14:textId="77777777" w:rsidR="009909E7" w:rsidRDefault="009909E7" w:rsidP="009909E7">
      <w:pPr>
        <w:rPr>
          <w:rFonts w:ascii="Arial" w:hAnsi="Arial" w:cs="Arial"/>
          <w:sz w:val="24"/>
          <w:szCs w:val="24"/>
        </w:rPr>
      </w:pPr>
    </w:p>
    <w:p w14:paraId="2CEAB3F5" w14:textId="31780B12" w:rsidR="009909E7" w:rsidRDefault="009909E7" w:rsidP="009909E7">
      <w:pPr>
        <w:jc w:val="center"/>
        <w:rPr>
          <w:rFonts w:ascii="Arial" w:hAnsi="Arial" w:cs="Arial"/>
          <w:sz w:val="24"/>
          <w:szCs w:val="24"/>
        </w:rPr>
      </w:pPr>
      <w:r w:rsidRPr="00C22A5E">
        <w:rPr>
          <w:noProof/>
        </w:rPr>
        <w:drawing>
          <wp:inline distT="0" distB="0" distL="0" distR="0" wp14:anchorId="2786C24C" wp14:editId="110CC1EB">
            <wp:extent cx="2875915" cy="2875915"/>
            <wp:effectExtent l="0" t="0" r="635" b="635"/>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3069286" w14:textId="2EDF3F86" w:rsidR="009909E7" w:rsidRDefault="009909E7" w:rsidP="009909E7">
      <w:pPr>
        <w:pStyle w:val="Legenda"/>
        <w:jc w:val="center"/>
        <w:rPr>
          <w:rFonts w:ascii="Arial" w:hAnsi="Arial" w:cs="Arial"/>
          <w:sz w:val="24"/>
          <w:szCs w:val="24"/>
        </w:rPr>
      </w:pPr>
      <w:bookmarkStart w:id="63" w:name="_Toc120729127"/>
      <w:r>
        <w:t xml:space="preserve">Gráfico </w:t>
      </w:r>
      <w:fldSimple w:instr=" SEQ Gráfico \* ARABIC ">
        <w:r w:rsidR="001A5E57">
          <w:rPr>
            <w:noProof/>
          </w:rPr>
          <w:t>4</w:t>
        </w:r>
      </w:fldSimple>
      <w:r>
        <w:t xml:space="preserve"> </w:t>
      </w:r>
      <w:r w:rsidRPr="00F778CB">
        <w:t xml:space="preserve">– Limite de proporcionalidade (LOP) e </w:t>
      </w:r>
      <w:r>
        <w:t>r</w:t>
      </w:r>
      <w:r w:rsidRPr="00F778CB">
        <w:t>esistência residual à tração na flexão</w:t>
      </w:r>
      <w:r w:rsidRPr="00C24D28">
        <w:t xml:space="preserve"> (f</w:t>
      </w:r>
      <w:r w:rsidRPr="00241110">
        <w:rPr>
          <w:vertAlign w:val="subscript"/>
        </w:rPr>
        <w:t>R,i</w:t>
      </w:r>
      <w:r w:rsidRPr="00C24D28">
        <w:t>)</w:t>
      </w:r>
      <w:r w:rsidRPr="00F778CB">
        <w:t xml:space="preserve"> – </w:t>
      </w:r>
      <w:r>
        <w:t>Teor 4 Kg</w:t>
      </w:r>
      <w:bookmarkEnd w:id="63"/>
    </w:p>
    <w:p w14:paraId="6E2FF452" w14:textId="77777777" w:rsidR="009909E7" w:rsidRDefault="009909E7" w:rsidP="009909E7">
      <w:pPr>
        <w:rPr>
          <w:rFonts w:ascii="Arial" w:hAnsi="Arial" w:cs="Arial"/>
          <w:sz w:val="24"/>
          <w:szCs w:val="24"/>
        </w:rPr>
      </w:pPr>
    </w:p>
    <w:p w14:paraId="40BCDF3B" w14:textId="22DAEEAF" w:rsidR="009909E7" w:rsidRDefault="009909E7" w:rsidP="009909E7">
      <w:pPr>
        <w:jc w:val="center"/>
        <w:rPr>
          <w:rFonts w:ascii="Arial" w:hAnsi="Arial" w:cs="Arial"/>
          <w:sz w:val="24"/>
          <w:szCs w:val="24"/>
        </w:rPr>
      </w:pPr>
      <w:r w:rsidRPr="00C22A5E">
        <w:rPr>
          <w:noProof/>
        </w:rPr>
        <w:lastRenderedPageBreak/>
        <w:drawing>
          <wp:inline distT="0" distB="0" distL="0" distR="0" wp14:anchorId="77D8B8A5" wp14:editId="16FDD4D7">
            <wp:extent cx="2875915" cy="2875915"/>
            <wp:effectExtent l="0" t="0" r="635" b="63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CCB493" w14:textId="18697D6E" w:rsidR="009909E7" w:rsidRDefault="009909E7" w:rsidP="009909E7">
      <w:pPr>
        <w:pStyle w:val="Legenda"/>
        <w:jc w:val="center"/>
        <w:rPr>
          <w:rFonts w:ascii="Arial" w:hAnsi="Arial" w:cs="Arial"/>
          <w:sz w:val="24"/>
          <w:szCs w:val="24"/>
        </w:rPr>
      </w:pPr>
      <w:bookmarkStart w:id="64" w:name="_Toc120729128"/>
      <w:r>
        <w:t xml:space="preserve">Gráfico </w:t>
      </w:r>
      <w:fldSimple w:instr=" SEQ Gráfico \* ARABIC ">
        <w:r w:rsidR="001A5E57">
          <w:rPr>
            <w:noProof/>
          </w:rPr>
          <w:t>5</w:t>
        </w:r>
      </w:fldSimple>
      <w:r>
        <w:t xml:space="preserve"> </w:t>
      </w:r>
      <w:r w:rsidRPr="00F778CB">
        <w:t xml:space="preserve">– Limite de proporcionalidade (LOP) e </w:t>
      </w:r>
      <w:r>
        <w:t>r</w:t>
      </w:r>
      <w:r w:rsidRPr="00F778CB">
        <w:t>esistência residual à tração na flexão</w:t>
      </w:r>
      <w:r w:rsidRPr="00C24D28">
        <w:t xml:space="preserve"> (f</w:t>
      </w:r>
      <w:r w:rsidRPr="00241110">
        <w:rPr>
          <w:vertAlign w:val="subscript"/>
        </w:rPr>
        <w:t>R,i</w:t>
      </w:r>
      <w:r w:rsidRPr="00C24D28">
        <w:t>)</w:t>
      </w:r>
      <w:r w:rsidRPr="00F778CB">
        <w:t xml:space="preserve"> – </w:t>
      </w:r>
      <w:r>
        <w:t>Teor 6 Kg</w:t>
      </w:r>
      <w:bookmarkEnd w:id="64"/>
    </w:p>
    <w:p w14:paraId="666F4D82" w14:textId="77777777" w:rsidR="009909E7" w:rsidRDefault="009909E7" w:rsidP="009909E7">
      <w:pPr>
        <w:rPr>
          <w:rFonts w:ascii="Arial" w:hAnsi="Arial" w:cs="Arial"/>
          <w:sz w:val="24"/>
          <w:szCs w:val="24"/>
        </w:rPr>
      </w:pPr>
    </w:p>
    <w:p w14:paraId="56FD6392" w14:textId="77777777" w:rsidR="009909E7" w:rsidRPr="00C339D9" w:rsidRDefault="009909E7" w:rsidP="009909E7">
      <w:pPr>
        <w:pStyle w:val="Ttulo2"/>
        <w:rPr>
          <w:lang w:val="pt-BR"/>
        </w:rPr>
      </w:pPr>
      <w:bookmarkStart w:id="65" w:name="_Toc120729169"/>
      <w:r>
        <w:rPr>
          <w:lang w:val="pt-BR"/>
        </w:rPr>
        <w:t>7</w:t>
      </w:r>
      <w:r w:rsidRPr="002462D5">
        <w:rPr>
          <w:lang w:val="pt-BR"/>
        </w:rPr>
        <w:t>.</w:t>
      </w:r>
      <w:r>
        <w:rPr>
          <w:lang w:val="pt-BR"/>
        </w:rPr>
        <w:t>2 Análise dos resultados</w:t>
      </w:r>
      <w:bookmarkEnd w:id="65"/>
    </w:p>
    <w:p w14:paraId="51E1AEBB" w14:textId="77777777" w:rsidR="009909E7" w:rsidRDefault="009909E7" w:rsidP="009909E7">
      <w:pPr>
        <w:rPr>
          <w:rFonts w:ascii="Arial" w:hAnsi="Arial" w:cs="Arial"/>
          <w:sz w:val="24"/>
          <w:szCs w:val="24"/>
        </w:rPr>
      </w:pPr>
    </w:p>
    <w:p w14:paraId="59F91BD7" w14:textId="77777777" w:rsidR="009909E7" w:rsidRDefault="009909E7" w:rsidP="009909E7">
      <w:pPr>
        <w:ind w:firstLine="708"/>
        <w:jc w:val="both"/>
        <w:rPr>
          <w:rFonts w:ascii="Arial" w:hAnsi="Arial" w:cs="Arial"/>
          <w:sz w:val="24"/>
          <w:szCs w:val="24"/>
        </w:rPr>
      </w:pPr>
      <w:r>
        <w:rPr>
          <w:rFonts w:ascii="Arial" w:hAnsi="Arial" w:cs="Arial"/>
          <w:sz w:val="24"/>
          <w:szCs w:val="24"/>
        </w:rPr>
        <w:t>Os valores aqui descritos estão com apenas uma casa decimal, porém, para análise de percentuais, foram utilizadas duas casas decimais, assim como estão apresentados nas tabelas.</w:t>
      </w:r>
    </w:p>
    <w:p w14:paraId="44ADF420" w14:textId="77777777" w:rsidR="009909E7" w:rsidRDefault="009909E7" w:rsidP="009909E7">
      <w:pPr>
        <w:rPr>
          <w:rFonts w:ascii="Arial" w:hAnsi="Arial" w:cs="Arial"/>
          <w:sz w:val="24"/>
          <w:szCs w:val="24"/>
        </w:rPr>
      </w:pPr>
    </w:p>
    <w:p w14:paraId="607B547A" w14:textId="77777777" w:rsidR="009909E7" w:rsidRPr="00C24D28" w:rsidRDefault="009909E7" w:rsidP="009909E7">
      <w:pPr>
        <w:pStyle w:val="Ttulo3"/>
      </w:pPr>
      <w:bookmarkStart w:id="66" w:name="_Toc120729170"/>
      <w:r>
        <w:rPr>
          <w:lang w:val="pt-BR"/>
        </w:rPr>
        <w:t>7</w:t>
      </w:r>
      <w:r w:rsidRPr="00C24D28">
        <w:t>.</w:t>
      </w:r>
      <w:r>
        <w:rPr>
          <w:lang w:val="pt-BR"/>
        </w:rPr>
        <w:t>2</w:t>
      </w:r>
      <w:r w:rsidRPr="00C24D28">
        <w:t>.1 Resistência à compressão (F</w:t>
      </w:r>
      <w:r w:rsidRPr="00C764B2">
        <w:rPr>
          <w:vertAlign w:val="subscript"/>
        </w:rPr>
        <w:t>c</w:t>
      </w:r>
      <w:r w:rsidRPr="00C24D28">
        <w:t>)</w:t>
      </w:r>
      <w:bookmarkEnd w:id="66"/>
    </w:p>
    <w:p w14:paraId="7664B8E3" w14:textId="77777777" w:rsidR="009909E7" w:rsidRDefault="009909E7" w:rsidP="009909E7">
      <w:pPr>
        <w:rPr>
          <w:rFonts w:ascii="Arial" w:hAnsi="Arial" w:cs="Arial"/>
          <w:sz w:val="24"/>
          <w:szCs w:val="24"/>
        </w:rPr>
      </w:pPr>
    </w:p>
    <w:p w14:paraId="1115E43D" w14:textId="77777777" w:rsidR="009909E7" w:rsidRDefault="009909E7" w:rsidP="009909E7">
      <w:pPr>
        <w:spacing w:line="360" w:lineRule="auto"/>
        <w:jc w:val="both"/>
        <w:rPr>
          <w:rFonts w:ascii="Arial" w:hAnsi="Arial" w:cs="Arial"/>
          <w:sz w:val="24"/>
          <w:szCs w:val="24"/>
        </w:rPr>
      </w:pPr>
      <w:r>
        <w:rPr>
          <w:rFonts w:ascii="Arial" w:hAnsi="Arial" w:cs="Arial"/>
          <w:sz w:val="24"/>
          <w:szCs w:val="24"/>
        </w:rPr>
        <w:tab/>
        <w:t>Observa-se, pela tabela 4, que conforme o teor de fibras aumenta a resistência à compressão também aumenta, mas não muito. Enquanto a resistência média nas fibras de 2 Kg é de 30,9 MPa, ao triplicar o teor de fibras, 6 Kg, essa resistência aumentou apenas para 33,2 MPa, um aumento de 7,73%.</w:t>
      </w:r>
    </w:p>
    <w:p w14:paraId="0FE1B0BC" w14:textId="525BD6D7" w:rsidR="009909E7" w:rsidRDefault="009909E7" w:rsidP="009909E7">
      <w:pPr>
        <w:spacing w:line="360" w:lineRule="auto"/>
        <w:ind w:firstLine="708"/>
        <w:jc w:val="both"/>
        <w:rPr>
          <w:rFonts w:ascii="Arial" w:hAnsi="Arial" w:cs="Arial"/>
          <w:sz w:val="24"/>
          <w:szCs w:val="24"/>
        </w:rPr>
      </w:pPr>
      <w:r>
        <w:rPr>
          <w:rFonts w:ascii="Arial" w:hAnsi="Arial" w:cs="Arial"/>
          <w:sz w:val="24"/>
          <w:szCs w:val="24"/>
        </w:rPr>
        <w:t>Para o teor de 6 Kg, a fibra C apresenta resistência à compressão superior à das outras e a fibra A inferior. A resistência das fibras B e C comparadas a da A são 0,92% e 3,98% superiores, respectivamente. Para o teor de 4 Kg a fibra B que apresentou menor desempenho. Os respectivos valores das fibras A e C comparados ao da B são 7,68% e 13,99%</w:t>
      </w:r>
      <w:r w:rsidR="00DC3EA5">
        <w:rPr>
          <w:rFonts w:ascii="Arial" w:hAnsi="Arial" w:cs="Arial"/>
          <w:sz w:val="24"/>
          <w:szCs w:val="24"/>
        </w:rPr>
        <w:t xml:space="preserve"> maiores</w:t>
      </w:r>
      <w:r>
        <w:rPr>
          <w:rFonts w:ascii="Arial" w:hAnsi="Arial" w:cs="Arial"/>
          <w:sz w:val="24"/>
          <w:szCs w:val="24"/>
        </w:rPr>
        <w:t>.</w:t>
      </w:r>
    </w:p>
    <w:p w14:paraId="6045D517" w14:textId="13AB0618" w:rsidR="009909E7" w:rsidRDefault="00DC3EA5" w:rsidP="009909E7">
      <w:pPr>
        <w:spacing w:line="360" w:lineRule="auto"/>
        <w:ind w:firstLine="708"/>
        <w:jc w:val="both"/>
        <w:rPr>
          <w:rFonts w:ascii="Arial" w:hAnsi="Arial" w:cs="Arial"/>
          <w:sz w:val="24"/>
          <w:szCs w:val="24"/>
        </w:rPr>
      </w:pPr>
      <w:r>
        <w:rPr>
          <w:rFonts w:ascii="Arial" w:hAnsi="Arial" w:cs="Arial"/>
          <w:sz w:val="24"/>
          <w:szCs w:val="24"/>
        </w:rPr>
        <w:lastRenderedPageBreak/>
        <w:t xml:space="preserve">Segundo </w:t>
      </w:r>
      <w:r w:rsidR="009D6CAD" w:rsidRPr="009D6CAD">
        <w:rPr>
          <w:rFonts w:ascii="Arial" w:hAnsi="Arial" w:cs="Arial"/>
          <w:sz w:val="24"/>
          <w:szCs w:val="24"/>
        </w:rPr>
        <w:t>Amaral Jr et al. (2017)</w:t>
      </w:r>
      <w:r w:rsidR="001C2C3F">
        <w:rPr>
          <w:rFonts w:ascii="Arial" w:hAnsi="Arial" w:cs="Arial"/>
          <w:sz w:val="24"/>
          <w:szCs w:val="24"/>
        </w:rPr>
        <w:t>,</w:t>
      </w:r>
      <w:r w:rsidR="009909E7">
        <w:rPr>
          <w:rFonts w:ascii="Arial" w:hAnsi="Arial" w:cs="Arial"/>
          <w:sz w:val="24"/>
          <w:szCs w:val="24"/>
        </w:rPr>
        <w:t xml:space="preserve"> a principal função da adição de fibras no concreto é proporcioná-lo resistência residual após a ruptura, sendo as propriedades de resistência à compressão e tração máximas deixadas praticamente inalteradas. Com isso em mente, apesar da fibra C apresentar melhor desempenho na resistência à compressão e a fibra B uma tendência de crescimento maior, essas </w:t>
      </w:r>
      <w:r w:rsidR="005076F6">
        <w:rPr>
          <w:rFonts w:ascii="Arial" w:hAnsi="Arial" w:cs="Arial"/>
          <w:sz w:val="24"/>
          <w:szCs w:val="24"/>
        </w:rPr>
        <w:t>variâncias</w:t>
      </w:r>
      <w:r w:rsidR="009909E7">
        <w:rPr>
          <w:rFonts w:ascii="Arial" w:hAnsi="Arial" w:cs="Arial"/>
          <w:sz w:val="24"/>
          <w:szCs w:val="24"/>
        </w:rPr>
        <w:t xml:space="preserve"> mais </w:t>
      </w:r>
      <w:r w:rsidR="001C2C3F">
        <w:rPr>
          <w:rFonts w:ascii="Arial" w:hAnsi="Arial" w:cs="Arial"/>
          <w:sz w:val="24"/>
          <w:szCs w:val="24"/>
        </w:rPr>
        <w:t>realisticamente</w:t>
      </w:r>
      <w:r w:rsidR="009909E7">
        <w:rPr>
          <w:rFonts w:ascii="Arial" w:hAnsi="Arial" w:cs="Arial"/>
          <w:sz w:val="24"/>
          <w:szCs w:val="24"/>
        </w:rPr>
        <w:t xml:space="preserve"> </w:t>
      </w:r>
      <w:r w:rsidR="005076F6">
        <w:rPr>
          <w:rFonts w:ascii="Arial" w:hAnsi="Arial" w:cs="Arial"/>
          <w:sz w:val="24"/>
          <w:szCs w:val="24"/>
        </w:rPr>
        <w:t xml:space="preserve">surgiram </w:t>
      </w:r>
      <w:r w:rsidR="009909E7">
        <w:rPr>
          <w:rFonts w:ascii="Arial" w:hAnsi="Arial" w:cs="Arial"/>
          <w:sz w:val="24"/>
          <w:szCs w:val="24"/>
        </w:rPr>
        <w:t>devido à variação na moldagem</w:t>
      </w:r>
      <w:r w:rsidR="001C2C3F">
        <w:rPr>
          <w:rFonts w:ascii="Arial" w:hAnsi="Arial" w:cs="Arial"/>
          <w:sz w:val="24"/>
          <w:szCs w:val="24"/>
        </w:rPr>
        <w:t xml:space="preserve"> dos CP e na execução d</w:t>
      </w:r>
      <w:r w:rsidR="005076F6">
        <w:rPr>
          <w:rFonts w:ascii="Arial" w:hAnsi="Arial" w:cs="Arial"/>
          <w:sz w:val="24"/>
          <w:szCs w:val="24"/>
        </w:rPr>
        <w:t>os</w:t>
      </w:r>
      <w:r w:rsidR="009909E7">
        <w:rPr>
          <w:rFonts w:ascii="Arial" w:hAnsi="Arial" w:cs="Arial"/>
          <w:sz w:val="24"/>
          <w:szCs w:val="24"/>
        </w:rPr>
        <w:t xml:space="preserve"> ensaio</w:t>
      </w:r>
      <w:r w:rsidR="005076F6">
        <w:rPr>
          <w:rFonts w:ascii="Arial" w:hAnsi="Arial" w:cs="Arial"/>
          <w:sz w:val="24"/>
          <w:szCs w:val="24"/>
        </w:rPr>
        <w:t xml:space="preserve">s, como expresso no tópico </w:t>
      </w:r>
      <w:r w:rsidR="00F77482" w:rsidRPr="00F77482">
        <w:rPr>
          <w:rFonts w:ascii="Arial" w:hAnsi="Arial" w:cs="Arial"/>
          <w:sz w:val="24"/>
          <w:szCs w:val="24"/>
        </w:rPr>
        <w:t xml:space="preserve">4.3 </w:t>
      </w:r>
      <w:r w:rsidR="00F77482">
        <w:rPr>
          <w:rFonts w:ascii="Arial" w:hAnsi="Arial" w:cs="Arial"/>
          <w:sz w:val="24"/>
          <w:szCs w:val="24"/>
        </w:rPr>
        <w:t>(p</w:t>
      </w:r>
      <w:r w:rsidR="00F77482" w:rsidRPr="00F77482">
        <w:rPr>
          <w:rFonts w:ascii="Arial" w:hAnsi="Arial" w:cs="Arial"/>
          <w:sz w:val="24"/>
          <w:szCs w:val="24"/>
        </w:rPr>
        <w:t>reparação dos corpos de prova</w:t>
      </w:r>
      <w:r w:rsidR="00F77482">
        <w:rPr>
          <w:rFonts w:ascii="Arial" w:hAnsi="Arial" w:cs="Arial"/>
          <w:sz w:val="24"/>
          <w:szCs w:val="24"/>
        </w:rPr>
        <w:t>)</w:t>
      </w:r>
      <w:r w:rsidR="009909E7">
        <w:rPr>
          <w:rFonts w:ascii="Arial" w:hAnsi="Arial" w:cs="Arial"/>
          <w:sz w:val="24"/>
          <w:szCs w:val="24"/>
        </w:rPr>
        <w:t>.</w:t>
      </w:r>
    </w:p>
    <w:p w14:paraId="720CC76B" w14:textId="77777777" w:rsidR="009909E7" w:rsidRDefault="009909E7" w:rsidP="009909E7">
      <w:pPr>
        <w:rPr>
          <w:rFonts w:ascii="Arial" w:hAnsi="Arial" w:cs="Arial"/>
          <w:sz w:val="24"/>
          <w:szCs w:val="24"/>
        </w:rPr>
      </w:pPr>
    </w:p>
    <w:p w14:paraId="6F4B3B92" w14:textId="77777777" w:rsidR="009909E7" w:rsidRPr="00C24D28" w:rsidRDefault="009909E7" w:rsidP="009909E7">
      <w:pPr>
        <w:pStyle w:val="Ttulo3"/>
      </w:pPr>
      <w:bookmarkStart w:id="67" w:name="_Toc120729171"/>
      <w:r>
        <w:rPr>
          <w:lang w:val="pt-BR"/>
        </w:rPr>
        <w:t>7</w:t>
      </w:r>
      <w:r w:rsidRPr="00C24D28">
        <w:t>.</w:t>
      </w:r>
      <w:r>
        <w:rPr>
          <w:lang w:val="pt-BR"/>
        </w:rPr>
        <w:t>2</w:t>
      </w:r>
      <w:r w:rsidRPr="00C24D28">
        <w:t>.</w:t>
      </w:r>
      <w:r>
        <w:rPr>
          <w:lang w:val="pt-BR"/>
        </w:rPr>
        <w:t>2</w:t>
      </w:r>
      <w:r w:rsidRPr="00C24D28">
        <w:t xml:space="preserve"> Resistência à tração por compressão diametral (F</w:t>
      </w:r>
      <w:r w:rsidRPr="00C764B2">
        <w:rPr>
          <w:vertAlign w:val="subscript"/>
        </w:rPr>
        <w:t>ct,sp</w:t>
      </w:r>
      <w:r w:rsidRPr="00C24D28">
        <w:t>)</w:t>
      </w:r>
      <w:bookmarkEnd w:id="67"/>
    </w:p>
    <w:p w14:paraId="343938DD" w14:textId="77777777" w:rsidR="009909E7" w:rsidRDefault="009909E7" w:rsidP="009909E7">
      <w:pPr>
        <w:rPr>
          <w:rFonts w:ascii="Arial" w:hAnsi="Arial" w:cs="Arial"/>
          <w:sz w:val="24"/>
          <w:szCs w:val="24"/>
        </w:rPr>
      </w:pPr>
    </w:p>
    <w:p w14:paraId="1247549F" w14:textId="0D1A87CA" w:rsidR="009909E7" w:rsidRDefault="009909E7" w:rsidP="009909E7">
      <w:pPr>
        <w:spacing w:line="360" w:lineRule="auto"/>
        <w:jc w:val="both"/>
        <w:rPr>
          <w:rFonts w:ascii="Arial" w:hAnsi="Arial" w:cs="Arial"/>
          <w:sz w:val="24"/>
          <w:szCs w:val="24"/>
        </w:rPr>
      </w:pPr>
      <w:r>
        <w:rPr>
          <w:rFonts w:ascii="Arial" w:hAnsi="Arial" w:cs="Arial"/>
          <w:sz w:val="24"/>
          <w:szCs w:val="24"/>
        </w:rPr>
        <w:tab/>
        <w:t>De acordo com os resultados obtidos na tabela 5, a resistência à tração praticamente não mudou. Enquanto a resistência média das matrizes cujo teor de 2 Kg foi de 2,7 MPa, a resistência das matrizes de triplo teor, 6 Kg, foi 2,7 MPa, um aumento de apenas 1,23%.</w:t>
      </w:r>
    </w:p>
    <w:p w14:paraId="55862589" w14:textId="6A7727BB" w:rsidR="009909E7" w:rsidRDefault="009909E7" w:rsidP="009909E7">
      <w:pPr>
        <w:spacing w:line="360" w:lineRule="auto"/>
        <w:jc w:val="both"/>
        <w:rPr>
          <w:rFonts w:ascii="Arial" w:hAnsi="Arial" w:cs="Arial"/>
          <w:sz w:val="24"/>
          <w:szCs w:val="24"/>
        </w:rPr>
      </w:pPr>
      <w:r>
        <w:rPr>
          <w:rFonts w:ascii="Arial" w:hAnsi="Arial" w:cs="Arial"/>
          <w:sz w:val="24"/>
          <w:szCs w:val="24"/>
        </w:rPr>
        <w:tab/>
        <w:t>Analisando apenas os dados dos ensaios, enquanto as fibras A e B apresentam decaimento de desempenho conforme o aumento do teor de fibras, a fibra C apresenta aumento. No teor de 6 Kg, a ordem crescente das fibras é A, B e C, sendo a resistência das fibras B e C 8,0% e 20</w:t>
      </w:r>
      <w:r w:rsidR="00F77482">
        <w:rPr>
          <w:rFonts w:ascii="Arial" w:hAnsi="Arial" w:cs="Arial"/>
          <w:sz w:val="24"/>
          <w:szCs w:val="24"/>
        </w:rPr>
        <w:t>,0</w:t>
      </w:r>
      <w:r>
        <w:rPr>
          <w:rFonts w:ascii="Arial" w:hAnsi="Arial" w:cs="Arial"/>
          <w:sz w:val="24"/>
          <w:szCs w:val="24"/>
        </w:rPr>
        <w:t xml:space="preserve">% superiores à da A, respectivamente. </w:t>
      </w:r>
      <w:r w:rsidR="00F77482">
        <w:rPr>
          <w:rFonts w:ascii="Arial" w:hAnsi="Arial" w:cs="Arial"/>
          <w:sz w:val="24"/>
          <w:szCs w:val="24"/>
        </w:rPr>
        <w:t>Já n</w:t>
      </w:r>
      <w:r>
        <w:rPr>
          <w:rFonts w:ascii="Arial" w:hAnsi="Arial" w:cs="Arial"/>
          <w:sz w:val="24"/>
          <w:szCs w:val="24"/>
        </w:rPr>
        <w:t xml:space="preserve">o teor de 4 Kg a </w:t>
      </w:r>
      <w:r w:rsidR="00F77482">
        <w:rPr>
          <w:rFonts w:ascii="Arial" w:hAnsi="Arial" w:cs="Arial"/>
          <w:sz w:val="24"/>
          <w:szCs w:val="24"/>
        </w:rPr>
        <w:t>ordem é A, C e</w:t>
      </w:r>
      <w:r>
        <w:rPr>
          <w:rFonts w:ascii="Arial" w:hAnsi="Arial" w:cs="Arial"/>
          <w:sz w:val="24"/>
          <w:szCs w:val="24"/>
        </w:rPr>
        <w:t xml:space="preserve"> B, sendo os valores obtidos para as fibras C e B</w:t>
      </w:r>
      <w:r w:rsidR="00F77482">
        <w:rPr>
          <w:rFonts w:ascii="Arial" w:hAnsi="Arial" w:cs="Arial"/>
          <w:sz w:val="24"/>
          <w:szCs w:val="24"/>
        </w:rPr>
        <w:t>,</w:t>
      </w:r>
      <w:r>
        <w:rPr>
          <w:rFonts w:ascii="Arial" w:hAnsi="Arial" w:cs="Arial"/>
          <w:sz w:val="24"/>
          <w:szCs w:val="24"/>
        </w:rPr>
        <w:t xml:space="preserve"> em comparação aos da A</w:t>
      </w:r>
      <w:r w:rsidR="00F77482">
        <w:rPr>
          <w:rFonts w:ascii="Arial" w:hAnsi="Arial" w:cs="Arial"/>
          <w:sz w:val="24"/>
          <w:szCs w:val="24"/>
        </w:rPr>
        <w:t>,</w:t>
      </w:r>
      <w:r>
        <w:rPr>
          <w:rFonts w:ascii="Arial" w:hAnsi="Arial" w:cs="Arial"/>
          <w:sz w:val="24"/>
          <w:szCs w:val="24"/>
        </w:rPr>
        <w:t xml:space="preserve"> 1,92% e 11,54%</w:t>
      </w:r>
      <w:r w:rsidR="00F77482">
        <w:rPr>
          <w:rFonts w:ascii="Arial" w:hAnsi="Arial" w:cs="Arial"/>
          <w:sz w:val="24"/>
          <w:szCs w:val="24"/>
        </w:rPr>
        <w:t xml:space="preserve"> maiores</w:t>
      </w:r>
      <w:r>
        <w:rPr>
          <w:rFonts w:ascii="Arial" w:hAnsi="Arial" w:cs="Arial"/>
          <w:sz w:val="24"/>
          <w:szCs w:val="24"/>
        </w:rPr>
        <w:t>, respectivamente.</w:t>
      </w:r>
    </w:p>
    <w:p w14:paraId="165AE771" w14:textId="77777777" w:rsidR="009909E7" w:rsidRDefault="009909E7" w:rsidP="009909E7">
      <w:pPr>
        <w:spacing w:line="360" w:lineRule="auto"/>
        <w:jc w:val="both"/>
        <w:rPr>
          <w:rFonts w:ascii="Arial" w:hAnsi="Arial" w:cs="Arial"/>
          <w:sz w:val="24"/>
          <w:szCs w:val="24"/>
        </w:rPr>
      </w:pPr>
      <w:r>
        <w:rPr>
          <w:rFonts w:ascii="Arial" w:hAnsi="Arial" w:cs="Arial"/>
          <w:sz w:val="24"/>
          <w:szCs w:val="24"/>
        </w:rPr>
        <w:tab/>
        <w:t>Apesar de nesse ensaio a fibra C apresentar melhor desempenho para o teor de 6 Kg, a fibra B para o teor de 4 Kg e a fibra C ser a única a apresentar crescente desempenho conforme o teor de fibras aumenta, pelo mesmo motivo citado no tópico 7.2.1 (</w:t>
      </w:r>
      <w:r w:rsidRPr="00303059">
        <w:rPr>
          <w:rFonts w:ascii="Arial" w:hAnsi="Arial" w:cs="Arial"/>
          <w:sz w:val="24"/>
          <w:szCs w:val="24"/>
        </w:rPr>
        <w:t>Resistência à compressão</w:t>
      </w:r>
      <w:r>
        <w:rPr>
          <w:rFonts w:ascii="Arial" w:hAnsi="Arial" w:cs="Arial"/>
          <w:sz w:val="24"/>
          <w:szCs w:val="24"/>
        </w:rPr>
        <w:t xml:space="preserve"> (</w:t>
      </w:r>
      <w:r w:rsidRPr="00303059">
        <w:rPr>
          <w:rFonts w:ascii="Arial" w:hAnsi="Arial" w:cs="Arial"/>
          <w:sz w:val="24"/>
          <w:szCs w:val="24"/>
        </w:rPr>
        <w:t>F</w:t>
      </w:r>
      <w:r w:rsidRPr="00303059">
        <w:rPr>
          <w:rFonts w:ascii="Arial" w:hAnsi="Arial" w:cs="Arial"/>
          <w:sz w:val="24"/>
          <w:szCs w:val="24"/>
          <w:vertAlign w:val="subscript"/>
        </w:rPr>
        <w:t>c</w:t>
      </w:r>
      <w:r>
        <w:rPr>
          <w:rFonts w:ascii="Arial" w:hAnsi="Arial" w:cs="Arial"/>
          <w:sz w:val="24"/>
          <w:szCs w:val="24"/>
        </w:rPr>
        <w:t>)), o motivo para esse comportamento é mais provável ser devido a variações durante a moldagem e durante os ensaios que devido às fibras em si.</w:t>
      </w:r>
    </w:p>
    <w:p w14:paraId="386D9864" w14:textId="77777777" w:rsidR="009909E7" w:rsidRDefault="009909E7" w:rsidP="009909E7">
      <w:pPr>
        <w:rPr>
          <w:rFonts w:ascii="Arial" w:hAnsi="Arial" w:cs="Arial"/>
          <w:sz w:val="24"/>
          <w:szCs w:val="24"/>
        </w:rPr>
      </w:pPr>
    </w:p>
    <w:p w14:paraId="5F7C12F6" w14:textId="77777777" w:rsidR="009909E7" w:rsidRPr="00F31AB0" w:rsidRDefault="009909E7" w:rsidP="009909E7">
      <w:pPr>
        <w:pStyle w:val="Ttulo3"/>
      </w:pPr>
      <w:bookmarkStart w:id="68" w:name="_Toc120729172"/>
      <w:r w:rsidRPr="00F31AB0">
        <w:t>7.2.3 Limite de proporcionalidade</w:t>
      </w:r>
      <w:r w:rsidRPr="00C764B2">
        <w:t xml:space="preserve"> “LOP” (f</w:t>
      </w:r>
      <w:r w:rsidRPr="00C764B2">
        <w:rPr>
          <w:vertAlign w:val="subscript"/>
        </w:rPr>
        <w:t>L</w:t>
      </w:r>
      <w:r w:rsidRPr="00C764B2">
        <w:t>)</w:t>
      </w:r>
      <w:bookmarkEnd w:id="68"/>
    </w:p>
    <w:p w14:paraId="35F05104" w14:textId="77777777" w:rsidR="009909E7" w:rsidRDefault="009909E7" w:rsidP="009909E7">
      <w:pPr>
        <w:rPr>
          <w:rFonts w:ascii="Arial" w:hAnsi="Arial" w:cs="Arial"/>
          <w:sz w:val="24"/>
          <w:szCs w:val="24"/>
        </w:rPr>
      </w:pPr>
    </w:p>
    <w:p w14:paraId="5F60E4A3" w14:textId="77777777" w:rsidR="009909E7" w:rsidRDefault="009909E7" w:rsidP="009909E7">
      <w:pPr>
        <w:spacing w:line="360" w:lineRule="auto"/>
        <w:jc w:val="both"/>
        <w:rPr>
          <w:rFonts w:ascii="Arial" w:hAnsi="Arial" w:cs="Arial"/>
          <w:sz w:val="24"/>
          <w:szCs w:val="24"/>
        </w:rPr>
      </w:pPr>
      <w:r>
        <w:rPr>
          <w:rFonts w:ascii="Arial" w:hAnsi="Arial" w:cs="Arial"/>
          <w:sz w:val="24"/>
          <w:szCs w:val="24"/>
        </w:rPr>
        <w:tab/>
        <w:t>Vale salientar que os gráficos do tópico 7.1.3 foram obtidos utilizando os valores médios entre os ensaios.</w:t>
      </w:r>
    </w:p>
    <w:p w14:paraId="2330276B" w14:textId="22A48A7F" w:rsidR="009909E7" w:rsidRDefault="009909E7" w:rsidP="009909E7">
      <w:pPr>
        <w:spacing w:line="360" w:lineRule="auto"/>
        <w:ind w:firstLine="708"/>
        <w:jc w:val="both"/>
        <w:rPr>
          <w:rFonts w:ascii="Arial" w:hAnsi="Arial" w:cs="Arial"/>
          <w:sz w:val="24"/>
          <w:szCs w:val="24"/>
        </w:rPr>
      </w:pPr>
      <w:r>
        <w:rPr>
          <w:rFonts w:ascii="Arial" w:hAnsi="Arial" w:cs="Arial"/>
          <w:sz w:val="24"/>
          <w:szCs w:val="24"/>
        </w:rPr>
        <w:lastRenderedPageBreak/>
        <w:t>Observando os LOPs obtido por esse ensaio e expressos na</w:t>
      </w:r>
      <w:r w:rsidR="008C24CB">
        <w:rPr>
          <w:rFonts w:ascii="Arial" w:hAnsi="Arial" w:cs="Arial"/>
          <w:sz w:val="24"/>
          <w:szCs w:val="24"/>
        </w:rPr>
        <w:t>s</w:t>
      </w:r>
      <w:r>
        <w:rPr>
          <w:rFonts w:ascii="Arial" w:hAnsi="Arial" w:cs="Arial"/>
          <w:sz w:val="24"/>
          <w:szCs w:val="24"/>
        </w:rPr>
        <w:t xml:space="preserve"> tabela</w:t>
      </w:r>
      <w:r w:rsidR="008C24CB">
        <w:rPr>
          <w:rFonts w:ascii="Arial" w:hAnsi="Arial" w:cs="Arial"/>
          <w:sz w:val="24"/>
          <w:szCs w:val="24"/>
        </w:rPr>
        <w:t>s</w:t>
      </w:r>
      <w:r>
        <w:rPr>
          <w:rFonts w:ascii="Arial" w:hAnsi="Arial" w:cs="Arial"/>
          <w:sz w:val="24"/>
          <w:szCs w:val="24"/>
        </w:rPr>
        <w:t xml:space="preserve"> 6</w:t>
      </w:r>
      <w:r w:rsidR="008C24CB">
        <w:rPr>
          <w:rFonts w:ascii="Arial" w:hAnsi="Arial" w:cs="Arial"/>
          <w:sz w:val="24"/>
          <w:szCs w:val="24"/>
        </w:rPr>
        <w:t xml:space="preserve"> e 7</w:t>
      </w:r>
      <w:r>
        <w:rPr>
          <w:rFonts w:ascii="Arial" w:hAnsi="Arial" w:cs="Arial"/>
          <w:sz w:val="24"/>
          <w:szCs w:val="24"/>
        </w:rPr>
        <w:t>, a resistência máxima suportada pela matriz de teor de 2 Kg da marca A foi de 3,0 MPa, enquanto a suportada pelas matrizes de teores superiores, ainda que relativamente pequena, apresentam um aumento e depois uma redução, sendo elas 3,2 MPa e 3,2 MPa, equivalente a 6,60% e 3,96%, para os teores de 4 Kg e 6 Kg, respectivamente. Em relação as matrizes da marca B, o teor de 4 Kg resistiu 2,9 MPa e a de 6 Kg resistiu a 3,6 MPa, um aumento de 23,78%. Sobre a marca C, o teor de 4 Kg resistiu a 3,4 MPa e o de 6 Kg resistiu a 3,4 MPa, um decréscimo de 1,27%.</w:t>
      </w:r>
    </w:p>
    <w:p w14:paraId="0965046C" w14:textId="77777777" w:rsidR="009909E7" w:rsidRDefault="009909E7" w:rsidP="009909E7">
      <w:pPr>
        <w:spacing w:line="360" w:lineRule="auto"/>
        <w:ind w:firstLine="708"/>
        <w:jc w:val="both"/>
        <w:rPr>
          <w:rFonts w:ascii="Arial" w:hAnsi="Arial" w:cs="Arial"/>
          <w:sz w:val="24"/>
          <w:szCs w:val="24"/>
        </w:rPr>
      </w:pPr>
      <w:r>
        <w:rPr>
          <w:rFonts w:ascii="Arial" w:hAnsi="Arial" w:cs="Arial"/>
          <w:sz w:val="24"/>
          <w:szCs w:val="24"/>
        </w:rPr>
        <w:t>Ao focar no mesmo teor e comparar as diferentes marcas, observa-se que para o teor de 4 Kg a classificação em ordem crescente de resistência máxima suportada das fibras é B, A e C, resistindo a 2,9 MPa, 3,2 MPa e 3,4 MPa, respectivamente. A fibra mediana e a superior apresentam um LOP 9,74% e 15,74% maiores que a da inferior. Já para o teor de 6 Kg, a fibra B apresentou um grande aumento</w:t>
      </w:r>
      <w:r w:rsidRPr="0016628E">
        <w:rPr>
          <w:rFonts w:ascii="Arial" w:hAnsi="Arial" w:cs="Arial"/>
          <w:sz w:val="24"/>
          <w:szCs w:val="24"/>
        </w:rPr>
        <w:t xml:space="preserve"> </w:t>
      </w:r>
      <w:r>
        <w:rPr>
          <w:rFonts w:ascii="Arial" w:hAnsi="Arial" w:cs="Arial"/>
          <w:sz w:val="24"/>
          <w:szCs w:val="24"/>
        </w:rPr>
        <w:t>na resistência em comparação às outras, ultrapassando ambas na classificação que agora é A, B e C. Os valores para esse teor são, respectivamente à classificação, 3,2 MPa, 3,4 MPa e 3,6 MPa, equivalendo a aumentos em comparação à fibra inferior de 6,77% e 15,66% respectivamente.</w:t>
      </w:r>
    </w:p>
    <w:p w14:paraId="036760D4" w14:textId="77777777" w:rsidR="009909E7" w:rsidRDefault="009909E7" w:rsidP="009909E7">
      <w:pPr>
        <w:spacing w:line="360" w:lineRule="auto"/>
        <w:ind w:firstLine="708"/>
        <w:jc w:val="both"/>
        <w:rPr>
          <w:rFonts w:ascii="Arial" w:hAnsi="Arial" w:cs="Arial"/>
          <w:sz w:val="24"/>
          <w:szCs w:val="24"/>
        </w:rPr>
      </w:pPr>
      <w:r>
        <w:rPr>
          <w:rFonts w:ascii="Arial" w:hAnsi="Arial" w:cs="Arial"/>
          <w:sz w:val="24"/>
          <w:szCs w:val="24"/>
        </w:rPr>
        <w:t>A resistência relativa máxima resistida pela matriz da marca B aumentou consideravelmente entre os teores de 4 Kg e 6 Kg enquanto as das marcas A e C não mudaram tanto com essa variação. Porém, ao comparar-se as resistências absolutas</w:t>
      </w:r>
      <w:r w:rsidRPr="004E4035">
        <w:rPr>
          <w:rFonts w:ascii="Arial" w:hAnsi="Arial" w:cs="Arial"/>
          <w:sz w:val="24"/>
          <w:szCs w:val="24"/>
        </w:rPr>
        <w:t xml:space="preserve"> </w:t>
      </w:r>
      <w:r>
        <w:rPr>
          <w:rFonts w:ascii="Arial" w:hAnsi="Arial" w:cs="Arial"/>
          <w:sz w:val="24"/>
          <w:szCs w:val="24"/>
        </w:rPr>
        <w:t>máximas, observa-se que a marca B é a de menor desempenho no teor de 4 Kg e a de melhor no teor de 6 Kg. A fibra C apresenta LOP superior ao da A em ambos os teores.</w:t>
      </w:r>
    </w:p>
    <w:p w14:paraId="2FFA6455" w14:textId="77777777" w:rsidR="009909E7" w:rsidRDefault="009909E7" w:rsidP="009909E7">
      <w:pPr>
        <w:spacing w:line="360" w:lineRule="auto"/>
        <w:ind w:firstLine="708"/>
        <w:jc w:val="both"/>
        <w:rPr>
          <w:rFonts w:ascii="Arial" w:hAnsi="Arial" w:cs="Arial"/>
          <w:sz w:val="24"/>
          <w:szCs w:val="24"/>
        </w:rPr>
      </w:pPr>
      <w:r>
        <w:rPr>
          <w:rFonts w:ascii="Arial" w:hAnsi="Arial" w:cs="Arial"/>
          <w:sz w:val="24"/>
          <w:szCs w:val="24"/>
        </w:rPr>
        <w:t>A primeira vista, essa análise indica que a fibra B trabalha melhor em teores mais elevados, de 6 Kg, mas tende a ser pior em teores mais baixos, de 4 Kg, que a fibra de maior desempenho em teores de 4 Kg é a C e que a de menor desempenho em teores de 6 Kg é a A. Apesar dessa diferença entre LOPs poder chegar a quase 16% em ambos os teores, um valor considerável, é mais provável, pelos mesmos motivos citados nos dois tópicos anteriores a esse, que o motivo disso é devido à variação durante a moldagem e durante os ensaios ao invés da adição das fibras em si.</w:t>
      </w:r>
    </w:p>
    <w:p w14:paraId="33E7D703" w14:textId="77777777" w:rsidR="009909E7" w:rsidRDefault="009909E7" w:rsidP="009909E7">
      <w:pPr>
        <w:jc w:val="both"/>
        <w:rPr>
          <w:rFonts w:ascii="Arial" w:hAnsi="Arial" w:cs="Arial"/>
          <w:sz w:val="24"/>
          <w:szCs w:val="24"/>
        </w:rPr>
      </w:pPr>
    </w:p>
    <w:p w14:paraId="60306887" w14:textId="77777777" w:rsidR="009909E7" w:rsidRPr="00F31AB0" w:rsidRDefault="009909E7" w:rsidP="009909E7">
      <w:pPr>
        <w:pStyle w:val="Ttulo3"/>
      </w:pPr>
      <w:bookmarkStart w:id="69" w:name="_Toc120729173"/>
      <w:r w:rsidRPr="00F31AB0">
        <w:lastRenderedPageBreak/>
        <w:t>7.2.</w:t>
      </w:r>
      <w:r w:rsidRPr="00CE730B">
        <w:t>4</w:t>
      </w:r>
      <w:r w:rsidRPr="00F31AB0">
        <w:t xml:space="preserve"> </w:t>
      </w:r>
      <w:r w:rsidRPr="00CE730B">
        <w:t>Re</w:t>
      </w:r>
      <w:r w:rsidRPr="00F31AB0">
        <w:t>sistência residual à tração na flexão (f</w:t>
      </w:r>
      <w:r w:rsidRPr="00CE730B">
        <w:rPr>
          <w:vertAlign w:val="subscript"/>
        </w:rPr>
        <w:t>R,i</w:t>
      </w:r>
      <w:r w:rsidRPr="00F31AB0">
        <w:t>)</w:t>
      </w:r>
      <w:bookmarkEnd w:id="69"/>
    </w:p>
    <w:p w14:paraId="3C26E619" w14:textId="77777777" w:rsidR="009909E7" w:rsidRDefault="009909E7" w:rsidP="009909E7">
      <w:pPr>
        <w:jc w:val="both"/>
        <w:rPr>
          <w:rFonts w:ascii="Arial" w:hAnsi="Arial" w:cs="Arial"/>
          <w:sz w:val="24"/>
          <w:szCs w:val="24"/>
        </w:rPr>
      </w:pPr>
    </w:p>
    <w:p w14:paraId="3B562BDE" w14:textId="77777777" w:rsidR="009909E7" w:rsidRDefault="009909E7" w:rsidP="009909E7">
      <w:pPr>
        <w:spacing w:line="360" w:lineRule="auto"/>
        <w:ind w:firstLine="709"/>
        <w:jc w:val="both"/>
        <w:rPr>
          <w:rFonts w:ascii="Arial" w:hAnsi="Arial" w:cs="Arial"/>
          <w:sz w:val="24"/>
          <w:szCs w:val="24"/>
        </w:rPr>
      </w:pPr>
      <w:r w:rsidRPr="0089528D">
        <w:rPr>
          <w:rFonts w:ascii="Arial" w:hAnsi="Arial" w:cs="Arial"/>
          <w:sz w:val="24"/>
          <w:szCs w:val="24"/>
        </w:rPr>
        <w:t>Como esperado, devido à adição de fibras ao concreto, ele perde sua fragilidade e não mais rompe abruptamente, apresentando, assim, uma resistência residual após o LOP.</w:t>
      </w:r>
    </w:p>
    <w:p w14:paraId="73DDB4DE" w14:textId="2193643C" w:rsidR="009909E7" w:rsidRDefault="009909E7" w:rsidP="009909E7">
      <w:pPr>
        <w:spacing w:line="360" w:lineRule="auto"/>
        <w:ind w:firstLine="709"/>
        <w:jc w:val="both"/>
        <w:rPr>
          <w:rFonts w:ascii="Arial" w:hAnsi="Arial" w:cs="Arial"/>
          <w:sz w:val="24"/>
          <w:szCs w:val="24"/>
        </w:rPr>
      </w:pPr>
      <w:r>
        <w:rPr>
          <w:rFonts w:ascii="Arial" w:hAnsi="Arial" w:cs="Arial"/>
          <w:sz w:val="24"/>
          <w:szCs w:val="24"/>
        </w:rPr>
        <w:t xml:space="preserve">Tendo </w:t>
      </w:r>
      <w:r w:rsidRPr="00E17530">
        <w:rPr>
          <w:rFonts w:ascii="Arial" w:hAnsi="Arial" w:cs="Arial"/>
          <w:sz w:val="24"/>
          <w:szCs w:val="24"/>
        </w:rPr>
        <w:t>em vista a média das resistências residuais (f</w:t>
      </w:r>
      <w:r w:rsidRPr="00E17530">
        <w:rPr>
          <w:rFonts w:ascii="Arial" w:hAnsi="Arial" w:cs="Arial"/>
          <w:sz w:val="24"/>
          <w:szCs w:val="24"/>
          <w:vertAlign w:val="subscript"/>
        </w:rPr>
        <w:t>R1</w:t>
      </w:r>
      <w:r w:rsidRPr="00E17530">
        <w:rPr>
          <w:rFonts w:ascii="Arial" w:hAnsi="Arial" w:cs="Arial"/>
          <w:sz w:val="24"/>
          <w:szCs w:val="24"/>
        </w:rPr>
        <w:t>, f</w:t>
      </w:r>
      <w:r w:rsidRPr="00E17530">
        <w:rPr>
          <w:rFonts w:ascii="Arial" w:hAnsi="Arial" w:cs="Arial"/>
          <w:sz w:val="24"/>
          <w:szCs w:val="24"/>
          <w:vertAlign w:val="subscript"/>
        </w:rPr>
        <w:t xml:space="preserve">R2, </w:t>
      </w:r>
      <w:r w:rsidRPr="00E17530">
        <w:rPr>
          <w:rFonts w:ascii="Arial" w:hAnsi="Arial" w:cs="Arial"/>
          <w:sz w:val="24"/>
          <w:szCs w:val="24"/>
        </w:rPr>
        <w:t>f</w:t>
      </w:r>
      <w:r w:rsidRPr="00E17530">
        <w:rPr>
          <w:rFonts w:ascii="Arial" w:hAnsi="Arial" w:cs="Arial"/>
          <w:sz w:val="24"/>
          <w:szCs w:val="24"/>
          <w:vertAlign w:val="subscript"/>
        </w:rPr>
        <w:t>R3</w:t>
      </w:r>
      <w:r w:rsidRPr="00E17530">
        <w:rPr>
          <w:rFonts w:ascii="Arial" w:hAnsi="Arial" w:cs="Arial"/>
          <w:sz w:val="24"/>
          <w:szCs w:val="24"/>
        </w:rPr>
        <w:t xml:space="preserve"> e f</w:t>
      </w:r>
      <w:r w:rsidRPr="00E17530">
        <w:rPr>
          <w:rFonts w:ascii="Arial" w:hAnsi="Arial" w:cs="Arial"/>
          <w:sz w:val="24"/>
          <w:szCs w:val="24"/>
          <w:vertAlign w:val="subscript"/>
        </w:rPr>
        <w:t>R4</w:t>
      </w:r>
      <w:r>
        <w:rPr>
          <w:rFonts w:ascii="Arial" w:hAnsi="Arial" w:cs="Arial"/>
          <w:sz w:val="24"/>
          <w:szCs w:val="24"/>
        </w:rPr>
        <w:t xml:space="preserve">) </w:t>
      </w:r>
      <w:r w:rsidRPr="00E17530">
        <w:rPr>
          <w:rFonts w:ascii="Arial" w:hAnsi="Arial" w:cs="Arial"/>
          <w:sz w:val="24"/>
          <w:szCs w:val="24"/>
        </w:rPr>
        <w:t xml:space="preserve">da fibra </w:t>
      </w:r>
      <w:r>
        <w:rPr>
          <w:rFonts w:ascii="Arial" w:hAnsi="Arial" w:cs="Arial"/>
          <w:sz w:val="24"/>
          <w:szCs w:val="24"/>
        </w:rPr>
        <w:t>A</w:t>
      </w:r>
      <w:r w:rsidRPr="00E17530">
        <w:rPr>
          <w:rFonts w:ascii="Arial" w:hAnsi="Arial" w:cs="Arial"/>
          <w:sz w:val="24"/>
          <w:szCs w:val="24"/>
        </w:rPr>
        <w:t xml:space="preserve">, </w:t>
      </w:r>
      <w:r>
        <w:rPr>
          <w:rFonts w:ascii="Arial" w:hAnsi="Arial" w:cs="Arial"/>
          <w:sz w:val="24"/>
          <w:szCs w:val="24"/>
        </w:rPr>
        <w:t>demonstradas na</w:t>
      </w:r>
      <w:r w:rsidR="008C24CB">
        <w:rPr>
          <w:rFonts w:ascii="Arial" w:hAnsi="Arial" w:cs="Arial"/>
          <w:sz w:val="24"/>
          <w:szCs w:val="24"/>
        </w:rPr>
        <w:t>s</w:t>
      </w:r>
      <w:r>
        <w:rPr>
          <w:rFonts w:ascii="Arial" w:hAnsi="Arial" w:cs="Arial"/>
          <w:sz w:val="24"/>
          <w:szCs w:val="24"/>
        </w:rPr>
        <w:t xml:space="preserve"> tabela</w:t>
      </w:r>
      <w:r w:rsidR="008C24CB">
        <w:rPr>
          <w:rFonts w:ascii="Arial" w:hAnsi="Arial" w:cs="Arial"/>
          <w:sz w:val="24"/>
          <w:szCs w:val="24"/>
        </w:rPr>
        <w:t>s</w:t>
      </w:r>
      <w:r>
        <w:rPr>
          <w:rFonts w:ascii="Arial" w:hAnsi="Arial" w:cs="Arial"/>
          <w:sz w:val="24"/>
          <w:szCs w:val="24"/>
        </w:rPr>
        <w:t xml:space="preserve"> 6</w:t>
      </w:r>
      <w:r w:rsidR="008C24CB">
        <w:rPr>
          <w:rFonts w:ascii="Arial" w:hAnsi="Arial" w:cs="Arial"/>
          <w:sz w:val="24"/>
          <w:szCs w:val="24"/>
        </w:rPr>
        <w:t xml:space="preserve"> e 7</w:t>
      </w:r>
      <w:r>
        <w:rPr>
          <w:rFonts w:ascii="Arial" w:hAnsi="Arial" w:cs="Arial"/>
          <w:sz w:val="24"/>
          <w:szCs w:val="24"/>
        </w:rPr>
        <w:t xml:space="preserve">, </w:t>
      </w:r>
      <w:r w:rsidRPr="00E17530">
        <w:rPr>
          <w:rFonts w:ascii="Arial" w:hAnsi="Arial" w:cs="Arial"/>
          <w:sz w:val="24"/>
          <w:szCs w:val="24"/>
        </w:rPr>
        <w:t>que são 0,</w:t>
      </w:r>
      <w:r>
        <w:rPr>
          <w:rFonts w:ascii="Arial" w:hAnsi="Arial" w:cs="Arial"/>
          <w:sz w:val="24"/>
          <w:szCs w:val="24"/>
        </w:rPr>
        <w:t>8 </w:t>
      </w:r>
      <w:r w:rsidRPr="00E17530">
        <w:rPr>
          <w:rFonts w:ascii="Arial" w:hAnsi="Arial" w:cs="Arial"/>
          <w:sz w:val="24"/>
          <w:szCs w:val="24"/>
        </w:rPr>
        <w:t>MPa</w:t>
      </w:r>
      <w:r>
        <w:rPr>
          <w:rFonts w:ascii="Arial" w:hAnsi="Arial" w:cs="Arial"/>
          <w:sz w:val="24"/>
          <w:szCs w:val="24"/>
        </w:rPr>
        <w:t xml:space="preserve"> (25,55% do LOP), 1,4 </w:t>
      </w:r>
      <w:r w:rsidRPr="00E17530">
        <w:rPr>
          <w:rFonts w:ascii="Arial" w:hAnsi="Arial" w:cs="Arial"/>
          <w:sz w:val="24"/>
          <w:szCs w:val="24"/>
        </w:rPr>
        <w:t>MPa</w:t>
      </w:r>
      <w:r>
        <w:rPr>
          <w:rFonts w:ascii="Arial" w:hAnsi="Arial" w:cs="Arial"/>
          <w:sz w:val="24"/>
          <w:szCs w:val="24"/>
        </w:rPr>
        <w:t xml:space="preserve"> (42,78% do LOP)</w:t>
      </w:r>
      <w:r w:rsidRPr="00E17530">
        <w:rPr>
          <w:rFonts w:ascii="Arial" w:hAnsi="Arial" w:cs="Arial"/>
          <w:sz w:val="24"/>
          <w:szCs w:val="24"/>
        </w:rPr>
        <w:t xml:space="preserve"> e 1,7</w:t>
      </w:r>
      <w:r>
        <w:rPr>
          <w:rFonts w:ascii="Arial" w:hAnsi="Arial" w:cs="Arial"/>
          <w:sz w:val="24"/>
          <w:szCs w:val="24"/>
        </w:rPr>
        <w:t> </w:t>
      </w:r>
      <w:r w:rsidRPr="00E17530">
        <w:rPr>
          <w:rFonts w:ascii="Arial" w:hAnsi="Arial" w:cs="Arial"/>
          <w:sz w:val="24"/>
          <w:szCs w:val="24"/>
        </w:rPr>
        <w:t>MPa</w:t>
      </w:r>
      <w:r>
        <w:rPr>
          <w:rFonts w:ascii="Arial" w:hAnsi="Arial" w:cs="Arial"/>
          <w:sz w:val="24"/>
          <w:szCs w:val="24"/>
        </w:rPr>
        <w:t xml:space="preserve"> (54,53% do LOP) para os teores de 2 Kg, 4 Kg e 6 Kg</w:t>
      </w:r>
      <w:r w:rsidRPr="00E17530">
        <w:rPr>
          <w:rFonts w:ascii="Arial" w:hAnsi="Arial" w:cs="Arial"/>
          <w:sz w:val="24"/>
          <w:szCs w:val="24"/>
        </w:rPr>
        <w:t>, respectivamente</w:t>
      </w:r>
      <w:r>
        <w:rPr>
          <w:rFonts w:ascii="Arial" w:hAnsi="Arial" w:cs="Arial"/>
          <w:sz w:val="24"/>
          <w:szCs w:val="24"/>
        </w:rPr>
        <w:t>, observa-se um grande aumento dela</w:t>
      </w:r>
      <w:r w:rsidRPr="00E17530">
        <w:rPr>
          <w:rFonts w:ascii="Arial" w:hAnsi="Arial" w:cs="Arial"/>
          <w:sz w:val="24"/>
          <w:szCs w:val="24"/>
        </w:rPr>
        <w:t>.</w:t>
      </w:r>
      <w:r>
        <w:rPr>
          <w:rFonts w:ascii="Arial" w:hAnsi="Arial" w:cs="Arial"/>
          <w:sz w:val="24"/>
          <w:szCs w:val="24"/>
        </w:rPr>
        <w:t xml:space="preserve"> Enquanto a fibra de 4 Kg possui um valor 78,47% superior ao da de 2 Kg, a de 6 kg possui um valor 121,85% superior, indicando que se usado um teor mais elevado que 6 Kg as resistências residuais elevar-se-ão ainda mais. As médias das resistências da fibra B para os teores de 4 Kg e 6 Kg são, respectivamente, 1,0 MPa (35,11% do LOP) e 1,5 MPa (40,94% do LOP), observando-se também um aumento dela, possuindo o teor de 6 Kg um valor 44,35% superior ao do de 4 Kg. Sobre a fibra C, as médias são 1,2 MPa (34,76% do LOP) e 1,6 (48,64% do LOP) para os teores de 4 Kg e 6 Kg, respectivamente, onde também se observa aumento na resistência, sendo a de 6 Kg 38,14% mais elevada que a de 4 Kg. Tanto a fibra B quanto a C individualmente aparentam possuir padrão de crescimento para alguns teores acima do de 6 Kg, mas não é possível defender essa teoria com muita firmeza devido à falta de ensaios com mais teores de fibras, pois esses valores encontrados podem ser tanto uma parte do crescimento quanto um pico da resistência em função do teor de fibras.</w:t>
      </w:r>
    </w:p>
    <w:p w14:paraId="1B70A4F5" w14:textId="77777777" w:rsidR="009909E7" w:rsidRDefault="009909E7" w:rsidP="009909E7">
      <w:pPr>
        <w:spacing w:line="360" w:lineRule="auto"/>
        <w:ind w:firstLine="709"/>
        <w:jc w:val="both"/>
        <w:rPr>
          <w:rFonts w:ascii="Arial" w:hAnsi="Arial" w:cs="Arial"/>
          <w:sz w:val="24"/>
          <w:szCs w:val="24"/>
        </w:rPr>
      </w:pPr>
      <w:r>
        <w:rPr>
          <w:rFonts w:ascii="Arial" w:hAnsi="Arial" w:cs="Arial"/>
          <w:sz w:val="24"/>
          <w:szCs w:val="24"/>
        </w:rPr>
        <w:t>Comparando as diferentes marcas com os mesmos teores de fibras, percebe-se que as fibras podem ser classificadas em ordem crescente, baseando-se nas médias das resistências residuais, para o teor de 4 Kg como B, C e A, com seus respectivos teores 1,0 MPa, 1,2 MPa e 1,4 MPa, respectivamente, equivalente a um incremento respectivo de 14,60% e 33,71% das fibras C e A comparadas à fibra B. Para o teor de 6 Kg a classificação é a mesma da do teor de 4 Kg, B, C e A, e os respectivos incrementos das fibras C e A em relação à B são 9,66% e 15,14%. Nota-se, com essas informações, que a fibra B possui o menor desempenho de resistência residual e a fibra A possui o maior desempenho, porém essa diferença tende a diminuir com o aumento do teor de fibras.</w:t>
      </w:r>
    </w:p>
    <w:p w14:paraId="4B750BAB" w14:textId="77777777" w:rsidR="009909E7" w:rsidRDefault="009909E7" w:rsidP="009909E7">
      <w:pPr>
        <w:spacing w:line="360" w:lineRule="auto"/>
        <w:ind w:firstLine="709"/>
        <w:jc w:val="both"/>
        <w:rPr>
          <w:rFonts w:ascii="Arial" w:hAnsi="Arial" w:cs="Arial"/>
          <w:sz w:val="24"/>
          <w:szCs w:val="24"/>
        </w:rPr>
      </w:pPr>
      <w:r>
        <w:rPr>
          <w:rFonts w:ascii="Arial" w:hAnsi="Arial" w:cs="Arial"/>
          <w:sz w:val="24"/>
          <w:szCs w:val="24"/>
        </w:rPr>
        <w:lastRenderedPageBreak/>
        <w:t>Dando uma olhada geral, ou seja, utilizando a média de todos os ensaios realizados, observa-se que os teores de 2 Kg, 4 Kg e 6 Kg possuem médias respectivas de 0,8 MPa (25,55% do LOP), 1,2 MPa (37,57% do LOP) e 1,6 MPa (47,70% do LOP), indicando que, em geral, as fibras poliméricas tendem a aumentar ainda mais a tenacidade do concreto em teores superiores ao mais alto utilizado nessa pesquisa, 6 Kg.</w:t>
      </w:r>
    </w:p>
    <w:p w14:paraId="644D6F98" w14:textId="77777777" w:rsidR="009909E7" w:rsidRDefault="009909E7" w:rsidP="009909E7">
      <w:pPr>
        <w:spacing w:line="360" w:lineRule="auto"/>
        <w:ind w:firstLine="709"/>
        <w:jc w:val="both"/>
        <w:rPr>
          <w:rFonts w:ascii="Arial" w:hAnsi="Arial" w:cs="Arial"/>
          <w:sz w:val="24"/>
          <w:szCs w:val="24"/>
        </w:rPr>
      </w:pPr>
      <w:r>
        <w:rPr>
          <w:rFonts w:ascii="Arial" w:hAnsi="Arial" w:cs="Arial"/>
          <w:sz w:val="24"/>
          <w:szCs w:val="24"/>
        </w:rPr>
        <w:t>Os valores alcançados nos últimos três parágrafos mostram que as fibras poliméricas realmente fazem o que prometem no campo das resistências residuais. Elas conferem tenacidade ao concreto, a capacidade de resistir a esforços de tração mesmo após a ruptura, e apresentam um aumento significativo dessa resistência conforme o aumento do teor de fibras utilizados nessa pesquisa e possivelmente continuam com essa tendencia em certos teores superiores aos estudados nessa pesquisa.</w:t>
      </w:r>
    </w:p>
    <w:p w14:paraId="09BEF735" w14:textId="77777777" w:rsidR="009909E7" w:rsidRDefault="009909E7" w:rsidP="009909E7">
      <w:pPr>
        <w:jc w:val="both"/>
        <w:rPr>
          <w:rFonts w:ascii="Arial" w:hAnsi="Arial" w:cs="Arial"/>
          <w:sz w:val="24"/>
          <w:szCs w:val="24"/>
        </w:rPr>
      </w:pPr>
    </w:p>
    <w:p w14:paraId="7E1E6FB0" w14:textId="77777777" w:rsidR="009909E7" w:rsidRPr="00F31AB0" w:rsidRDefault="009909E7" w:rsidP="009909E7">
      <w:pPr>
        <w:pStyle w:val="Ttulo3"/>
      </w:pPr>
      <w:bookmarkStart w:id="70" w:name="_Toc120729174"/>
      <w:r w:rsidRPr="00F31AB0">
        <w:t>7.2.</w:t>
      </w:r>
      <w:r>
        <w:rPr>
          <w:lang w:val="pt-BR"/>
        </w:rPr>
        <w:t>5</w:t>
      </w:r>
      <w:r w:rsidRPr="00F31AB0">
        <w:t xml:space="preserve"> </w:t>
      </w:r>
      <w:r>
        <w:rPr>
          <w:lang w:val="pt-BR"/>
        </w:rPr>
        <w:t xml:space="preserve">Comparação entre a resistência por compressão diametral e o </w:t>
      </w:r>
      <w:r w:rsidRPr="00F31AB0">
        <w:t>LOP</w:t>
      </w:r>
      <w:bookmarkEnd w:id="70"/>
    </w:p>
    <w:p w14:paraId="70AF9F0E" w14:textId="77777777" w:rsidR="009909E7" w:rsidRDefault="009909E7" w:rsidP="009909E7">
      <w:pPr>
        <w:jc w:val="both"/>
        <w:rPr>
          <w:rFonts w:ascii="Arial" w:hAnsi="Arial" w:cs="Arial"/>
          <w:sz w:val="24"/>
          <w:szCs w:val="24"/>
        </w:rPr>
      </w:pPr>
    </w:p>
    <w:p w14:paraId="1C75E07D" w14:textId="77777777" w:rsidR="009909E7" w:rsidRPr="00827991" w:rsidRDefault="009909E7" w:rsidP="009909E7">
      <w:pPr>
        <w:spacing w:line="360" w:lineRule="auto"/>
        <w:jc w:val="both"/>
        <w:rPr>
          <w:rFonts w:ascii="Arial" w:hAnsi="Arial" w:cs="Arial"/>
          <w:sz w:val="24"/>
          <w:szCs w:val="24"/>
        </w:rPr>
      </w:pPr>
      <w:r>
        <w:rPr>
          <w:rFonts w:ascii="Arial" w:hAnsi="Arial" w:cs="Arial"/>
          <w:sz w:val="24"/>
          <w:szCs w:val="24"/>
        </w:rPr>
        <w:tab/>
        <w:t>A resistência dada pelo ensaio por compressão diametral difere da dada pelo ensaio de tração na flexão. Enquanto aquela resultou trações médias de 2,7 MPa, esta resultou em trações médias de 3,3 MPa, o que equivale a um aumento de 19,72%, uma diferença considerável.</w:t>
      </w:r>
    </w:p>
    <w:p w14:paraId="7131CD62" w14:textId="77777777" w:rsidR="009909E7" w:rsidRPr="00433836" w:rsidRDefault="009909E7" w:rsidP="009909E7">
      <w:pPr>
        <w:pStyle w:val="Ttulo"/>
        <w:rPr>
          <w:lang w:val="pt-BR"/>
        </w:rPr>
      </w:pPr>
      <w:r w:rsidRPr="002462D5">
        <w:rPr>
          <w:rFonts w:cs="Arial"/>
          <w:b w:val="0"/>
        </w:rPr>
        <w:br w:type="page"/>
      </w:r>
      <w:bookmarkStart w:id="71" w:name="_Toc120729175"/>
      <w:r>
        <w:rPr>
          <w:lang w:val="pt-BR"/>
        </w:rPr>
        <w:lastRenderedPageBreak/>
        <w:t>8</w:t>
      </w:r>
      <w:r w:rsidRPr="00433836">
        <w:rPr>
          <w:lang w:val="pt-BR"/>
        </w:rPr>
        <w:t xml:space="preserve"> CONCLUSÃO</w:t>
      </w:r>
      <w:bookmarkEnd w:id="71"/>
    </w:p>
    <w:p w14:paraId="1EA12EBA" w14:textId="77777777" w:rsidR="009909E7" w:rsidRPr="009D71F3" w:rsidRDefault="009909E7" w:rsidP="009909E7">
      <w:pPr>
        <w:spacing w:after="0" w:line="360" w:lineRule="auto"/>
        <w:rPr>
          <w:rFonts w:ascii="Arial" w:hAnsi="Arial" w:cs="Arial"/>
          <w:sz w:val="24"/>
          <w:szCs w:val="24"/>
        </w:rPr>
      </w:pPr>
    </w:p>
    <w:p w14:paraId="288A4E71" w14:textId="11E60882" w:rsidR="009909E7" w:rsidRDefault="00180F26" w:rsidP="009909E7">
      <w:pPr>
        <w:spacing w:after="0" w:line="360" w:lineRule="auto"/>
        <w:ind w:firstLine="708"/>
        <w:jc w:val="both"/>
        <w:rPr>
          <w:rFonts w:ascii="Arial" w:hAnsi="Arial" w:cs="Arial"/>
          <w:sz w:val="24"/>
          <w:szCs w:val="24"/>
        </w:rPr>
      </w:pPr>
      <w:r>
        <w:rPr>
          <w:rFonts w:ascii="Arial" w:hAnsi="Arial" w:cs="Arial"/>
          <w:sz w:val="24"/>
          <w:szCs w:val="24"/>
        </w:rPr>
        <w:t>Como esperado,</w:t>
      </w:r>
      <w:r w:rsidR="009909E7">
        <w:rPr>
          <w:rFonts w:ascii="Arial" w:hAnsi="Arial" w:cs="Arial"/>
          <w:sz w:val="24"/>
          <w:szCs w:val="24"/>
        </w:rPr>
        <w:t xml:space="preserve"> não se percebe significativo aumento de resistências de compressão e tração máximas para teores de fibras poliméricas </w:t>
      </w:r>
      <w:r>
        <w:rPr>
          <w:rFonts w:ascii="Arial" w:hAnsi="Arial" w:cs="Arial"/>
          <w:sz w:val="24"/>
          <w:szCs w:val="24"/>
        </w:rPr>
        <w:t>distintos</w:t>
      </w:r>
      <w:r w:rsidR="00755975">
        <w:rPr>
          <w:rFonts w:ascii="Arial" w:hAnsi="Arial" w:cs="Arial"/>
          <w:sz w:val="24"/>
          <w:szCs w:val="24"/>
        </w:rPr>
        <w:t>, a diferença é de menos de 8%</w:t>
      </w:r>
      <w:r w:rsidR="009909E7">
        <w:rPr>
          <w:rFonts w:ascii="Arial" w:hAnsi="Arial" w:cs="Arial"/>
          <w:sz w:val="24"/>
          <w:szCs w:val="24"/>
        </w:rPr>
        <w:t xml:space="preserve">. A resistência à compressão possui um valor médio de 30,9 MPa para o teor de 2 Kg, porém diferentes ensaios resultam em diferentes resistências máximas de tração, sendo o menor deles o ensaio de tração por compressão diametral e o maior o de tração na flexão, dando uma resistência de </w:t>
      </w:r>
      <w:r w:rsidR="009909E7" w:rsidRPr="000F50E6">
        <w:rPr>
          <w:rFonts w:ascii="Arial" w:hAnsi="Arial" w:cs="Arial"/>
          <w:sz w:val="24"/>
          <w:szCs w:val="24"/>
        </w:rPr>
        <w:t>2,7</w:t>
      </w:r>
      <w:r w:rsidR="009909E7">
        <w:rPr>
          <w:rFonts w:ascii="Arial" w:hAnsi="Arial" w:cs="Arial"/>
          <w:sz w:val="24"/>
          <w:szCs w:val="24"/>
        </w:rPr>
        <w:t> MPa e 3,3 MPa, respectivamente.</w:t>
      </w:r>
    </w:p>
    <w:p w14:paraId="1D113189" w14:textId="05C8B176" w:rsidR="00755975" w:rsidRDefault="009909E7" w:rsidP="009909E7">
      <w:pPr>
        <w:spacing w:after="0" w:line="360" w:lineRule="auto"/>
        <w:ind w:firstLine="708"/>
        <w:jc w:val="both"/>
        <w:rPr>
          <w:rFonts w:ascii="Arial" w:hAnsi="Arial" w:cs="Arial"/>
          <w:sz w:val="24"/>
          <w:szCs w:val="24"/>
        </w:rPr>
      </w:pPr>
      <w:r>
        <w:rPr>
          <w:rFonts w:ascii="Arial" w:hAnsi="Arial" w:cs="Arial"/>
          <w:sz w:val="24"/>
          <w:szCs w:val="24"/>
        </w:rPr>
        <w:t xml:space="preserve">Apesar das fibras apresentarem </w:t>
      </w:r>
      <w:r w:rsidR="00755975">
        <w:rPr>
          <w:rFonts w:ascii="Arial" w:hAnsi="Arial" w:cs="Arial"/>
          <w:sz w:val="24"/>
          <w:szCs w:val="24"/>
        </w:rPr>
        <w:t>certas tendências que podem ser observadas nesse estudo</w:t>
      </w:r>
      <w:r>
        <w:rPr>
          <w:rFonts w:ascii="Arial" w:hAnsi="Arial" w:cs="Arial"/>
          <w:sz w:val="24"/>
          <w:szCs w:val="24"/>
        </w:rPr>
        <w:t>, a explicação mais plausível para a divergência nos valores de resistência encontrado</w:t>
      </w:r>
      <w:r w:rsidR="00755975">
        <w:rPr>
          <w:rFonts w:ascii="Arial" w:hAnsi="Arial" w:cs="Arial"/>
          <w:sz w:val="24"/>
          <w:szCs w:val="24"/>
        </w:rPr>
        <w:t>s</w:t>
      </w:r>
      <w:r>
        <w:rPr>
          <w:rFonts w:ascii="Arial" w:hAnsi="Arial" w:cs="Arial"/>
          <w:sz w:val="24"/>
          <w:szCs w:val="24"/>
        </w:rPr>
        <w:t xml:space="preserve"> entre elas é a </w:t>
      </w:r>
      <w:r w:rsidR="00755975">
        <w:rPr>
          <w:rFonts w:ascii="Arial" w:hAnsi="Arial" w:cs="Arial"/>
          <w:sz w:val="24"/>
          <w:szCs w:val="24"/>
        </w:rPr>
        <w:t>inconsistência</w:t>
      </w:r>
      <w:r>
        <w:rPr>
          <w:rFonts w:ascii="Arial" w:hAnsi="Arial" w:cs="Arial"/>
          <w:sz w:val="24"/>
          <w:szCs w:val="24"/>
        </w:rPr>
        <w:t xml:space="preserve"> da moldagem e dos ensaios</w:t>
      </w:r>
      <w:r w:rsidR="00755975">
        <w:rPr>
          <w:rFonts w:ascii="Arial" w:hAnsi="Arial" w:cs="Arial"/>
          <w:sz w:val="24"/>
          <w:szCs w:val="24"/>
        </w:rPr>
        <w:t xml:space="preserve"> que ocorreram nessa pesquisa</w:t>
      </w:r>
      <w:r>
        <w:rPr>
          <w:rFonts w:ascii="Arial" w:hAnsi="Arial" w:cs="Arial"/>
          <w:sz w:val="24"/>
          <w:szCs w:val="24"/>
        </w:rPr>
        <w:t xml:space="preserve">, não </w:t>
      </w:r>
      <w:r w:rsidR="00755975">
        <w:rPr>
          <w:rFonts w:ascii="Arial" w:hAnsi="Arial" w:cs="Arial"/>
          <w:sz w:val="24"/>
          <w:szCs w:val="24"/>
        </w:rPr>
        <w:t>a</w:t>
      </w:r>
      <w:r>
        <w:rPr>
          <w:rFonts w:ascii="Arial" w:hAnsi="Arial" w:cs="Arial"/>
          <w:sz w:val="24"/>
          <w:szCs w:val="24"/>
        </w:rPr>
        <w:t xml:space="preserve"> marca nem o teor de fibras utilizado</w:t>
      </w:r>
      <w:r w:rsidR="00755975">
        <w:rPr>
          <w:rFonts w:ascii="Arial" w:hAnsi="Arial" w:cs="Arial"/>
          <w:sz w:val="24"/>
          <w:szCs w:val="24"/>
        </w:rPr>
        <w:t>.</w:t>
      </w:r>
      <w:r>
        <w:rPr>
          <w:rFonts w:ascii="Arial" w:hAnsi="Arial" w:cs="Arial"/>
          <w:sz w:val="24"/>
          <w:szCs w:val="24"/>
        </w:rPr>
        <w:t xml:space="preserve"> </w:t>
      </w:r>
      <w:r w:rsidR="00755975">
        <w:rPr>
          <w:rFonts w:ascii="Arial" w:hAnsi="Arial" w:cs="Arial"/>
          <w:sz w:val="24"/>
          <w:szCs w:val="24"/>
        </w:rPr>
        <w:t>Isso entra em consonância com estudiosos do campo das fibras, como</w:t>
      </w:r>
      <w:r w:rsidR="00755975" w:rsidRPr="00755975">
        <w:rPr>
          <w:rFonts w:ascii="Arial" w:hAnsi="Arial" w:cs="Arial"/>
          <w:sz w:val="24"/>
          <w:szCs w:val="24"/>
        </w:rPr>
        <w:t xml:space="preserve"> </w:t>
      </w:r>
      <w:r w:rsidR="009D6CAD" w:rsidRPr="009D6CAD">
        <w:rPr>
          <w:rFonts w:ascii="Arial" w:hAnsi="Arial" w:cs="Arial"/>
          <w:sz w:val="24"/>
          <w:szCs w:val="24"/>
        </w:rPr>
        <w:t>Amaral Jr et al. (2017</w:t>
      </w:r>
      <w:r w:rsidR="00755975" w:rsidRPr="00755975">
        <w:rPr>
          <w:rFonts w:ascii="Arial" w:hAnsi="Arial" w:cs="Arial"/>
          <w:sz w:val="24"/>
          <w:szCs w:val="24"/>
        </w:rPr>
        <w:t xml:space="preserve">), </w:t>
      </w:r>
      <w:r w:rsidR="00755975">
        <w:rPr>
          <w:rFonts w:ascii="Arial" w:hAnsi="Arial" w:cs="Arial"/>
          <w:sz w:val="24"/>
          <w:szCs w:val="24"/>
        </w:rPr>
        <w:t>que afirma que as</w:t>
      </w:r>
      <w:r w:rsidR="00755975" w:rsidRPr="00755975">
        <w:rPr>
          <w:rFonts w:ascii="Arial" w:hAnsi="Arial" w:cs="Arial"/>
          <w:sz w:val="24"/>
          <w:szCs w:val="24"/>
        </w:rPr>
        <w:t xml:space="preserve"> fibras </w:t>
      </w:r>
      <w:r w:rsidR="00755975">
        <w:rPr>
          <w:rFonts w:ascii="Arial" w:hAnsi="Arial" w:cs="Arial"/>
          <w:sz w:val="24"/>
          <w:szCs w:val="24"/>
        </w:rPr>
        <w:t xml:space="preserve">não </w:t>
      </w:r>
      <w:r w:rsidR="00755975" w:rsidRPr="00755975">
        <w:rPr>
          <w:rFonts w:ascii="Arial" w:hAnsi="Arial" w:cs="Arial"/>
          <w:sz w:val="24"/>
          <w:szCs w:val="24"/>
        </w:rPr>
        <w:t>proporcion</w:t>
      </w:r>
      <w:r w:rsidR="00755975">
        <w:rPr>
          <w:rFonts w:ascii="Arial" w:hAnsi="Arial" w:cs="Arial"/>
          <w:sz w:val="24"/>
          <w:szCs w:val="24"/>
        </w:rPr>
        <w:t>am ao concreto</w:t>
      </w:r>
      <w:r w:rsidR="00755975" w:rsidRPr="00755975">
        <w:rPr>
          <w:rFonts w:ascii="Arial" w:hAnsi="Arial" w:cs="Arial"/>
          <w:sz w:val="24"/>
          <w:szCs w:val="24"/>
        </w:rPr>
        <w:t xml:space="preserve"> resistência à compressão </w:t>
      </w:r>
      <w:r w:rsidR="00755975">
        <w:rPr>
          <w:rFonts w:ascii="Arial" w:hAnsi="Arial" w:cs="Arial"/>
          <w:sz w:val="24"/>
          <w:szCs w:val="24"/>
        </w:rPr>
        <w:t>n</w:t>
      </w:r>
      <w:r w:rsidR="00755975" w:rsidRPr="00755975">
        <w:rPr>
          <w:rFonts w:ascii="Arial" w:hAnsi="Arial" w:cs="Arial"/>
          <w:sz w:val="24"/>
          <w:szCs w:val="24"/>
        </w:rPr>
        <w:t>e</w:t>
      </w:r>
      <w:r w:rsidR="00755975">
        <w:rPr>
          <w:rFonts w:ascii="Arial" w:hAnsi="Arial" w:cs="Arial"/>
          <w:sz w:val="24"/>
          <w:szCs w:val="24"/>
        </w:rPr>
        <w:t>m à</w:t>
      </w:r>
      <w:r w:rsidR="00755975" w:rsidRPr="00755975">
        <w:rPr>
          <w:rFonts w:ascii="Arial" w:hAnsi="Arial" w:cs="Arial"/>
          <w:sz w:val="24"/>
          <w:szCs w:val="24"/>
        </w:rPr>
        <w:t xml:space="preserve"> tração máximas </w:t>
      </w:r>
      <w:r w:rsidR="00755975">
        <w:rPr>
          <w:rFonts w:ascii="Arial" w:hAnsi="Arial" w:cs="Arial"/>
          <w:sz w:val="24"/>
          <w:szCs w:val="24"/>
        </w:rPr>
        <w:t>consideráveis</w:t>
      </w:r>
      <w:r w:rsidR="00755975" w:rsidRPr="00755975">
        <w:rPr>
          <w:rFonts w:ascii="Arial" w:hAnsi="Arial" w:cs="Arial"/>
          <w:sz w:val="24"/>
          <w:szCs w:val="24"/>
        </w:rPr>
        <w:t>.</w:t>
      </w:r>
    </w:p>
    <w:p w14:paraId="02178B6D" w14:textId="57662B9B" w:rsidR="009909E7" w:rsidRDefault="009909E7" w:rsidP="009909E7">
      <w:pPr>
        <w:spacing w:after="0" w:line="360" w:lineRule="auto"/>
        <w:ind w:firstLine="708"/>
        <w:jc w:val="both"/>
        <w:rPr>
          <w:rFonts w:ascii="Arial" w:hAnsi="Arial" w:cs="Arial"/>
          <w:sz w:val="24"/>
          <w:szCs w:val="24"/>
        </w:rPr>
      </w:pPr>
      <w:r>
        <w:rPr>
          <w:rFonts w:ascii="Arial" w:hAnsi="Arial" w:cs="Arial"/>
          <w:sz w:val="24"/>
          <w:szCs w:val="24"/>
        </w:rPr>
        <w:t xml:space="preserve">Como esperado, a inclusão das fibras em matrizes de concreto proporciona a ele a capacidade de resistência residual após a ruptura, chamada de tenacidade. Esse é o campo para o qual as fibras poliméricas são utilizadas. </w:t>
      </w:r>
      <w:r w:rsidR="00755975">
        <w:rPr>
          <w:rFonts w:ascii="Arial" w:hAnsi="Arial" w:cs="Arial"/>
          <w:sz w:val="24"/>
          <w:szCs w:val="24"/>
        </w:rPr>
        <w:t xml:space="preserve">Não </w:t>
      </w:r>
      <w:r w:rsidR="00613AB3">
        <w:rPr>
          <w:rFonts w:ascii="Arial" w:hAnsi="Arial" w:cs="Arial"/>
          <w:sz w:val="24"/>
          <w:szCs w:val="24"/>
        </w:rPr>
        <w:t>sendo</w:t>
      </w:r>
      <w:r w:rsidR="00755975">
        <w:rPr>
          <w:rFonts w:ascii="Arial" w:hAnsi="Arial" w:cs="Arial"/>
          <w:sz w:val="24"/>
          <w:szCs w:val="24"/>
        </w:rPr>
        <w:t xml:space="preserve"> uma teoria com muito fundamento</w:t>
      </w:r>
      <w:r w:rsidR="00613AB3">
        <w:rPr>
          <w:rFonts w:ascii="Arial" w:hAnsi="Arial" w:cs="Arial"/>
          <w:sz w:val="24"/>
          <w:szCs w:val="24"/>
        </w:rPr>
        <w:t>, se</w:t>
      </w:r>
      <w:r w:rsidR="00755975">
        <w:rPr>
          <w:rFonts w:ascii="Arial" w:hAnsi="Arial" w:cs="Arial"/>
          <w:sz w:val="24"/>
          <w:szCs w:val="24"/>
        </w:rPr>
        <w:t xml:space="preserve"> baseado</w:t>
      </w:r>
      <w:r w:rsidR="00613AB3">
        <w:rPr>
          <w:rFonts w:ascii="Arial" w:hAnsi="Arial" w:cs="Arial"/>
          <w:sz w:val="24"/>
          <w:szCs w:val="24"/>
        </w:rPr>
        <w:t xml:space="preserve"> apenas</w:t>
      </w:r>
      <w:r w:rsidR="00755975">
        <w:rPr>
          <w:rFonts w:ascii="Arial" w:hAnsi="Arial" w:cs="Arial"/>
          <w:sz w:val="24"/>
          <w:szCs w:val="24"/>
        </w:rPr>
        <w:t xml:space="preserve"> nessa pesquisa, a</w:t>
      </w:r>
      <w:r>
        <w:rPr>
          <w:rFonts w:ascii="Arial" w:hAnsi="Arial" w:cs="Arial"/>
          <w:sz w:val="24"/>
          <w:szCs w:val="24"/>
        </w:rPr>
        <w:t>s médias das resistências residuais dos concretos de 2 Kg, 4 Kg e 6 Kg s</w:t>
      </w:r>
      <w:r w:rsidR="00613AB3">
        <w:rPr>
          <w:rFonts w:ascii="Arial" w:hAnsi="Arial" w:cs="Arial"/>
          <w:sz w:val="24"/>
          <w:szCs w:val="24"/>
        </w:rPr>
        <w:t>end</w:t>
      </w:r>
      <w:r>
        <w:rPr>
          <w:rFonts w:ascii="Arial" w:hAnsi="Arial" w:cs="Arial"/>
          <w:sz w:val="24"/>
          <w:szCs w:val="24"/>
        </w:rPr>
        <w:t>o, respectivamente, 0,8 MPa, 1,2 MPa e 1,6 MPa, indica</w:t>
      </w:r>
      <w:r w:rsidR="00613AB3">
        <w:rPr>
          <w:rFonts w:ascii="Arial" w:hAnsi="Arial" w:cs="Arial"/>
          <w:sz w:val="24"/>
          <w:szCs w:val="24"/>
        </w:rPr>
        <w:t>m</w:t>
      </w:r>
      <w:r>
        <w:rPr>
          <w:rFonts w:ascii="Arial" w:hAnsi="Arial" w:cs="Arial"/>
          <w:sz w:val="24"/>
          <w:szCs w:val="24"/>
        </w:rPr>
        <w:t xml:space="preserve"> que com a utilização de teores superiores a esses é possível imbuir tenacidades ainda maiores aos concretos.</w:t>
      </w:r>
    </w:p>
    <w:p w14:paraId="5C4C976F" w14:textId="77777777" w:rsidR="009909E7" w:rsidRDefault="009909E7" w:rsidP="009909E7">
      <w:pPr>
        <w:spacing w:after="0" w:line="360" w:lineRule="auto"/>
        <w:ind w:firstLine="708"/>
        <w:jc w:val="both"/>
        <w:rPr>
          <w:rFonts w:ascii="Arial" w:hAnsi="Arial" w:cs="Arial"/>
          <w:sz w:val="24"/>
          <w:szCs w:val="24"/>
        </w:rPr>
      </w:pPr>
      <w:r>
        <w:rPr>
          <w:rFonts w:ascii="Arial" w:hAnsi="Arial" w:cs="Arial"/>
          <w:sz w:val="24"/>
          <w:szCs w:val="24"/>
        </w:rPr>
        <w:t>Ainda de olho na tenacidade, a fibra A foi a que melhor apresentou resistência residual média para ambos os teores, apesar de apresentar a menor melhoria de desempenho. Caso esse padrão mantenha-se em teores superiores, as tenacidades das fibras equiparar-se-ão, sendo provável que elas acabem superando a da fibra A.</w:t>
      </w:r>
    </w:p>
    <w:p w14:paraId="015A5812" w14:textId="2B694AB3" w:rsidR="009909E7" w:rsidRDefault="009909E7" w:rsidP="009909E7">
      <w:pPr>
        <w:spacing w:after="0" w:line="360" w:lineRule="auto"/>
        <w:ind w:firstLine="708"/>
        <w:jc w:val="both"/>
        <w:rPr>
          <w:rFonts w:ascii="Arial" w:hAnsi="Arial" w:cs="Arial"/>
          <w:sz w:val="24"/>
          <w:szCs w:val="24"/>
        </w:rPr>
      </w:pPr>
      <w:r>
        <w:rPr>
          <w:rFonts w:ascii="Arial" w:hAnsi="Arial" w:cs="Arial"/>
          <w:sz w:val="24"/>
          <w:szCs w:val="24"/>
        </w:rPr>
        <w:t>A conclusão final sobre as fibras poliméricas que pode ser retirada dessa pesquisa é que a adição de</w:t>
      </w:r>
      <w:r w:rsidR="00613AB3">
        <w:rPr>
          <w:rFonts w:ascii="Arial" w:hAnsi="Arial" w:cs="Arial"/>
          <w:sz w:val="24"/>
          <w:szCs w:val="24"/>
        </w:rPr>
        <w:t xml:space="preserve">las </w:t>
      </w:r>
      <w:r>
        <w:rPr>
          <w:rFonts w:ascii="Arial" w:hAnsi="Arial" w:cs="Arial"/>
          <w:sz w:val="24"/>
          <w:szCs w:val="24"/>
        </w:rPr>
        <w:t xml:space="preserve">ao concreto não deve ser feita visando à resistência à compressão nem </w:t>
      </w:r>
      <w:r w:rsidR="00613AB3">
        <w:rPr>
          <w:rFonts w:ascii="Arial" w:hAnsi="Arial" w:cs="Arial"/>
          <w:sz w:val="24"/>
          <w:szCs w:val="24"/>
        </w:rPr>
        <w:t xml:space="preserve">à </w:t>
      </w:r>
      <w:r>
        <w:rPr>
          <w:rFonts w:ascii="Arial" w:hAnsi="Arial" w:cs="Arial"/>
          <w:sz w:val="24"/>
          <w:szCs w:val="24"/>
        </w:rPr>
        <w:t xml:space="preserve">tração, pois esses parâmetros </w:t>
      </w:r>
      <w:r w:rsidR="00613AB3">
        <w:rPr>
          <w:rFonts w:ascii="Arial" w:hAnsi="Arial" w:cs="Arial"/>
          <w:sz w:val="24"/>
          <w:szCs w:val="24"/>
        </w:rPr>
        <w:t>ficam</w:t>
      </w:r>
      <w:r>
        <w:rPr>
          <w:rFonts w:ascii="Arial" w:hAnsi="Arial" w:cs="Arial"/>
          <w:sz w:val="24"/>
          <w:szCs w:val="24"/>
        </w:rPr>
        <w:t xml:space="preserve"> praticamente inalterados. elas devem ser adicionadas visando à tenacidade do concreto, tenacidade essa que aumenta conforme o teor de fibras aumenta. Não foi encontrado um pico de tenacidade em função do teor de fibras nessa pesquisa, mas os dados indicam que, caso exista, ele está acima de 6 Kg/m³, o maior teor ensaiado nessa pesquisa.</w:t>
      </w:r>
    </w:p>
    <w:p w14:paraId="01F14D63" w14:textId="77777777" w:rsidR="009909E7" w:rsidRPr="005A567D" w:rsidRDefault="009909E7" w:rsidP="009909E7">
      <w:pPr>
        <w:pStyle w:val="Ttulo1"/>
        <w:spacing w:line="360" w:lineRule="auto"/>
        <w:jc w:val="center"/>
      </w:pPr>
      <w:bookmarkStart w:id="72" w:name="_Toc120729176"/>
      <w:r w:rsidRPr="005A567D">
        <w:lastRenderedPageBreak/>
        <w:t>REFERÊNCIAS BIBLIOGRÁFICAS</w:t>
      </w:r>
      <w:bookmarkEnd w:id="72"/>
    </w:p>
    <w:p w14:paraId="21326DD7" w14:textId="77777777" w:rsidR="009909E7" w:rsidRDefault="009909E7" w:rsidP="009909E7">
      <w:pPr>
        <w:spacing w:after="0" w:line="240" w:lineRule="auto"/>
        <w:rPr>
          <w:rFonts w:ascii="Arial" w:hAnsi="Arial" w:cs="Arial"/>
          <w:sz w:val="24"/>
          <w:szCs w:val="24"/>
        </w:rPr>
      </w:pPr>
    </w:p>
    <w:p w14:paraId="26AC89CA" w14:textId="77777777" w:rsidR="009909E7" w:rsidRDefault="009909E7" w:rsidP="009909E7">
      <w:pPr>
        <w:spacing w:after="0" w:line="240" w:lineRule="auto"/>
        <w:rPr>
          <w:rFonts w:ascii="Arial" w:hAnsi="Arial" w:cs="Arial"/>
          <w:sz w:val="24"/>
          <w:szCs w:val="24"/>
        </w:rPr>
      </w:pPr>
      <w:r w:rsidRPr="00306880">
        <w:rPr>
          <w:rFonts w:ascii="Arial" w:hAnsi="Arial" w:cs="Arial"/>
          <w:sz w:val="24"/>
          <w:szCs w:val="24"/>
        </w:rPr>
        <w:t xml:space="preserve">ABNT - Associação Brasileira de Normas Técnicas/Norma Brasileira 5738 - NBR 5738 Versão Corrigida. </w:t>
      </w:r>
      <w:r w:rsidRPr="00A6078C">
        <w:rPr>
          <w:rFonts w:ascii="Arial" w:hAnsi="Arial" w:cs="Arial"/>
          <w:b/>
          <w:bCs/>
          <w:sz w:val="24"/>
          <w:szCs w:val="24"/>
        </w:rPr>
        <w:t>Concreto - Procedimento para moldagem e cura de corpos de prova</w:t>
      </w:r>
      <w:r w:rsidRPr="00306880">
        <w:rPr>
          <w:rFonts w:ascii="Arial" w:hAnsi="Arial" w:cs="Arial"/>
          <w:sz w:val="24"/>
          <w:szCs w:val="24"/>
        </w:rPr>
        <w:t>. Rio de Janeiro (RJ), junho 2016, 9 páginas.</w:t>
      </w:r>
    </w:p>
    <w:p w14:paraId="442EC9CF" w14:textId="77777777" w:rsidR="009909E7" w:rsidRDefault="009909E7" w:rsidP="009909E7">
      <w:pPr>
        <w:spacing w:after="0" w:line="240" w:lineRule="auto"/>
        <w:rPr>
          <w:rFonts w:ascii="Arial" w:hAnsi="Arial" w:cs="Arial"/>
          <w:sz w:val="24"/>
          <w:szCs w:val="24"/>
        </w:rPr>
      </w:pPr>
    </w:p>
    <w:p w14:paraId="5200EDF7" w14:textId="77777777" w:rsidR="009909E7" w:rsidRDefault="009909E7" w:rsidP="009909E7">
      <w:pPr>
        <w:spacing w:after="0" w:line="240" w:lineRule="auto"/>
        <w:rPr>
          <w:rFonts w:ascii="Arial" w:hAnsi="Arial" w:cs="Arial"/>
          <w:sz w:val="24"/>
          <w:szCs w:val="24"/>
        </w:rPr>
      </w:pPr>
      <w:r w:rsidRPr="00306880">
        <w:rPr>
          <w:rFonts w:ascii="Arial" w:hAnsi="Arial" w:cs="Arial"/>
          <w:sz w:val="24"/>
          <w:szCs w:val="24"/>
        </w:rPr>
        <w:t xml:space="preserve">ABNT - Associação Brasileira de Normas Técnicas/Norma Brasileira 5739 - NBR 5739. </w:t>
      </w:r>
      <w:r w:rsidRPr="00A6078C">
        <w:rPr>
          <w:rFonts w:ascii="Arial" w:hAnsi="Arial" w:cs="Arial"/>
          <w:b/>
          <w:bCs/>
          <w:sz w:val="24"/>
          <w:szCs w:val="24"/>
        </w:rPr>
        <w:t>Concreto – Ensaio de compressão de corpos de prova cilíndricos</w:t>
      </w:r>
      <w:r w:rsidRPr="00306880">
        <w:rPr>
          <w:rFonts w:ascii="Arial" w:hAnsi="Arial" w:cs="Arial"/>
          <w:sz w:val="24"/>
          <w:szCs w:val="24"/>
        </w:rPr>
        <w:t>. Rio de Janeiro (RJ), maio 2018, 9 páginas.</w:t>
      </w:r>
    </w:p>
    <w:p w14:paraId="08B60423" w14:textId="77777777" w:rsidR="009909E7" w:rsidRDefault="009909E7" w:rsidP="009909E7">
      <w:pPr>
        <w:spacing w:after="0" w:line="240" w:lineRule="auto"/>
        <w:rPr>
          <w:rFonts w:ascii="Arial" w:hAnsi="Arial" w:cs="Arial"/>
          <w:sz w:val="24"/>
          <w:szCs w:val="24"/>
        </w:rPr>
      </w:pPr>
    </w:p>
    <w:p w14:paraId="49C9594D" w14:textId="77777777" w:rsidR="009909E7" w:rsidRDefault="009909E7" w:rsidP="009909E7">
      <w:pPr>
        <w:spacing w:after="0" w:line="240" w:lineRule="auto"/>
        <w:rPr>
          <w:rFonts w:ascii="Arial" w:hAnsi="Arial" w:cs="Arial"/>
          <w:sz w:val="24"/>
          <w:szCs w:val="24"/>
        </w:rPr>
      </w:pPr>
      <w:r w:rsidRPr="00306880">
        <w:rPr>
          <w:rFonts w:ascii="Arial" w:hAnsi="Arial" w:cs="Arial"/>
          <w:sz w:val="24"/>
          <w:szCs w:val="24"/>
        </w:rPr>
        <w:t xml:space="preserve">ABNT - Associação Brasileira de Normas Técnicas/Norma Brasileira </w:t>
      </w:r>
      <w:r>
        <w:rPr>
          <w:rFonts w:ascii="Arial" w:hAnsi="Arial" w:cs="Arial"/>
          <w:sz w:val="24"/>
          <w:szCs w:val="24"/>
        </w:rPr>
        <w:t>7222</w:t>
      </w:r>
      <w:r w:rsidRPr="00306880">
        <w:rPr>
          <w:rFonts w:ascii="Arial" w:hAnsi="Arial" w:cs="Arial"/>
          <w:sz w:val="24"/>
          <w:szCs w:val="24"/>
        </w:rPr>
        <w:t xml:space="preserve"> - NBR </w:t>
      </w:r>
      <w:r>
        <w:rPr>
          <w:rFonts w:ascii="Arial" w:hAnsi="Arial" w:cs="Arial"/>
          <w:sz w:val="24"/>
          <w:szCs w:val="24"/>
        </w:rPr>
        <w:t>7222 Terceira edição</w:t>
      </w:r>
      <w:r w:rsidRPr="00306880">
        <w:rPr>
          <w:rFonts w:ascii="Arial" w:hAnsi="Arial" w:cs="Arial"/>
          <w:sz w:val="24"/>
          <w:szCs w:val="24"/>
        </w:rPr>
        <w:t xml:space="preserve">. </w:t>
      </w:r>
      <w:r>
        <w:rPr>
          <w:rFonts w:ascii="Arial" w:hAnsi="Arial" w:cs="Arial"/>
          <w:b/>
          <w:bCs/>
          <w:sz w:val="24"/>
          <w:szCs w:val="24"/>
        </w:rPr>
        <w:t>Concreto e argamassa</w:t>
      </w:r>
      <w:r w:rsidRPr="00A6078C">
        <w:rPr>
          <w:rFonts w:ascii="Arial" w:hAnsi="Arial" w:cs="Arial"/>
          <w:b/>
          <w:bCs/>
          <w:sz w:val="24"/>
          <w:szCs w:val="24"/>
        </w:rPr>
        <w:t xml:space="preserve"> – </w:t>
      </w:r>
      <w:r>
        <w:rPr>
          <w:rFonts w:ascii="Arial" w:hAnsi="Arial" w:cs="Arial"/>
          <w:b/>
          <w:bCs/>
          <w:sz w:val="24"/>
          <w:szCs w:val="24"/>
        </w:rPr>
        <w:t>Determinação da resistência à tração por compressão diametral de corpos de prova cilíndricos</w:t>
      </w:r>
      <w:r w:rsidRPr="00306880">
        <w:rPr>
          <w:rFonts w:ascii="Arial" w:hAnsi="Arial" w:cs="Arial"/>
          <w:sz w:val="24"/>
          <w:szCs w:val="24"/>
        </w:rPr>
        <w:t xml:space="preserve">. Rio de Janeiro (RJ), </w:t>
      </w:r>
      <w:r>
        <w:rPr>
          <w:rFonts w:ascii="Arial" w:hAnsi="Arial" w:cs="Arial"/>
          <w:sz w:val="24"/>
          <w:szCs w:val="24"/>
        </w:rPr>
        <w:t>maio</w:t>
      </w:r>
      <w:r w:rsidRPr="00306880">
        <w:rPr>
          <w:rFonts w:ascii="Arial" w:hAnsi="Arial" w:cs="Arial"/>
          <w:sz w:val="24"/>
          <w:szCs w:val="24"/>
        </w:rPr>
        <w:t xml:space="preserve"> 20</w:t>
      </w:r>
      <w:r>
        <w:rPr>
          <w:rFonts w:ascii="Arial" w:hAnsi="Arial" w:cs="Arial"/>
          <w:sz w:val="24"/>
          <w:szCs w:val="24"/>
        </w:rPr>
        <w:t>1</w:t>
      </w:r>
      <w:r w:rsidRPr="00306880">
        <w:rPr>
          <w:rFonts w:ascii="Arial" w:hAnsi="Arial" w:cs="Arial"/>
          <w:sz w:val="24"/>
          <w:szCs w:val="24"/>
        </w:rPr>
        <w:t xml:space="preserve">1, </w:t>
      </w:r>
      <w:r>
        <w:rPr>
          <w:rFonts w:ascii="Arial" w:hAnsi="Arial" w:cs="Arial"/>
          <w:sz w:val="24"/>
          <w:szCs w:val="24"/>
        </w:rPr>
        <w:t>5</w:t>
      </w:r>
      <w:r w:rsidRPr="00306880">
        <w:rPr>
          <w:rFonts w:ascii="Arial" w:hAnsi="Arial" w:cs="Arial"/>
          <w:sz w:val="24"/>
          <w:szCs w:val="24"/>
        </w:rPr>
        <w:t xml:space="preserve"> páginas.</w:t>
      </w:r>
    </w:p>
    <w:p w14:paraId="6E0F9FAE" w14:textId="77777777" w:rsidR="009909E7" w:rsidRDefault="009909E7" w:rsidP="009909E7">
      <w:pPr>
        <w:spacing w:after="0" w:line="240" w:lineRule="auto"/>
        <w:rPr>
          <w:rFonts w:ascii="Arial" w:hAnsi="Arial" w:cs="Arial"/>
          <w:sz w:val="24"/>
          <w:szCs w:val="24"/>
        </w:rPr>
      </w:pPr>
    </w:p>
    <w:p w14:paraId="686DC03B" w14:textId="77777777" w:rsidR="009909E7" w:rsidRDefault="009909E7" w:rsidP="009909E7">
      <w:pPr>
        <w:spacing w:after="0" w:line="240" w:lineRule="auto"/>
        <w:rPr>
          <w:rFonts w:ascii="Arial" w:hAnsi="Arial" w:cs="Arial"/>
          <w:sz w:val="24"/>
          <w:szCs w:val="24"/>
        </w:rPr>
      </w:pPr>
      <w:r w:rsidRPr="00306880">
        <w:rPr>
          <w:rFonts w:ascii="Arial" w:hAnsi="Arial" w:cs="Arial"/>
          <w:sz w:val="24"/>
          <w:szCs w:val="24"/>
        </w:rPr>
        <w:t xml:space="preserve">ABNT - Associação Brasileira de Normas Técnicas/Norma Brasileira 12142 - NBR 12142. </w:t>
      </w:r>
      <w:r w:rsidRPr="00A6078C">
        <w:rPr>
          <w:rFonts w:ascii="Arial" w:hAnsi="Arial" w:cs="Arial"/>
          <w:b/>
          <w:bCs/>
          <w:sz w:val="24"/>
          <w:szCs w:val="24"/>
        </w:rPr>
        <w:t>Concreto – Determinação da resistência à tração na flexão de corpos de prova prismáticos</w:t>
      </w:r>
      <w:r w:rsidRPr="00306880">
        <w:rPr>
          <w:rFonts w:ascii="Arial" w:hAnsi="Arial" w:cs="Arial"/>
          <w:sz w:val="24"/>
          <w:szCs w:val="24"/>
        </w:rPr>
        <w:t>. Rio de Janeiro (RJ), outubro 2010, 5 páginas.</w:t>
      </w:r>
    </w:p>
    <w:p w14:paraId="55749889" w14:textId="77777777" w:rsidR="009909E7" w:rsidRDefault="009909E7" w:rsidP="009909E7">
      <w:pPr>
        <w:spacing w:after="0" w:line="240" w:lineRule="auto"/>
        <w:rPr>
          <w:rFonts w:ascii="Arial" w:hAnsi="Arial" w:cs="Arial"/>
          <w:sz w:val="24"/>
          <w:szCs w:val="24"/>
        </w:rPr>
      </w:pPr>
    </w:p>
    <w:p w14:paraId="750C9855" w14:textId="0313FD52" w:rsidR="009909E7" w:rsidRPr="007F499E" w:rsidRDefault="009909E7" w:rsidP="009909E7">
      <w:pPr>
        <w:spacing w:after="0" w:line="240" w:lineRule="auto"/>
        <w:rPr>
          <w:rFonts w:ascii="Arial" w:hAnsi="Arial" w:cs="Arial"/>
          <w:b/>
          <w:bCs/>
          <w:sz w:val="24"/>
          <w:szCs w:val="24"/>
        </w:rPr>
      </w:pPr>
      <w:r w:rsidRPr="00306880">
        <w:rPr>
          <w:rFonts w:ascii="Arial" w:hAnsi="Arial" w:cs="Arial"/>
          <w:sz w:val="24"/>
          <w:szCs w:val="24"/>
        </w:rPr>
        <w:t>ABNT - Associação Brasileira de Normas Técnicas/Norma Brasileira 169</w:t>
      </w:r>
      <w:r w:rsidR="007F499E">
        <w:rPr>
          <w:rFonts w:ascii="Arial" w:hAnsi="Arial" w:cs="Arial"/>
          <w:sz w:val="24"/>
          <w:szCs w:val="24"/>
        </w:rPr>
        <w:t>40</w:t>
      </w:r>
      <w:r w:rsidRPr="00306880">
        <w:rPr>
          <w:rFonts w:ascii="Arial" w:hAnsi="Arial" w:cs="Arial"/>
          <w:sz w:val="24"/>
          <w:szCs w:val="24"/>
        </w:rPr>
        <w:t xml:space="preserve"> - NBR 169</w:t>
      </w:r>
      <w:r w:rsidR="007F499E">
        <w:rPr>
          <w:rFonts w:ascii="Arial" w:hAnsi="Arial" w:cs="Arial"/>
          <w:sz w:val="24"/>
          <w:szCs w:val="24"/>
        </w:rPr>
        <w:t>40</w:t>
      </w:r>
      <w:r w:rsidRPr="00306880">
        <w:rPr>
          <w:rFonts w:ascii="Arial" w:hAnsi="Arial" w:cs="Arial"/>
          <w:sz w:val="24"/>
          <w:szCs w:val="24"/>
        </w:rPr>
        <w:t xml:space="preserve">. </w:t>
      </w:r>
      <w:r w:rsidRPr="00A6078C">
        <w:rPr>
          <w:rFonts w:ascii="Arial" w:hAnsi="Arial" w:cs="Arial"/>
          <w:b/>
          <w:bCs/>
          <w:sz w:val="24"/>
          <w:szCs w:val="24"/>
        </w:rPr>
        <w:t xml:space="preserve">Concreto reforçado com fibras – Determinação das resistências à </w:t>
      </w:r>
      <w:r w:rsidR="007F499E">
        <w:rPr>
          <w:rFonts w:ascii="Arial" w:hAnsi="Arial" w:cs="Arial"/>
          <w:b/>
          <w:bCs/>
          <w:sz w:val="24"/>
          <w:szCs w:val="24"/>
        </w:rPr>
        <w:t xml:space="preserve">tração na flexão (limite de proporcionalidade </w:t>
      </w:r>
      <w:r w:rsidRPr="00A6078C">
        <w:rPr>
          <w:rFonts w:ascii="Arial" w:hAnsi="Arial" w:cs="Arial"/>
          <w:b/>
          <w:bCs/>
          <w:sz w:val="24"/>
          <w:szCs w:val="24"/>
        </w:rPr>
        <w:t xml:space="preserve">e </w:t>
      </w:r>
      <w:r w:rsidR="007F499E">
        <w:rPr>
          <w:rFonts w:ascii="Arial" w:hAnsi="Arial" w:cs="Arial"/>
          <w:b/>
          <w:bCs/>
          <w:sz w:val="24"/>
          <w:szCs w:val="24"/>
        </w:rPr>
        <w:t xml:space="preserve">resistências </w:t>
      </w:r>
      <w:r w:rsidRPr="00A6078C">
        <w:rPr>
          <w:rFonts w:ascii="Arial" w:hAnsi="Arial" w:cs="Arial"/>
          <w:b/>
          <w:bCs/>
          <w:sz w:val="24"/>
          <w:szCs w:val="24"/>
        </w:rPr>
        <w:t>residuais</w:t>
      </w:r>
      <w:r w:rsidR="007F499E">
        <w:rPr>
          <w:rFonts w:ascii="Arial" w:hAnsi="Arial" w:cs="Arial"/>
          <w:b/>
          <w:bCs/>
          <w:sz w:val="24"/>
          <w:szCs w:val="24"/>
        </w:rPr>
        <w:t xml:space="preserve">) </w:t>
      </w:r>
      <w:r w:rsidRPr="00A6078C">
        <w:rPr>
          <w:rFonts w:ascii="Arial" w:hAnsi="Arial" w:cs="Arial"/>
          <w:b/>
          <w:bCs/>
          <w:sz w:val="24"/>
          <w:szCs w:val="24"/>
        </w:rPr>
        <w:t>– Método de ensaio</w:t>
      </w:r>
      <w:r w:rsidRPr="00306880">
        <w:rPr>
          <w:rFonts w:ascii="Arial" w:hAnsi="Arial" w:cs="Arial"/>
          <w:sz w:val="24"/>
          <w:szCs w:val="24"/>
        </w:rPr>
        <w:t xml:space="preserve">. Rio de Janeiro (RJ), fevereiro 2021, </w:t>
      </w:r>
      <w:r w:rsidR="007F499E">
        <w:rPr>
          <w:rFonts w:ascii="Arial" w:hAnsi="Arial" w:cs="Arial"/>
          <w:sz w:val="24"/>
          <w:szCs w:val="24"/>
        </w:rPr>
        <w:t xml:space="preserve">11 </w:t>
      </w:r>
      <w:r w:rsidRPr="00306880">
        <w:rPr>
          <w:rFonts w:ascii="Arial" w:hAnsi="Arial" w:cs="Arial"/>
          <w:sz w:val="24"/>
          <w:szCs w:val="24"/>
        </w:rPr>
        <w:t>páginas.</w:t>
      </w:r>
    </w:p>
    <w:p w14:paraId="7F3CE98A" w14:textId="77777777" w:rsidR="009909E7" w:rsidRDefault="009909E7" w:rsidP="009909E7">
      <w:pPr>
        <w:spacing w:after="0" w:line="240" w:lineRule="auto"/>
        <w:rPr>
          <w:rFonts w:ascii="Arial" w:hAnsi="Arial" w:cs="Arial"/>
          <w:sz w:val="24"/>
          <w:szCs w:val="24"/>
        </w:rPr>
      </w:pPr>
    </w:p>
    <w:p w14:paraId="5ED84C4A" w14:textId="5B718784" w:rsidR="009909E7" w:rsidRDefault="00BD11D4" w:rsidP="009909E7">
      <w:pPr>
        <w:spacing w:after="0" w:line="240" w:lineRule="auto"/>
        <w:rPr>
          <w:rFonts w:ascii="Arial" w:hAnsi="Arial" w:cs="Arial"/>
          <w:sz w:val="24"/>
          <w:szCs w:val="24"/>
        </w:rPr>
      </w:pPr>
      <w:r w:rsidRPr="00BD11D4">
        <w:rPr>
          <w:rFonts w:ascii="Arial" w:hAnsi="Arial" w:cs="Arial"/>
          <w:sz w:val="24"/>
          <w:szCs w:val="24"/>
        </w:rPr>
        <w:t xml:space="preserve">AMARAL JR, Josué Coelho Do et al. Análise experimental da adição de fibras poliméricas nas propriedades mecânicas do concreto. </w:t>
      </w:r>
      <w:r w:rsidRPr="00BD11D4">
        <w:rPr>
          <w:rFonts w:ascii="Arial" w:hAnsi="Arial" w:cs="Arial"/>
          <w:b/>
          <w:bCs/>
          <w:sz w:val="24"/>
          <w:szCs w:val="24"/>
        </w:rPr>
        <w:t>scielo,</w:t>
      </w:r>
      <w:r w:rsidRPr="00BD11D4">
        <w:rPr>
          <w:rFonts w:ascii="Arial" w:hAnsi="Arial" w:cs="Arial"/>
          <w:sz w:val="24"/>
          <w:szCs w:val="24"/>
        </w:rPr>
        <w:t xml:space="preserve"> 2017. Disponível em: https://www.scielo.br/j/rmat/a/J3Rr85KQV3bs47SfHnBvTQm/?format=pdf. Acesso em: 04 nov. 2022</w:t>
      </w:r>
      <w:r w:rsidR="009909E7">
        <w:rPr>
          <w:rFonts w:ascii="Arial" w:hAnsi="Arial" w:cs="Arial"/>
          <w:sz w:val="24"/>
          <w:szCs w:val="24"/>
        </w:rPr>
        <w:t>.</w:t>
      </w:r>
    </w:p>
    <w:p w14:paraId="2AF3A826" w14:textId="7F02EA94" w:rsidR="009909E7" w:rsidRDefault="009909E7" w:rsidP="009909E7">
      <w:pPr>
        <w:spacing w:after="0" w:line="240" w:lineRule="auto"/>
        <w:rPr>
          <w:rFonts w:ascii="Arial" w:hAnsi="Arial" w:cs="Arial"/>
          <w:sz w:val="24"/>
          <w:szCs w:val="24"/>
        </w:rPr>
      </w:pPr>
    </w:p>
    <w:p w14:paraId="2DEE3A3C" w14:textId="3C2981B8" w:rsidR="000C6F6A" w:rsidRDefault="000C6F6A" w:rsidP="009909E7">
      <w:pPr>
        <w:spacing w:after="0" w:line="240" w:lineRule="auto"/>
        <w:rPr>
          <w:rFonts w:ascii="Arial" w:hAnsi="Arial" w:cs="Arial"/>
          <w:sz w:val="24"/>
          <w:szCs w:val="24"/>
        </w:rPr>
      </w:pPr>
      <w:r w:rsidRPr="00507D6A">
        <w:rPr>
          <w:rFonts w:ascii="Arial" w:hAnsi="Arial" w:cs="Arial"/>
          <w:sz w:val="24"/>
          <w:szCs w:val="24"/>
        </w:rPr>
        <w:t>A</w:t>
      </w:r>
      <w:r>
        <w:rPr>
          <w:rFonts w:ascii="Arial" w:hAnsi="Arial" w:cs="Arial"/>
          <w:sz w:val="24"/>
          <w:szCs w:val="24"/>
        </w:rPr>
        <w:t xml:space="preserve">NDRADE, </w:t>
      </w:r>
      <w:r w:rsidRPr="00507D6A">
        <w:rPr>
          <w:rFonts w:ascii="Arial" w:hAnsi="Arial" w:cs="Arial"/>
          <w:sz w:val="24"/>
          <w:szCs w:val="24"/>
        </w:rPr>
        <w:t>Tibério W</w:t>
      </w:r>
      <w:r>
        <w:rPr>
          <w:rFonts w:ascii="Arial" w:hAnsi="Arial" w:cs="Arial"/>
          <w:sz w:val="24"/>
          <w:szCs w:val="24"/>
        </w:rPr>
        <w:t>.</w:t>
      </w:r>
      <w:r w:rsidRPr="00507D6A">
        <w:rPr>
          <w:rFonts w:ascii="Arial" w:hAnsi="Arial" w:cs="Arial"/>
          <w:sz w:val="24"/>
          <w:szCs w:val="24"/>
        </w:rPr>
        <w:t xml:space="preserve"> C</w:t>
      </w:r>
      <w:r>
        <w:rPr>
          <w:rFonts w:ascii="Arial" w:hAnsi="Arial" w:cs="Arial"/>
          <w:sz w:val="24"/>
          <w:szCs w:val="24"/>
        </w:rPr>
        <w:t>.</w:t>
      </w:r>
      <w:r w:rsidRPr="00507D6A">
        <w:rPr>
          <w:rFonts w:ascii="Arial" w:hAnsi="Arial" w:cs="Arial"/>
          <w:sz w:val="24"/>
          <w:szCs w:val="24"/>
        </w:rPr>
        <w:t xml:space="preserve"> O</w:t>
      </w:r>
      <w:r>
        <w:rPr>
          <w:rFonts w:ascii="Arial" w:hAnsi="Arial" w:cs="Arial"/>
          <w:sz w:val="24"/>
          <w:szCs w:val="24"/>
        </w:rPr>
        <w:t xml:space="preserve">. </w:t>
      </w:r>
      <w:r w:rsidRPr="00817FCC">
        <w:rPr>
          <w:rFonts w:ascii="Arial" w:hAnsi="Arial" w:cs="Arial"/>
          <w:b/>
          <w:bCs/>
          <w:sz w:val="24"/>
          <w:szCs w:val="24"/>
        </w:rPr>
        <w:t>Comunicação interna durante apresentação de TCC em âmbito on-line</w:t>
      </w:r>
      <w:r>
        <w:rPr>
          <w:rFonts w:ascii="Arial" w:hAnsi="Arial" w:cs="Arial"/>
          <w:sz w:val="24"/>
          <w:szCs w:val="24"/>
        </w:rPr>
        <w:t>. Data da comunicação: 09 nov. 2022.</w:t>
      </w:r>
    </w:p>
    <w:p w14:paraId="64F8F99D" w14:textId="77777777" w:rsidR="000C6F6A" w:rsidRDefault="000C6F6A" w:rsidP="009909E7">
      <w:pPr>
        <w:spacing w:after="0" w:line="240" w:lineRule="auto"/>
        <w:rPr>
          <w:rFonts w:ascii="Arial" w:hAnsi="Arial" w:cs="Arial"/>
          <w:sz w:val="24"/>
          <w:szCs w:val="24"/>
        </w:rPr>
      </w:pPr>
    </w:p>
    <w:p w14:paraId="6086778B" w14:textId="54B68CCF" w:rsidR="009909E7" w:rsidRDefault="00BD11D4" w:rsidP="009909E7">
      <w:pPr>
        <w:spacing w:after="0" w:line="240" w:lineRule="auto"/>
        <w:rPr>
          <w:rFonts w:ascii="Arial" w:hAnsi="Arial" w:cs="Arial"/>
          <w:sz w:val="24"/>
          <w:szCs w:val="24"/>
        </w:rPr>
      </w:pPr>
      <w:r w:rsidRPr="00BD11D4">
        <w:rPr>
          <w:rFonts w:ascii="Arial" w:hAnsi="Arial" w:cs="Arial"/>
          <w:sz w:val="24"/>
          <w:szCs w:val="24"/>
        </w:rPr>
        <w:t xml:space="preserve">BATTAGIN, Arnaldo Forti. Uma breve história do cimento Portland. </w:t>
      </w:r>
      <w:r w:rsidRPr="00BD11D4">
        <w:rPr>
          <w:rFonts w:ascii="Arial" w:hAnsi="Arial" w:cs="Arial"/>
          <w:b/>
          <w:bCs/>
          <w:sz w:val="24"/>
          <w:szCs w:val="24"/>
        </w:rPr>
        <w:t>Associação Brasileira de Cimento Portland,</w:t>
      </w:r>
      <w:r w:rsidRPr="00BD11D4">
        <w:rPr>
          <w:rFonts w:ascii="Arial" w:hAnsi="Arial" w:cs="Arial"/>
          <w:sz w:val="24"/>
          <w:szCs w:val="24"/>
        </w:rPr>
        <w:t xml:space="preserve"> 2010. Disponível em: https://web.archive.org/web/20100923053126/http://www.abcp.org.br/conteudo/basico-sobre-cimento/historia/uma-breve-historia-do-cimento-portland. Acesso em: 04 nov. 2022</w:t>
      </w:r>
      <w:r w:rsidR="009909E7">
        <w:rPr>
          <w:rFonts w:ascii="Arial" w:hAnsi="Arial" w:cs="Arial"/>
          <w:sz w:val="24"/>
          <w:szCs w:val="24"/>
        </w:rPr>
        <w:t>.</w:t>
      </w:r>
    </w:p>
    <w:p w14:paraId="44F17D51" w14:textId="77777777" w:rsidR="007F499E" w:rsidRPr="00C76003" w:rsidRDefault="007F499E" w:rsidP="007F499E">
      <w:pPr>
        <w:spacing w:after="0" w:line="240" w:lineRule="auto"/>
        <w:rPr>
          <w:rFonts w:ascii="Arial" w:hAnsi="Arial" w:cs="Arial"/>
          <w:sz w:val="24"/>
          <w:szCs w:val="24"/>
        </w:rPr>
      </w:pPr>
    </w:p>
    <w:p w14:paraId="7F615507" w14:textId="77777777" w:rsidR="007F499E" w:rsidRDefault="007F499E" w:rsidP="007F499E">
      <w:pPr>
        <w:spacing w:after="0" w:line="240" w:lineRule="auto"/>
        <w:rPr>
          <w:rFonts w:ascii="Arial" w:hAnsi="Arial" w:cs="Arial"/>
          <w:sz w:val="24"/>
          <w:szCs w:val="24"/>
        </w:rPr>
      </w:pPr>
      <w:r w:rsidRPr="00C76003">
        <w:rPr>
          <w:rFonts w:ascii="Arial" w:hAnsi="Arial" w:cs="Arial"/>
          <w:sz w:val="24"/>
          <w:szCs w:val="24"/>
        </w:rPr>
        <w:t xml:space="preserve">CIMENTOS, Votorantim. Concretagem Linha 4 Amarela: desafios da obra no Metrô. </w:t>
      </w:r>
      <w:r w:rsidRPr="00C76003">
        <w:rPr>
          <w:rFonts w:ascii="Arial" w:hAnsi="Arial" w:cs="Arial"/>
          <w:b/>
          <w:bCs/>
          <w:sz w:val="24"/>
          <w:szCs w:val="24"/>
        </w:rPr>
        <w:t xml:space="preserve">MAPA DA OBRA, </w:t>
      </w:r>
      <w:r w:rsidRPr="00C76003">
        <w:rPr>
          <w:rFonts w:ascii="Arial" w:hAnsi="Arial" w:cs="Arial"/>
          <w:sz w:val="24"/>
          <w:szCs w:val="24"/>
        </w:rPr>
        <w:t>2016. Disponível em: https://www.mapadaobra.com.br/negocios/linha-4-amarela-os-desafios-de-uma-obra-no-metro/. Acesso em: 04 nov. 2022</w:t>
      </w:r>
      <w:r>
        <w:rPr>
          <w:rFonts w:ascii="Arial" w:hAnsi="Arial" w:cs="Arial"/>
          <w:sz w:val="24"/>
          <w:szCs w:val="24"/>
        </w:rPr>
        <w:t>.</w:t>
      </w:r>
    </w:p>
    <w:p w14:paraId="5407EE1E" w14:textId="77777777" w:rsidR="007F499E" w:rsidRPr="00A6078C" w:rsidRDefault="007F499E" w:rsidP="007F499E">
      <w:pPr>
        <w:spacing w:after="0" w:line="240" w:lineRule="auto"/>
        <w:rPr>
          <w:rFonts w:ascii="Arial" w:hAnsi="Arial" w:cs="Arial"/>
          <w:sz w:val="24"/>
          <w:szCs w:val="24"/>
        </w:rPr>
      </w:pPr>
    </w:p>
    <w:p w14:paraId="4F46E969" w14:textId="77777777" w:rsidR="007F499E" w:rsidRDefault="007F499E" w:rsidP="007F499E">
      <w:pPr>
        <w:spacing w:after="0" w:line="240" w:lineRule="auto"/>
        <w:rPr>
          <w:rFonts w:ascii="Arial" w:hAnsi="Arial" w:cs="Arial"/>
          <w:sz w:val="24"/>
          <w:szCs w:val="24"/>
        </w:rPr>
      </w:pPr>
      <w:r w:rsidRPr="00C76003">
        <w:rPr>
          <w:rFonts w:ascii="Arial" w:hAnsi="Arial" w:cs="Arial"/>
          <w:sz w:val="24"/>
          <w:szCs w:val="24"/>
        </w:rPr>
        <w:t xml:space="preserve">CONCRETE SHOW, Redação. Fibras para concreto: benefícios e desvantagens. </w:t>
      </w:r>
      <w:r w:rsidRPr="00C76003">
        <w:rPr>
          <w:rFonts w:ascii="Arial" w:hAnsi="Arial" w:cs="Arial"/>
          <w:b/>
          <w:bCs/>
          <w:sz w:val="24"/>
          <w:szCs w:val="24"/>
        </w:rPr>
        <w:t>concrete show digital,</w:t>
      </w:r>
      <w:r w:rsidRPr="00C76003">
        <w:rPr>
          <w:rFonts w:ascii="Arial" w:hAnsi="Arial" w:cs="Arial"/>
          <w:sz w:val="24"/>
          <w:szCs w:val="24"/>
        </w:rPr>
        <w:t xml:space="preserve"> 2021. Disponível em: https://digital.concreteshow.com.br/produtos/fibras-para-concreto-benefcios-e-desvantagens. Acesso em: 04 nov. 2022</w:t>
      </w:r>
      <w:r>
        <w:rPr>
          <w:rFonts w:ascii="Arial" w:hAnsi="Arial" w:cs="Arial"/>
          <w:sz w:val="24"/>
          <w:szCs w:val="24"/>
        </w:rPr>
        <w:t>.</w:t>
      </w:r>
    </w:p>
    <w:p w14:paraId="21A5031D" w14:textId="77777777" w:rsidR="009909E7" w:rsidRDefault="009909E7" w:rsidP="009909E7">
      <w:pPr>
        <w:spacing w:after="0" w:line="240" w:lineRule="auto"/>
        <w:rPr>
          <w:rFonts w:ascii="Arial" w:hAnsi="Arial" w:cs="Arial"/>
          <w:sz w:val="24"/>
          <w:szCs w:val="24"/>
        </w:rPr>
      </w:pPr>
    </w:p>
    <w:p w14:paraId="52752D6D" w14:textId="1657969D" w:rsidR="009909E7" w:rsidRDefault="00BD11D4" w:rsidP="009909E7">
      <w:pPr>
        <w:spacing w:after="0" w:line="240" w:lineRule="auto"/>
        <w:rPr>
          <w:rFonts w:ascii="Arial" w:hAnsi="Arial" w:cs="Arial"/>
          <w:sz w:val="24"/>
          <w:szCs w:val="24"/>
        </w:rPr>
      </w:pPr>
      <w:r w:rsidRPr="00BD11D4">
        <w:rPr>
          <w:rFonts w:ascii="Arial" w:hAnsi="Arial" w:cs="Arial"/>
          <w:sz w:val="24"/>
          <w:szCs w:val="24"/>
        </w:rPr>
        <w:lastRenderedPageBreak/>
        <w:t xml:space="preserve">FIGUEIREDO, Antonio Domingues De. CONCRETO REFORÇADO COM FIBRAS. </w:t>
      </w:r>
      <w:r w:rsidRPr="00BD11D4">
        <w:rPr>
          <w:rFonts w:ascii="Arial" w:hAnsi="Arial" w:cs="Arial"/>
          <w:b/>
          <w:bCs/>
          <w:sz w:val="24"/>
          <w:szCs w:val="24"/>
        </w:rPr>
        <w:t>PhD Engenha,</w:t>
      </w:r>
      <w:r w:rsidRPr="00BD11D4">
        <w:rPr>
          <w:rFonts w:ascii="Arial" w:hAnsi="Arial" w:cs="Arial"/>
          <w:sz w:val="24"/>
          <w:szCs w:val="24"/>
        </w:rPr>
        <w:t xml:space="preserve"> 2011. Disponível em: https://www.phd.eng.br/wp-content/uploads/2014/07/TD10.pdf. Acesso em: 04 nov. 2022</w:t>
      </w:r>
      <w:r w:rsidR="009909E7">
        <w:rPr>
          <w:rFonts w:ascii="Arial" w:hAnsi="Arial" w:cs="Arial"/>
          <w:sz w:val="24"/>
          <w:szCs w:val="24"/>
        </w:rPr>
        <w:t>.</w:t>
      </w:r>
    </w:p>
    <w:p w14:paraId="56410970" w14:textId="77777777" w:rsidR="009909E7" w:rsidRDefault="009909E7" w:rsidP="009909E7">
      <w:pPr>
        <w:spacing w:after="0" w:line="240" w:lineRule="auto"/>
        <w:rPr>
          <w:rFonts w:ascii="Arial" w:hAnsi="Arial" w:cs="Arial"/>
          <w:sz w:val="24"/>
          <w:szCs w:val="24"/>
        </w:rPr>
      </w:pPr>
    </w:p>
    <w:p w14:paraId="792AA135" w14:textId="77777777" w:rsidR="002B23E2" w:rsidRDefault="00C76003" w:rsidP="002B23E2">
      <w:pPr>
        <w:spacing w:after="0" w:line="240" w:lineRule="auto"/>
        <w:rPr>
          <w:rFonts w:ascii="Arial" w:hAnsi="Arial" w:cs="Arial"/>
          <w:sz w:val="24"/>
          <w:szCs w:val="24"/>
        </w:rPr>
      </w:pPr>
      <w:r w:rsidRPr="00C76003">
        <w:rPr>
          <w:rFonts w:ascii="Arial" w:hAnsi="Arial" w:cs="Arial"/>
          <w:sz w:val="24"/>
          <w:szCs w:val="24"/>
        </w:rPr>
        <w:t xml:space="preserve">FILHO, Júlio De Mesquita. Obtenção e caracterização de fibras poliméricas e cerâmicas pela técnica de “Blow-spinning”. </w:t>
      </w:r>
      <w:r w:rsidRPr="00C76003">
        <w:rPr>
          <w:rFonts w:ascii="Arial" w:hAnsi="Arial" w:cs="Arial"/>
          <w:b/>
          <w:bCs/>
          <w:sz w:val="24"/>
          <w:szCs w:val="24"/>
        </w:rPr>
        <w:t>Repositório Institucional UNESP,</w:t>
      </w:r>
      <w:r w:rsidRPr="00C76003">
        <w:rPr>
          <w:rFonts w:ascii="Arial" w:hAnsi="Arial" w:cs="Arial"/>
          <w:sz w:val="24"/>
          <w:szCs w:val="24"/>
        </w:rPr>
        <w:t xml:space="preserve"> 2013. Disponível em: https://repositorio.unesp.br/bitstream/handle/11449/102526/silva_crc_dr_ilha.pdf;jsessionid=09115870587A5157975FD08158EF45F4?sequence=1. Acesso em: 04 nov. 2022</w:t>
      </w:r>
      <w:r w:rsidR="009909E7" w:rsidRPr="004F1791">
        <w:rPr>
          <w:rFonts w:ascii="Arial" w:hAnsi="Arial" w:cs="Arial"/>
          <w:sz w:val="24"/>
          <w:szCs w:val="24"/>
        </w:rPr>
        <w:t>.</w:t>
      </w:r>
    </w:p>
    <w:p w14:paraId="48D53034" w14:textId="77777777" w:rsidR="002B23E2" w:rsidRDefault="002B23E2" w:rsidP="002B23E2">
      <w:pPr>
        <w:spacing w:after="0" w:line="240" w:lineRule="auto"/>
        <w:rPr>
          <w:rFonts w:ascii="Arial" w:hAnsi="Arial" w:cs="Arial"/>
          <w:sz w:val="24"/>
          <w:szCs w:val="24"/>
        </w:rPr>
      </w:pPr>
    </w:p>
    <w:p w14:paraId="1232C401" w14:textId="73777520" w:rsidR="00507D6A" w:rsidRPr="002B23E2" w:rsidRDefault="002B23E2" w:rsidP="002B23E2">
      <w:pPr>
        <w:spacing w:after="0" w:line="240" w:lineRule="auto"/>
        <w:rPr>
          <w:rFonts w:ascii="Arial" w:hAnsi="Arial" w:cs="Arial"/>
          <w:sz w:val="24"/>
          <w:szCs w:val="24"/>
        </w:rPr>
      </w:pPr>
      <w:r w:rsidRPr="00C76003">
        <w:rPr>
          <w:rFonts w:ascii="Arial" w:hAnsi="Arial" w:cs="Arial"/>
          <w:sz w:val="24"/>
          <w:szCs w:val="24"/>
        </w:rPr>
        <w:t>L</w:t>
      </w:r>
      <w:r w:rsidRPr="002B23E2">
        <w:rPr>
          <w:rFonts w:ascii="Arial" w:hAnsi="Arial" w:cs="Arial"/>
          <w:sz w:val="24"/>
          <w:szCs w:val="24"/>
        </w:rPr>
        <w:t xml:space="preserve">IMA, S. F.; Lima, C. I. V.; Coutinho, C. O. D.; Azevedo, G. G. C.; Barros, T. Y. G.; Tauber, T. C. </w:t>
      </w:r>
      <w:r w:rsidRPr="00061843">
        <w:rPr>
          <w:rFonts w:ascii="Arial" w:hAnsi="Arial" w:cs="Arial"/>
          <w:b/>
          <w:bCs/>
          <w:sz w:val="24"/>
          <w:szCs w:val="24"/>
        </w:rPr>
        <w:t>Concreto e suas inovações,</w:t>
      </w:r>
      <w:r w:rsidRPr="002B23E2">
        <w:rPr>
          <w:rFonts w:ascii="Arial" w:hAnsi="Arial" w:cs="Arial"/>
          <w:sz w:val="24"/>
          <w:szCs w:val="24"/>
        </w:rPr>
        <w:t xml:space="preserve"> Alagoas: Ciências Exatas E Tecnológicas, 2014.</w:t>
      </w:r>
    </w:p>
    <w:sectPr w:rsidR="00507D6A" w:rsidRPr="002B23E2" w:rsidSect="0076672B">
      <w:headerReference w:type="default" r:id="rId21"/>
      <w:pgSz w:w="11906" w:h="16838"/>
      <w:pgMar w:top="1701" w:right="1134"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9E65" w14:textId="77777777" w:rsidR="005E163C" w:rsidRDefault="005E163C">
      <w:pPr>
        <w:spacing w:after="0" w:line="240" w:lineRule="auto"/>
      </w:pPr>
      <w:r>
        <w:separator/>
      </w:r>
    </w:p>
  </w:endnote>
  <w:endnote w:type="continuationSeparator" w:id="0">
    <w:p w14:paraId="4711A8CF" w14:textId="77777777" w:rsidR="005E163C" w:rsidRDefault="005E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BFCA4" w14:textId="77777777" w:rsidR="005E163C" w:rsidRDefault="005E163C">
      <w:pPr>
        <w:spacing w:after="0" w:line="240" w:lineRule="auto"/>
      </w:pPr>
      <w:r>
        <w:separator/>
      </w:r>
    </w:p>
  </w:footnote>
  <w:footnote w:type="continuationSeparator" w:id="0">
    <w:p w14:paraId="1CE5C6B2" w14:textId="77777777" w:rsidR="005E163C" w:rsidRDefault="005E1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3902" w14:textId="77777777" w:rsidR="0076672B" w:rsidRDefault="00000000">
    <w:pPr>
      <w:pStyle w:val="Cabealho"/>
      <w:jc w:val="right"/>
    </w:pPr>
    <w:r>
      <w:fldChar w:fldCharType="begin"/>
    </w:r>
    <w:r>
      <w:instrText>PAGE   \* MERGEFORMAT</w:instrText>
    </w:r>
    <w:r>
      <w:fldChar w:fldCharType="separate"/>
    </w:r>
    <w:r>
      <w:rPr>
        <w:lang w:val="pt-BR"/>
      </w:rPr>
      <w:t>2</w:t>
    </w:r>
    <w:r>
      <w:fldChar w:fldCharType="end"/>
    </w:r>
  </w:p>
  <w:p w14:paraId="015CDDF8" w14:textId="77777777" w:rsidR="007654CF" w:rsidRPr="00182608" w:rsidRDefault="00000000" w:rsidP="0018260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B176B"/>
    <w:multiLevelType w:val="hybridMultilevel"/>
    <w:tmpl w:val="F9F851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148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E7"/>
    <w:rsid w:val="000229B7"/>
    <w:rsid w:val="00061843"/>
    <w:rsid w:val="000C6F6A"/>
    <w:rsid w:val="000D6452"/>
    <w:rsid w:val="00152418"/>
    <w:rsid w:val="00180C8E"/>
    <w:rsid w:val="00180F26"/>
    <w:rsid w:val="001A5E57"/>
    <w:rsid w:val="001C2C3F"/>
    <w:rsid w:val="00231A17"/>
    <w:rsid w:val="00231A83"/>
    <w:rsid w:val="00241189"/>
    <w:rsid w:val="002712A5"/>
    <w:rsid w:val="002809CE"/>
    <w:rsid w:val="002935A2"/>
    <w:rsid w:val="002B23E2"/>
    <w:rsid w:val="003F671D"/>
    <w:rsid w:val="004C0549"/>
    <w:rsid w:val="005076F6"/>
    <w:rsid w:val="00507D6A"/>
    <w:rsid w:val="00546444"/>
    <w:rsid w:val="005A33A8"/>
    <w:rsid w:val="005E163C"/>
    <w:rsid w:val="00613AB3"/>
    <w:rsid w:val="00690492"/>
    <w:rsid w:val="006F3FAF"/>
    <w:rsid w:val="00755975"/>
    <w:rsid w:val="007911D6"/>
    <w:rsid w:val="007F2ACD"/>
    <w:rsid w:val="007F499E"/>
    <w:rsid w:val="00817FCC"/>
    <w:rsid w:val="00854734"/>
    <w:rsid w:val="008C24CB"/>
    <w:rsid w:val="00957737"/>
    <w:rsid w:val="009909E7"/>
    <w:rsid w:val="009D6CAD"/>
    <w:rsid w:val="00A76344"/>
    <w:rsid w:val="00A96725"/>
    <w:rsid w:val="00B326C4"/>
    <w:rsid w:val="00BA4838"/>
    <w:rsid w:val="00BD11D4"/>
    <w:rsid w:val="00C33F3C"/>
    <w:rsid w:val="00C57804"/>
    <w:rsid w:val="00C76003"/>
    <w:rsid w:val="00CE057A"/>
    <w:rsid w:val="00D351CE"/>
    <w:rsid w:val="00D76849"/>
    <w:rsid w:val="00DC3EA5"/>
    <w:rsid w:val="00DF70B1"/>
    <w:rsid w:val="00E31721"/>
    <w:rsid w:val="00E735B3"/>
    <w:rsid w:val="00E73E7C"/>
    <w:rsid w:val="00F77482"/>
    <w:rsid w:val="00F82B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F946"/>
  <w15:chartTrackingRefBased/>
  <w15:docId w15:val="{66761613-8797-4F1F-804F-FD29DA08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9E7"/>
    <w:pPr>
      <w:spacing w:after="200" w:line="276" w:lineRule="auto"/>
    </w:pPr>
    <w:rPr>
      <w:rFonts w:ascii="Calibri" w:eastAsia="Times New Roman" w:hAnsi="Calibri" w:cs="Times New Roman"/>
      <w:lang w:eastAsia="pt-BR"/>
    </w:rPr>
  </w:style>
  <w:style w:type="paragraph" w:styleId="Ttulo1">
    <w:name w:val="heading 1"/>
    <w:basedOn w:val="Ttulo"/>
    <w:next w:val="Normal"/>
    <w:link w:val="Ttulo1Char"/>
    <w:uiPriority w:val="9"/>
    <w:qFormat/>
    <w:rsid w:val="009909E7"/>
  </w:style>
  <w:style w:type="paragraph" w:styleId="Ttulo2">
    <w:name w:val="heading 2"/>
    <w:basedOn w:val="Normal"/>
    <w:next w:val="Normal"/>
    <w:link w:val="Ttulo2Char"/>
    <w:uiPriority w:val="9"/>
    <w:unhideWhenUsed/>
    <w:qFormat/>
    <w:rsid w:val="009909E7"/>
    <w:pPr>
      <w:keepNext/>
      <w:spacing w:before="240" w:after="60"/>
      <w:outlineLvl w:val="1"/>
    </w:pPr>
    <w:rPr>
      <w:rFonts w:ascii="Arial" w:hAnsi="Arial"/>
      <w:b/>
      <w:bCs/>
      <w:i/>
      <w:iCs/>
      <w:sz w:val="24"/>
      <w:szCs w:val="24"/>
      <w:lang w:val="x-none" w:eastAsia="x-none"/>
    </w:rPr>
  </w:style>
  <w:style w:type="paragraph" w:styleId="Ttulo3">
    <w:name w:val="heading 3"/>
    <w:basedOn w:val="Normal"/>
    <w:next w:val="Normal"/>
    <w:link w:val="Ttulo3Char"/>
    <w:uiPriority w:val="9"/>
    <w:unhideWhenUsed/>
    <w:qFormat/>
    <w:rsid w:val="009909E7"/>
    <w:pPr>
      <w:keepNext/>
      <w:spacing w:before="120" w:after="0"/>
      <w:outlineLvl w:val="2"/>
    </w:pPr>
    <w:rPr>
      <w:rFonts w:ascii="Arial" w:hAnsi="Arial"/>
      <w:bCs/>
      <w:i/>
      <w:sz w:val="24"/>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09E7"/>
    <w:rPr>
      <w:rFonts w:ascii="Arial" w:eastAsia="Times New Roman" w:hAnsi="Arial" w:cs="Times New Roman"/>
      <w:b/>
      <w:bCs/>
      <w:kern w:val="28"/>
      <w:sz w:val="24"/>
      <w:szCs w:val="24"/>
      <w:lang w:val="x-none" w:eastAsia="x-none"/>
    </w:rPr>
  </w:style>
  <w:style w:type="character" w:customStyle="1" w:styleId="Ttulo2Char">
    <w:name w:val="Título 2 Char"/>
    <w:basedOn w:val="Fontepargpadro"/>
    <w:link w:val="Ttulo2"/>
    <w:uiPriority w:val="9"/>
    <w:rsid w:val="009909E7"/>
    <w:rPr>
      <w:rFonts w:ascii="Arial" w:eastAsia="Times New Roman" w:hAnsi="Arial" w:cs="Times New Roman"/>
      <w:b/>
      <w:bCs/>
      <w:i/>
      <w:iCs/>
      <w:sz w:val="24"/>
      <w:szCs w:val="24"/>
      <w:lang w:val="x-none" w:eastAsia="x-none"/>
    </w:rPr>
  </w:style>
  <w:style w:type="character" w:customStyle="1" w:styleId="Ttulo3Char">
    <w:name w:val="Título 3 Char"/>
    <w:basedOn w:val="Fontepargpadro"/>
    <w:link w:val="Ttulo3"/>
    <w:uiPriority w:val="9"/>
    <w:rsid w:val="009909E7"/>
    <w:rPr>
      <w:rFonts w:ascii="Arial" w:eastAsia="Times New Roman" w:hAnsi="Arial" w:cs="Times New Roman"/>
      <w:bCs/>
      <w:i/>
      <w:sz w:val="24"/>
      <w:szCs w:val="26"/>
      <w:lang w:val="x-none" w:eastAsia="x-none"/>
    </w:rPr>
  </w:style>
  <w:style w:type="paragraph" w:styleId="NormalWeb">
    <w:name w:val="Normal (Web)"/>
    <w:basedOn w:val="Normal"/>
    <w:uiPriority w:val="99"/>
    <w:rsid w:val="009909E7"/>
    <w:pPr>
      <w:spacing w:before="100" w:beforeAutospacing="1" w:after="100" w:afterAutospacing="1" w:line="240" w:lineRule="auto"/>
    </w:pPr>
    <w:rPr>
      <w:rFonts w:ascii="Times New Roman" w:hAnsi="Times New Roman"/>
      <w:sz w:val="24"/>
      <w:szCs w:val="24"/>
    </w:rPr>
  </w:style>
  <w:style w:type="paragraph" w:customStyle="1" w:styleId="Default">
    <w:name w:val="Default"/>
    <w:rsid w:val="009909E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apa-FolhaDeRosto">
    <w:name w:val="Capa-Folha De Rosto"/>
    <w:basedOn w:val="Normal"/>
    <w:qFormat/>
    <w:rsid w:val="009909E7"/>
    <w:pPr>
      <w:spacing w:after="0" w:line="360" w:lineRule="auto"/>
      <w:jc w:val="center"/>
    </w:pPr>
    <w:rPr>
      <w:rFonts w:ascii="Arial" w:eastAsia="Calibri" w:hAnsi="Arial"/>
      <w:b/>
      <w:caps/>
      <w:sz w:val="24"/>
      <w:lang w:eastAsia="en-US"/>
    </w:rPr>
  </w:style>
  <w:style w:type="paragraph" w:customStyle="1" w:styleId="CF-NaturezadoTrabalho-Orientador">
    <w:name w:val="CF-Natureza do Trabalho-Orientador"/>
    <w:basedOn w:val="Normal"/>
    <w:qFormat/>
    <w:rsid w:val="009909E7"/>
    <w:pPr>
      <w:spacing w:after="0" w:line="240" w:lineRule="auto"/>
      <w:ind w:left="4536"/>
      <w:jc w:val="both"/>
    </w:pPr>
    <w:rPr>
      <w:rFonts w:ascii="Arial" w:eastAsia="Calibri" w:hAnsi="Arial"/>
      <w:sz w:val="24"/>
      <w:lang w:eastAsia="en-US"/>
    </w:rPr>
  </w:style>
  <w:style w:type="character" w:customStyle="1" w:styleId="apple-converted-space">
    <w:name w:val="apple-converted-space"/>
    <w:basedOn w:val="Fontepargpadro"/>
    <w:rsid w:val="009909E7"/>
  </w:style>
  <w:style w:type="paragraph" w:customStyle="1" w:styleId="Standard">
    <w:name w:val="Standard"/>
    <w:rsid w:val="009909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pelle">
    <w:name w:val="spelle"/>
    <w:basedOn w:val="Fontepargpadro"/>
    <w:rsid w:val="009909E7"/>
  </w:style>
  <w:style w:type="paragraph" w:styleId="Cabealho">
    <w:name w:val="header"/>
    <w:basedOn w:val="Normal"/>
    <w:link w:val="CabealhoChar"/>
    <w:uiPriority w:val="99"/>
    <w:unhideWhenUsed/>
    <w:rsid w:val="009909E7"/>
    <w:pPr>
      <w:tabs>
        <w:tab w:val="center" w:pos="4252"/>
        <w:tab w:val="right" w:pos="8504"/>
      </w:tabs>
    </w:pPr>
    <w:rPr>
      <w:lang w:val="x-none" w:eastAsia="x-none"/>
    </w:rPr>
  </w:style>
  <w:style w:type="character" w:customStyle="1" w:styleId="CabealhoChar">
    <w:name w:val="Cabeçalho Char"/>
    <w:basedOn w:val="Fontepargpadro"/>
    <w:link w:val="Cabealho"/>
    <w:uiPriority w:val="99"/>
    <w:rsid w:val="009909E7"/>
    <w:rPr>
      <w:rFonts w:ascii="Calibri" w:eastAsia="Times New Roman" w:hAnsi="Calibri" w:cs="Times New Roman"/>
      <w:lang w:val="x-none" w:eastAsia="x-none"/>
    </w:rPr>
  </w:style>
  <w:style w:type="paragraph" w:styleId="Rodap">
    <w:name w:val="footer"/>
    <w:basedOn w:val="Normal"/>
    <w:link w:val="RodapChar"/>
    <w:uiPriority w:val="99"/>
    <w:unhideWhenUsed/>
    <w:rsid w:val="009909E7"/>
    <w:pPr>
      <w:tabs>
        <w:tab w:val="center" w:pos="4252"/>
        <w:tab w:val="right" w:pos="8504"/>
      </w:tabs>
    </w:pPr>
    <w:rPr>
      <w:lang w:val="x-none" w:eastAsia="x-none"/>
    </w:rPr>
  </w:style>
  <w:style w:type="character" w:customStyle="1" w:styleId="RodapChar">
    <w:name w:val="Rodapé Char"/>
    <w:basedOn w:val="Fontepargpadro"/>
    <w:link w:val="Rodap"/>
    <w:uiPriority w:val="99"/>
    <w:rsid w:val="009909E7"/>
    <w:rPr>
      <w:rFonts w:ascii="Calibri" w:eastAsia="Times New Roman" w:hAnsi="Calibri" w:cs="Times New Roman"/>
      <w:lang w:val="x-none" w:eastAsia="x-none"/>
    </w:rPr>
  </w:style>
  <w:style w:type="paragraph" w:styleId="Ttulo">
    <w:name w:val="Title"/>
    <w:basedOn w:val="Normal"/>
    <w:next w:val="Normal"/>
    <w:link w:val="TtuloChar"/>
    <w:uiPriority w:val="10"/>
    <w:qFormat/>
    <w:rsid w:val="009909E7"/>
    <w:pPr>
      <w:spacing w:before="240" w:after="60"/>
      <w:outlineLvl w:val="0"/>
    </w:pPr>
    <w:rPr>
      <w:rFonts w:ascii="Arial" w:hAnsi="Arial"/>
      <w:b/>
      <w:bCs/>
      <w:kern w:val="28"/>
      <w:sz w:val="24"/>
      <w:szCs w:val="24"/>
      <w:lang w:val="x-none" w:eastAsia="x-none"/>
    </w:rPr>
  </w:style>
  <w:style w:type="character" w:customStyle="1" w:styleId="TtuloChar">
    <w:name w:val="Título Char"/>
    <w:basedOn w:val="Fontepargpadro"/>
    <w:link w:val="Ttulo"/>
    <w:uiPriority w:val="10"/>
    <w:rsid w:val="009909E7"/>
    <w:rPr>
      <w:rFonts w:ascii="Arial" w:eastAsia="Times New Roman" w:hAnsi="Arial" w:cs="Times New Roman"/>
      <w:b/>
      <w:bCs/>
      <w:kern w:val="28"/>
      <w:sz w:val="24"/>
      <w:szCs w:val="24"/>
      <w:lang w:val="x-none" w:eastAsia="x-none"/>
    </w:rPr>
  </w:style>
  <w:style w:type="paragraph" w:styleId="CabealhodoSumrio">
    <w:name w:val="TOC Heading"/>
    <w:basedOn w:val="Ttulo1"/>
    <w:next w:val="Normal"/>
    <w:uiPriority w:val="39"/>
    <w:unhideWhenUsed/>
    <w:qFormat/>
    <w:rsid w:val="009909E7"/>
    <w:pPr>
      <w:keepLines/>
      <w:spacing w:before="480" w:after="0"/>
      <w:outlineLvl w:val="9"/>
    </w:pPr>
    <w:rPr>
      <w:color w:val="365F91"/>
      <w:kern w:val="0"/>
      <w:sz w:val="28"/>
      <w:szCs w:val="28"/>
      <w:lang w:eastAsia="en-US"/>
    </w:rPr>
  </w:style>
  <w:style w:type="paragraph" w:styleId="Sumrio1">
    <w:name w:val="toc 1"/>
    <w:basedOn w:val="Normal"/>
    <w:next w:val="Normal"/>
    <w:autoRedefine/>
    <w:uiPriority w:val="39"/>
    <w:unhideWhenUsed/>
    <w:rsid w:val="009909E7"/>
    <w:pPr>
      <w:spacing w:after="0"/>
    </w:pPr>
    <w:rPr>
      <w:rFonts w:ascii="Arial" w:hAnsi="Arial"/>
      <w:b/>
      <w:sz w:val="24"/>
    </w:rPr>
  </w:style>
  <w:style w:type="paragraph" w:styleId="Sumrio2">
    <w:name w:val="toc 2"/>
    <w:basedOn w:val="Normal"/>
    <w:next w:val="Normal"/>
    <w:autoRedefine/>
    <w:uiPriority w:val="39"/>
    <w:unhideWhenUsed/>
    <w:rsid w:val="009909E7"/>
    <w:pPr>
      <w:tabs>
        <w:tab w:val="right" w:leader="dot" w:pos="9061"/>
      </w:tabs>
      <w:spacing w:after="0"/>
    </w:pPr>
    <w:rPr>
      <w:rFonts w:ascii="Arial" w:hAnsi="Arial"/>
      <w:b/>
      <w:sz w:val="24"/>
    </w:rPr>
  </w:style>
  <w:style w:type="character" w:styleId="Hyperlink">
    <w:name w:val="Hyperlink"/>
    <w:uiPriority w:val="99"/>
    <w:unhideWhenUsed/>
    <w:rsid w:val="009909E7"/>
    <w:rPr>
      <w:color w:val="0000FF"/>
      <w:u w:val="single"/>
    </w:rPr>
  </w:style>
  <w:style w:type="paragraph" w:styleId="Sumrio3">
    <w:name w:val="toc 3"/>
    <w:basedOn w:val="Normal"/>
    <w:next w:val="Normal"/>
    <w:autoRedefine/>
    <w:uiPriority w:val="39"/>
    <w:unhideWhenUsed/>
    <w:rsid w:val="009909E7"/>
    <w:pPr>
      <w:tabs>
        <w:tab w:val="right" w:leader="dot" w:pos="9061"/>
      </w:tabs>
      <w:spacing w:after="0"/>
    </w:pPr>
    <w:rPr>
      <w:rFonts w:ascii="Arial" w:hAnsi="Arial"/>
      <w:i/>
      <w:sz w:val="24"/>
    </w:rPr>
  </w:style>
  <w:style w:type="paragraph" w:styleId="Recuodecorpodetexto">
    <w:name w:val="Body Text Indent"/>
    <w:basedOn w:val="Normal"/>
    <w:link w:val="RecuodecorpodetextoChar"/>
    <w:semiHidden/>
    <w:rsid w:val="009909E7"/>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after="60" w:line="360" w:lineRule="auto"/>
      <w:ind w:firstLine="567"/>
      <w:jc w:val="center"/>
    </w:pPr>
    <w:rPr>
      <w:rFonts w:ascii="Times New Roman" w:hAnsi="Times New Roman"/>
      <w:b/>
      <w:sz w:val="40"/>
      <w:szCs w:val="20"/>
      <w:lang w:val="x-none" w:eastAsia="x-none"/>
    </w:rPr>
  </w:style>
  <w:style w:type="character" w:customStyle="1" w:styleId="RecuodecorpodetextoChar">
    <w:name w:val="Recuo de corpo de texto Char"/>
    <w:basedOn w:val="Fontepargpadro"/>
    <w:link w:val="Recuodecorpodetexto"/>
    <w:semiHidden/>
    <w:rsid w:val="009909E7"/>
    <w:rPr>
      <w:rFonts w:ascii="Times New Roman" w:eastAsia="Times New Roman" w:hAnsi="Times New Roman" w:cs="Times New Roman"/>
      <w:b/>
      <w:sz w:val="40"/>
      <w:szCs w:val="20"/>
      <w:lang w:val="x-none" w:eastAsia="x-none"/>
    </w:rPr>
  </w:style>
  <w:style w:type="paragraph" w:styleId="Corpodetexto">
    <w:name w:val="Body Text"/>
    <w:basedOn w:val="Normal"/>
    <w:link w:val="CorpodetextoChar"/>
    <w:uiPriority w:val="99"/>
    <w:semiHidden/>
    <w:unhideWhenUsed/>
    <w:rsid w:val="009909E7"/>
    <w:pPr>
      <w:spacing w:after="120"/>
    </w:pPr>
    <w:rPr>
      <w:lang w:val="x-none" w:eastAsia="x-none"/>
    </w:rPr>
  </w:style>
  <w:style w:type="character" w:customStyle="1" w:styleId="CorpodetextoChar">
    <w:name w:val="Corpo de texto Char"/>
    <w:basedOn w:val="Fontepargpadro"/>
    <w:link w:val="Corpodetexto"/>
    <w:uiPriority w:val="99"/>
    <w:semiHidden/>
    <w:rsid w:val="009909E7"/>
    <w:rPr>
      <w:rFonts w:ascii="Calibri" w:eastAsia="Times New Roman" w:hAnsi="Calibri" w:cs="Times New Roman"/>
      <w:lang w:val="x-none" w:eastAsia="x-none"/>
    </w:rPr>
  </w:style>
  <w:style w:type="paragraph" w:customStyle="1" w:styleId="Ttulo10">
    <w:name w:val="Título1"/>
    <w:basedOn w:val="Normal"/>
    <w:next w:val="Corpodetexto"/>
    <w:rsid w:val="009909E7"/>
    <w:pPr>
      <w:suppressAutoHyphens/>
      <w:spacing w:before="240" w:after="60" w:line="360" w:lineRule="auto"/>
      <w:jc w:val="center"/>
    </w:pPr>
    <w:rPr>
      <w:rFonts w:ascii="Arial" w:hAnsi="Arial" w:cs="Arial"/>
      <w:kern w:val="1"/>
      <w:sz w:val="28"/>
      <w:szCs w:val="20"/>
      <w:lang w:eastAsia="zh-CN"/>
    </w:rPr>
  </w:style>
  <w:style w:type="character" w:styleId="MenoPendente">
    <w:name w:val="Unresolved Mention"/>
    <w:uiPriority w:val="99"/>
    <w:semiHidden/>
    <w:unhideWhenUsed/>
    <w:rsid w:val="009909E7"/>
    <w:rPr>
      <w:color w:val="605E5C"/>
      <w:shd w:val="clear" w:color="auto" w:fill="E1DFDD"/>
    </w:rPr>
  </w:style>
  <w:style w:type="character" w:styleId="HiperlinkVisitado">
    <w:name w:val="FollowedHyperlink"/>
    <w:uiPriority w:val="99"/>
    <w:semiHidden/>
    <w:unhideWhenUsed/>
    <w:rsid w:val="009909E7"/>
    <w:rPr>
      <w:color w:val="954F72"/>
      <w:u w:val="single"/>
    </w:rPr>
  </w:style>
  <w:style w:type="table" w:styleId="Tabelacomgrade">
    <w:name w:val="Table Grid"/>
    <w:basedOn w:val="Tabelanormal"/>
    <w:uiPriority w:val="59"/>
    <w:rsid w:val="009909E7"/>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
    <w:name w:val="Grid Table 1 Light"/>
    <w:basedOn w:val="Tabelanormal"/>
    <w:uiPriority w:val="46"/>
    <w:rsid w:val="009909E7"/>
    <w:pPr>
      <w:spacing w:after="0" w:line="240" w:lineRule="auto"/>
    </w:pPr>
    <w:rPr>
      <w:rFonts w:ascii="Calibri" w:eastAsia="Calibri" w:hAnsi="Calibri" w:cs="Times New Roman"/>
      <w:sz w:val="20"/>
      <w:szCs w:val="20"/>
      <w:lang w:eastAsia="pt-B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Legenda">
    <w:name w:val="caption"/>
    <w:basedOn w:val="Normal"/>
    <w:next w:val="Normal"/>
    <w:uiPriority w:val="35"/>
    <w:unhideWhenUsed/>
    <w:qFormat/>
    <w:rsid w:val="009909E7"/>
    <w:rPr>
      <w:b/>
      <w:bCs/>
      <w:sz w:val="20"/>
      <w:szCs w:val="20"/>
    </w:rPr>
  </w:style>
  <w:style w:type="paragraph" w:customStyle="1" w:styleId="Contedodatabela">
    <w:name w:val="Conteúdo da tabela"/>
    <w:basedOn w:val="Normal"/>
    <w:rsid w:val="009909E7"/>
    <w:pPr>
      <w:suppressLineNumbers/>
      <w:suppressAutoHyphens/>
      <w:spacing w:after="0" w:line="240" w:lineRule="auto"/>
    </w:pPr>
    <w:rPr>
      <w:rFonts w:ascii="Times New Roman" w:hAnsi="Times New Roman"/>
      <w:sz w:val="24"/>
      <w:szCs w:val="20"/>
      <w:lang w:val="en-US" w:eastAsia="zh-CN"/>
    </w:rPr>
  </w:style>
  <w:style w:type="paragraph" w:styleId="ndicedeilustraes">
    <w:name w:val="table of figures"/>
    <w:basedOn w:val="Normal"/>
    <w:next w:val="Normal"/>
    <w:uiPriority w:val="99"/>
    <w:unhideWhenUsed/>
    <w:rsid w:val="009909E7"/>
  </w:style>
  <w:style w:type="character" w:styleId="Refdecomentrio">
    <w:name w:val="annotation reference"/>
    <w:uiPriority w:val="99"/>
    <w:semiHidden/>
    <w:unhideWhenUsed/>
    <w:rsid w:val="009909E7"/>
    <w:rPr>
      <w:sz w:val="16"/>
      <w:szCs w:val="16"/>
    </w:rPr>
  </w:style>
  <w:style w:type="paragraph" w:styleId="Textodecomentrio">
    <w:name w:val="annotation text"/>
    <w:basedOn w:val="Normal"/>
    <w:link w:val="TextodecomentrioChar"/>
    <w:uiPriority w:val="99"/>
    <w:semiHidden/>
    <w:unhideWhenUsed/>
    <w:rsid w:val="009909E7"/>
    <w:rPr>
      <w:sz w:val="20"/>
      <w:szCs w:val="20"/>
      <w:lang w:val="x-none" w:eastAsia="x-none"/>
    </w:rPr>
  </w:style>
  <w:style w:type="character" w:customStyle="1" w:styleId="TextodecomentrioChar">
    <w:name w:val="Texto de comentário Char"/>
    <w:basedOn w:val="Fontepargpadro"/>
    <w:link w:val="Textodecomentrio"/>
    <w:uiPriority w:val="99"/>
    <w:semiHidden/>
    <w:rsid w:val="009909E7"/>
    <w:rPr>
      <w:rFonts w:ascii="Calibri" w:eastAsia="Times New Roman"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9909E7"/>
    <w:rPr>
      <w:b/>
      <w:bCs/>
    </w:rPr>
  </w:style>
  <w:style w:type="character" w:customStyle="1" w:styleId="AssuntodocomentrioChar">
    <w:name w:val="Assunto do comentário Char"/>
    <w:basedOn w:val="TextodecomentrioChar"/>
    <w:link w:val="Assuntodocomentrio"/>
    <w:uiPriority w:val="99"/>
    <w:semiHidden/>
    <w:rsid w:val="009909E7"/>
    <w:rPr>
      <w:rFonts w:ascii="Calibri" w:eastAsia="Times New Roman" w:hAnsi="Calibri" w:cs="Times New Roman"/>
      <w:b/>
      <w:bCs/>
      <w:sz w:val="20"/>
      <w:szCs w:val="20"/>
      <w:lang w:val="x-none" w:eastAsia="x-none"/>
    </w:rPr>
  </w:style>
  <w:style w:type="paragraph" w:styleId="Textodebalo">
    <w:name w:val="Balloon Text"/>
    <w:basedOn w:val="Normal"/>
    <w:link w:val="TextodebaloChar"/>
    <w:uiPriority w:val="99"/>
    <w:semiHidden/>
    <w:unhideWhenUsed/>
    <w:rsid w:val="009909E7"/>
    <w:pPr>
      <w:spacing w:after="0" w:line="240" w:lineRule="auto"/>
    </w:pPr>
    <w:rPr>
      <w:rFonts w:ascii="Segoe UI" w:hAnsi="Segoe UI"/>
      <w:sz w:val="18"/>
      <w:szCs w:val="18"/>
      <w:lang w:val="x-none" w:eastAsia="x-none"/>
    </w:rPr>
  </w:style>
  <w:style w:type="character" w:customStyle="1" w:styleId="TextodebaloChar">
    <w:name w:val="Texto de balão Char"/>
    <w:basedOn w:val="Fontepargpadro"/>
    <w:link w:val="Textodebalo"/>
    <w:uiPriority w:val="99"/>
    <w:semiHidden/>
    <w:rsid w:val="009909E7"/>
    <w:rPr>
      <w:rFonts w:ascii="Segoe UI" w:eastAsia="Times New Roman" w:hAnsi="Segoe UI"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672900">
      <w:bodyDiv w:val="1"/>
      <w:marLeft w:val="0"/>
      <w:marRight w:val="0"/>
      <w:marTop w:val="0"/>
      <w:marBottom w:val="0"/>
      <w:divBdr>
        <w:top w:val="none" w:sz="0" w:space="0" w:color="auto"/>
        <w:left w:val="none" w:sz="0" w:space="0" w:color="auto"/>
        <w:bottom w:val="none" w:sz="0" w:space="0" w:color="auto"/>
        <w:right w:val="none" w:sz="0" w:space="0" w:color="auto"/>
      </w:divBdr>
    </w:div>
    <w:div w:id="131845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bruno\OneDrive\&#193;rea%20de%20Trabalho\TCC\Tabelas%20e%20Gr&#225;fico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bruno\OneDrive\&#193;rea%20de%20Trabalho\TCC\Tabelas%20e%20Gr&#225;fico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bruno\OneDrive\&#193;rea%20de%20Trabalho\TCC\Tabelas%20e%20Gr&#225;fico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bruno\OneDrive\&#193;rea%20de%20Trabalho\TCC\Tabelas%20e%20Gr&#225;fico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bruno\OneDrive\&#193;rea%20de%20Trabalho\TCC\Tabelas%20e%20Gr&#225;ficos.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LOP e residual</a:t>
            </a:r>
            <a:r>
              <a:rPr lang="pt-BR" baseline="0"/>
              <a:t> f</a:t>
            </a:r>
            <a:r>
              <a:rPr lang="pt-BR"/>
              <a:t>ibra A</a:t>
            </a:r>
          </a:p>
        </c:rich>
      </c:tx>
      <c:overlay val="0"/>
      <c:spPr>
        <a:noFill/>
        <a:ln>
          <a:noFill/>
        </a:ln>
        <a:effectLst/>
      </c:spPr>
    </c:title>
    <c:autoTitleDeleted val="0"/>
    <c:plotArea>
      <c:layout/>
      <c:scatterChart>
        <c:scatterStyle val="smoothMarker"/>
        <c:varyColors val="0"/>
        <c:ser>
          <c:idx val="0"/>
          <c:order val="0"/>
          <c:tx>
            <c:strRef>
              <c:f>'LOP e residual'!$B$41</c:f>
              <c:strCache>
                <c:ptCount val="1"/>
                <c:pt idx="0">
                  <c:v>2 Kg</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strRef>
              <c:f>'LOP e residual'!$A$42:$A$46</c:f>
              <c:strCache>
                <c:ptCount val="5"/>
                <c:pt idx="0">
                  <c:v>fL</c:v>
                </c:pt>
                <c:pt idx="1">
                  <c:v>fR1</c:v>
                </c:pt>
                <c:pt idx="2">
                  <c:v>fR2</c:v>
                </c:pt>
                <c:pt idx="3">
                  <c:v>fR3</c:v>
                </c:pt>
                <c:pt idx="4">
                  <c:v>fR4</c:v>
                </c:pt>
              </c:strCache>
            </c:strRef>
          </c:xVal>
          <c:yVal>
            <c:numRef>
              <c:f>'LOP e residual'!$B$42:$B$46</c:f>
              <c:numCache>
                <c:formatCode>0.00</c:formatCode>
                <c:ptCount val="5"/>
                <c:pt idx="0">
                  <c:v>3.03</c:v>
                </c:pt>
                <c:pt idx="1">
                  <c:v>1.0333333333333334</c:v>
                </c:pt>
                <c:pt idx="2">
                  <c:v>0.74333333333333329</c:v>
                </c:pt>
                <c:pt idx="3">
                  <c:v>0.65666666666666662</c:v>
                </c:pt>
                <c:pt idx="4">
                  <c:v>0.66333333333333333</c:v>
                </c:pt>
              </c:numCache>
            </c:numRef>
          </c:yVal>
          <c:smooth val="1"/>
          <c:extLst>
            <c:ext xmlns:c16="http://schemas.microsoft.com/office/drawing/2014/chart" uri="{C3380CC4-5D6E-409C-BE32-E72D297353CC}">
              <c16:uniqueId val="{00000000-768A-4FAF-BC15-891553099B90}"/>
            </c:ext>
          </c:extLst>
        </c:ser>
        <c:ser>
          <c:idx val="1"/>
          <c:order val="1"/>
          <c:tx>
            <c:strRef>
              <c:f>'LOP e residual'!$C$41</c:f>
              <c:strCache>
                <c:ptCount val="1"/>
                <c:pt idx="0">
                  <c:v>4 Kg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strRef>
              <c:f>'LOP e residual'!$A$42:$A$46</c:f>
              <c:strCache>
                <c:ptCount val="5"/>
                <c:pt idx="0">
                  <c:v>fL</c:v>
                </c:pt>
                <c:pt idx="1">
                  <c:v>fR1</c:v>
                </c:pt>
                <c:pt idx="2">
                  <c:v>fR2</c:v>
                </c:pt>
                <c:pt idx="3">
                  <c:v>fR3</c:v>
                </c:pt>
                <c:pt idx="4">
                  <c:v>fR4</c:v>
                </c:pt>
              </c:strCache>
            </c:strRef>
          </c:xVal>
          <c:yVal>
            <c:numRef>
              <c:f>'LOP e residual'!$C$42:$C$46</c:f>
              <c:numCache>
                <c:formatCode>0.00</c:formatCode>
                <c:ptCount val="5"/>
                <c:pt idx="0">
                  <c:v>3.2300000000000004</c:v>
                </c:pt>
                <c:pt idx="1">
                  <c:v>1.4766666666666666</c:v>
                </c:pt>
                <c:pt idx="2">
                  <c:v>1.3633333333333333</c:v>
                </c:pt>
                <c:pt idx="3">
                  <c:v>1.3266666666666669</c:v>
                </c:pt>
                <c:pt idx="4">
                  <c:v>1.36</c:v>
                </c:pt>
              </c:numCache>
            </c:numRef>
          </c:yVal>
          <c:smooth val="1"/>
          <c:extLst>
            <c:ext xmlns:c16="http://schemas.microsoft.com/office/drawing/2014/chart" uri="{C3380CC4-5D6E-409C-BE32-E72D297353CC}">
              <c16:uniqueId val="{00000001-768A-4FAF-BC15-891553099B90}"/>
            </c:ext>
          </c:extLst>
        </c:ser>
        <c:ser>
          <c:idx val="2"/>
          <c:order val="2"/>
          <c:tx>
            <c:strRef>
              <c:f>'LOP e residual'!$D$41</c:f>
              <c:strCache>
                <c:ptCount val="1"/>
                <c:pt idx="0">
                  <c:v>6 Kg</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xVal>
            <c:strRef>
              <c:f>'LOP e residual'!$A$42:$A$46</c:f>
              <c:strCache>
                <c:ptCount val="5"/>
                <c:pt idx="0">
                  <c:v>fL</c:v>
                </c:pt>
                <c:pt idx="1">
                  <c:v>fR1</c:v>
                </c:pt>
                <c:pt idx="2">
                  <c:v>fR2</c:v>
                </c:pt>
                <c:pt idx="3">
                  <c:v>fR3</c:v>
                </c:pt>
                <c:pt idx="4">
                  <c:v>fR4</c:v>
                </c:pt>
              </c:strCache>
            </c:strRef>
          </c:xVal>
          <c:yVal>
            <c:numRef>
              <c:f>'LOP e residual'!$D$42:$D$46</c:f>
              <c:numCache>
                <c:formatCode>0.00</c:formatCode>
                <c:ptCount val="5"/>
                <c:pt idx="0">
                  <c:v>3.1500000000000004</c:v>
                </c:pt>
                <c:pt idx="1">
                  <c:v>1.61</c:v>
                </c:pt>
                <c:pt idx="2">
                  <c:v>1.7633333333333334</c:v>
                </c:pt>
                <c:pt idx="3">
                  <c:v>1.7566666666666666</c:v>
                </c:pt>
                <c:pt idx="4">
                  <c:v>1.74</c:v>
                </c:pt>
              </c:numCache>
            </c:numRef>
          </c:yVal>
          <c:smooth val="1"/>
          <c:extLst>
            <c:ext xmlns:c16="http://schemas.microsoft.com/office/drawing/2014/chart" uri="{C3380CC4-5D6E-409C-BE32-E72D297353CC}">
              <c16:uniqueId val="{00000002-768A-4FAF-BC15-891553099B90}"/>
            </c:ext>
          </c:extLst>
        </c:ser>
        <c:dLbls>
          <c:showLegendKey val="0"/>
          <c:showVal val="0"/>
          <c:showCatName val="0"/>
          <c:showSerName val="0"/>
          <c:showPercent val="0"/>
          <c:showBubbleSize val="0"/>
        </c:dLbls>
        <c:axId val="68405504"/>
        <c:axId val="68292608"/>
      </c:scatterChart>
      <c:valAx>
        <c:axId val="68405504"/>
        <c:scaling>
          <c:orientation val="minMax"/>
        </c:scaling>
        <c:delete val="1"/>
        <c:axPos val="b"/>
        <c:numFmt formatCode="General" sourceLinked="1"/>
        <c:majorTickMark val="none"/>
        <c:minorTickMark val="none"/>
        <c:tickLblPos val="none"/>
        <c:crossAx val="68292608"/>
        <c:crosses val="autoZero"/>
        <c:crossBetween val="midCat"/>
      </c:valAx>
      <c:valAx>
        <c:axId val="68292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84055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400" b="0" i="0" u="none" strike="noStrike" baseline="0">
                <a:effectLst/>
              </a:rPr>
              <a:t>LOP e residual f</a:t>
            </a:r>
            <a:r>
              <a:rPr lang="pt-BR"/>
              <a:t>ibra B</a:t>
            </a:r>
          </a:p>
        </c:rich>
      </c:tx>
      <c:overlay val="0"/>
      <c:spPr>
        <a:noFill/>
        <a:ln>
          <a:noFill/>
        </a:ln>
        <a:effectLst/>
      </c:spPr>
    </c:title>
    <c:autoTitleDeleted val="0"/>
    <c:plotArea>
      <c:layout/>
      <c:scatterChart>
        <c:scatterStyle val="smoothMarker"/>
        <c:varyColors val="0"/>
        <c:ser>
          <c:idx val="1"/>
          <c:order val="0"/>
          <c:tx>
            <c:strRef>
              <c:f>'LOP e residual'!$C$49</c:f>
              <c:strCache>
                <c:ptCount val="1"/>
                <c:pt idx="0">
                  <c:v>4 Kg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strRef>
              <c:f>'LOP e residual'!$A$50:$A$54</c:f>
              <c:strCache>
                <c:ptCount val="5"/>
                <c:pt idx="0">
                  <c:v>fL</c:v>
                </c:pt>
                <c:pt idx="1">
                  <c:v>fR1</c:v>
                </c:pt>
                <c:pt idx="2">
                  <c:v>fR2</c:v>
                </c:pt>
                <c:pt idx="3">
                  <c:v>fR3</c:v>
                </c:pt>
                <c:pt idx="4">
                  <c:v>fR4</c:v>
                </c:pt>
              </c:strCache>
            </c:strRef>
          </c:xVal>
          <c:yVal>
            <c:numRef>
              <c:f>'LOP e residual'!$C$50:$C$54</c:f>
              <c:numCache>
                <c:formatCode>0.00</c:formatCode>
                <c:ptCount val="5"/>
                <c:pt idx="0">
                  <c:v>2.9433333333333334</c:v>
                </c:pt>
                <c:pt idx="1">
                  <c:v>1.2533333333333332</c:v>
                </c:pt>
                <c:pt idx="2">
                  <c:v>1.0566666666666666</c:v>
                </c:pt>
                <c:pt idx="3">
                  <c:v>0.92333333333333334</c:v>
                </c:pt>
                <c:pt idx="4">
                  <c:v>0.9</c:v>
                </c:pt>
              </c:numCache>
            </c:numRef>
          </c:yVal>
          <c:smooth val="1"/>
          <c:extLst>
            <c:ext xmlns:c16="http://schemas.microsoft.com/office/drawing/2014/chart" uri="{C3380CC4-5D6E-409C-BE32-E72D297353CC}">
              <c16:uniqueId val="{00000000-10B5-458A-B975-92471E078D01}"/>
            </c:ext>
          </c:extLst>
        </c:ser>
        <c:ser>
          <c:idx val="2"/>
          <c:order val="1"/>
          <c:tx>
            <c:strRef>
              <c:f>'LOP e residual'!$D$49</c:f>
              <c:strCache>
                <c:ptCount val="1"/>
                <c:pt idx="0">
                  <c:v>6 Kg</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xVal>
            <c:strRef>
              <c:f>'LOP e residual'!$A$50:$A$54</c:f>
              <c:strCache>
                <c:ptCount val="5"/>
                <c:pt idx="0">
                  <c:v>fL</c:v>
                </c:pt>
                <c:pt idx="1">
                  <c:v>fR1</c:v>
                </c:pt>
                <c:pt idx="2">
                  <c:v>fR2</c:v>
                </c:pt>
                <c:pt idx="3">
                  <c:v>fR3</c:v>
                </c:pt>
                <c:pt idx="4">
                  <c:v>fR4</c:v>
                </c:pt>
              </c:strCache>
            </c:strRef>
          </c:xVal>
          <c:yVal>
            <c:numRef>
              <c:f>'LOP e residual'!$D$50:$D$54</c:f>
              <c:numCache>
                <c:formatCode>0.00</c:formatCode>
                <c:ptCount val="5"/>
                <c:pt idx="0">
                  <c:v>3.6433333333333331</c:v>
                </c:pt>
                <c:pt idx="1">
                  <c:v>1.6966666666666665</c:v>
                </c:pt>
                <c:pt idx="2">
                  <c:v>1.53</c:v>
                </c:pt>
                <c:pt idx="3">
                  <c:v>1.38</c:v>
                </c:pt>
                <c:pt idx="4">
                  <c:v>1.36</c:v>
                </c:pt>
              </c:numCache>
            </c:numRef>
          </c:yVal>
          <c:smooth val="1"/>
          <c:extLst>
            <c:ext xmlns:c16="http://schemas.microsoft.com/office/drawing/2014/chart" uri="{C3380CC4-5D6E-409C-BE32-E72D297353CC}">
              <c16:uniqueId val="{00000001-10B5-458A-B975-92471E078D01}"/>
            </c:ext>
          </c:extLst>
        </c:ser>
        <c:dLbls>
          <c:showLegendKey val="0"/>
          <c:showVal val="0"/>
          <c:showCatName val="0"/>
          <c:showSerName val="0"/>
          <c:showPercent val="0"/>
          <c:showBubbleSize val="0"/>
        </c:dLbls>
        <c:axId val="68338816"/>
        <c:axId val="68340352"/>
      </c:scatterChart>
      <c:valAx>
        <c:axId val="68338816"/>
        <c:scaling>
          <c:orientation val="minMax"/>
        </c:scaling>
        <c:delete val="1"/>
        <c:axPos val="b"/>
        <c:numFmt formatCode="General" sourceLinked="1"/>
        <c:majorTickMark val="none"/>
        <c:minorTickMark val="none"/>
        <c:tickLblPos val="none"/>
        <c:crossAx val="68340352"/>
        <c:crosses val="autoZero"/>
        <c:crossBetween val="midCat"/>
      </c:valAx>
      <c:valAx>
        <c:axId val="683403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83388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400" b="0" i="0" u="none" strike="noStrike" baseline="0">
                <a:effectLst/>
              </a:rPr>
              <a:t>LOP e residual f</a:t>
            </a:r>
            <a:r>
              <a:rPr lang="pt-BR"/>
              <a:t>ibra C</a:t>
            </a:r>
          </a:p>
        </c:rich>
      </c:tx>
      <c:overlay val="0"/>
      <c:spPr>
        <a:noFill/>
        <a:ln>
          <a:noFill/>
        </a:ln>
        <a:effectLst/>
      </c:spPr>
    </c:title>
    <c:autoTitleDeleted val="0"/>
    <c:plotArea>
      <c:layout/>
      <c:scatterChart>
        <c:scatterStyle val="smoothMarker"/>
        <c:varyColors val="0"/>
        <c:ser>
          <c:idx val="1"/>
          <c:order val="0"/>
          <c:tx>
            <c:strRef>
              <c:f>'LOP e residual'!$C$57</c:f>
              <c:strCache>
                <c:ptCount val="1"/>
                <c:pt idx="0">
                  <c:v>4 Kg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strRef>
              <c:f>'LOP e residual'!$A$58:$A$62</c:f>
              <c:strCache>
                <c:ptCount val="5"/>
                <c:pt idx="0">
                  <c:v>fL</c:v>
                </c:pt>
                <c:pt idx="1">
                  <c:v>fR1</c:v>
                </c:pt>
                <c:pt idx="2">
                  <c:v>fR2</c:v>
                </c:pt>
                <c:pt idx="3">
                  <c:v>fR3</c:v>
                </c:pt>
                <c:pt idx="4">
                  <c:v>fR4</c:v>
                </c:pt>
              </c:strCache>
            </c:strRef>
          </c:xVal>
          <c:yVal>
            <c:numRef>
              <c:f>'LOP e residual'!$C$58:$C$62</c:f>
              <c:numCache>
                <c:formatCode>0.00</c:formatCode>
                <c:ptCount val="5"/>
                <c:pt idx="0">
                  <c:v>3.4066666666666663</c:v>
                </c:pt>
                <c:pt idx="1">
                  <c:v>1.4233333333333336</c:v>
                </c:pt>
                <c:pt idx="2">
                  <c:v>1.04</c:v>
                </c:pt>
                <c:pt idx="3">
                  <c:v>1.1633333333333333</c:v>
                </c:pt>
                <c:pt idx="4">
                  <c:v>1.1100000000000001</c:v>
                </c:pt>
              </c:numCache>
            </c:numRef>
          </c:yVal>
          <c:smooth val="1"/>
          <c:extLst>
            <c:ext xmlns:c16="http://schemas.microsoft.com/office/drawing/2014/chart" uri="{C3380CC4-5D6E-409C-BE32-E72D297353CC}">
              <c16:uniqueId val="{00000000-C073-4EA8-96A4-CDA74D547064}"/>
            </c:ext>
          </c:extLst>
        </c:ser>
        <c:ser>
          <c:idx val="2"/>
          <c:order val="1"/>
          <c:tx>
            <c:strRef>
              <c:f>'LOP e residual'!$D$57</c:f>
              <c:strCache>
                <c:ptCount val="1"/>
                <c:pt idx="0">
                  <c:v>6 Kg</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xVal>
            <c:strRef>
              <c:f>'LOP e residual'!$A$58:$A$62</c:f>
              <c:strCache>
                <c:ptCount val="5"/>
                <c:pt idx="0">
                  <c:v>fL</c:v>
                </c:pt>
                <c:pt idx="1">
                  <c:v>fR1</c:v>
                </c:pt>
                <c:pt idx="2">
                  <c:v>fR2</c:v>
                </c:pt>
                <c:pt idx="3">
                  <c:v>fR3</c:v>
                </c:pt>
                <c:pt idx="4">
                  <c:v>fR4</c:v>
                </c:pt>
              </c:strCache>
            </c:strRef>
          </c:xVal>
          <c:yVal>
            <c:numRef>
              <c:f>'LOP e residual'!$D$58:$D$62</c:f>
              <c:numCache>
                <c:formatCode>0.00</c:formatCode>
                <c:ptCount val="5"/>
                <c:pt idx="0">
                  <c:v>3.3633333333333333</c:v>
                </c:pt>
                <c:pt idx="1">
                  <c:v>1.6500000000000001</c:v>
                </c:pt>
                <c:pt idx="2">
                  <c:v>1.5666666666666667</c:v>
                </c:pt>
                <c:pt idx="3">
                  <c:v>1.6666666666666667</c:v>
                </c:pt>
                <c:pt idx="4">
                  <c:v>1.66</c:v>
                </c:pt>
              </c:numCache>
            </c:numRef>
          </c:yVal>
          <c:smooth val="1"/>
          <c:extLst>
            <c:ext xmlns:c16="http://schemas.microsoft.com/office/drawing/2014/chart" uri="{C3380CC4-5D6E-409C-BE32-E72D297353CC}">
              <c16:uniqueId val="{00000001-C073-4EA8-96A4-CDA74D547064}"/>
            </c:ext>
          </c:extLst>
        </c:ser>
        <c:dLbls>
          <c:showLegendKey val="0"/>
          <c:showVal val="0"/>
          <c:showCatName val="0"/>
          <c:showSerName val="0"/>
          <c:showPercent val="0"/>
          <c:showBubbleSize val="0"/>
        </c:dLbls>
        <c:axId val="68465408"/>
        <c:axId val="68466944"/>
      </c:scatterChart>
      <c:valAx>
        <c:axId val="68465408"/>
        <c:scaling>
          <c:orientation val="minMax"/>
        </c:scaling>
        <c:delete val="1"/>
        <c:axPos val="b"/>
        <c:numFmt formatCode="General" sourceLinked="1"/>
        <c:majorTickMark val="none"/>
        <c:minorTickMark val="none"/>
        <c:tickLblPos val="none"/>
        <c:crossAx val="68466944"/>
        <c:crosses val="autoZero"/>
        <c:crossBetween val="midCat"/>
      </c:valAx>
      <c:valAx>
        <c:axId val="684669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84654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400" b="0" i="0" u="none" strike="noStrike" baseline="0">
                <a:effectLst/>
              </a:rPr>
              <a:t>LOP e residual teor </a:t>
            </a:r>
            <a:r>
              <a:rPr lang="pt-BR"/>
              <a:t>4 Kg</a:t>
            </a:r>
          </a:p>
        </c:rich>
      </c:tx>
      <c:overlay val="0"/>
      <c:spPr>
        <a:noFill/>
        <a:ln>
          <a:noFill/>
        </a:ln>
        <a:effectLst/>
      </c:spPr>
    </c:title>
    <c:autoTitleDeleted val="0"/>
    <c:plotArea>
      <c:layout/>
      <c:scatterChart>
        <c:scatterStyle val="smoothMarker"/>
        <c:varyColors val="0"/>
        <c:ser>
          <c:idx val="0"/>
          <c:order val="0"/>
          <c:tx>
            <c:strRef>
              <c:f>'LOP e residual'!$A$66</c:f>
              <c:strCache>
                <c:ptCount val="1"/>
                <c:pt idx="0">
                  <c:v>Fibra 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strRef>
              <c:f>'LOP e residual'!$B$65:$F$65</c:f>
              <c:strCache>
                <c:ptCount val="5"/>
                <c:pt idx="0">
                  <c:v>fL</c:v>
                </c:pt>
                <c:pt idx="1">
                  <c:v>fR1</c:v>
                </c:pt>
                <c:pt idx="2">
                  <c:v>fR2</c:v>
                </c:pt>
                <c:pt idx="3">
                  <c:v>fR3</c:v>
                </c:pt>
                <c:pt idx="4">
                  <c:v>fR4</c:v>
                </c:pt>
              </c:strCache>
            </c:strRef>
          </c:xVal>
          <c:yVal>
            <c:numRef>
              <c:f>'LOP e residual'!$B$66:$F$66</c:f>
              <c:numCache>
                <c:formatCode>0.00</c:formatCode>
                <c:ptCount val="5"/>
                <c:pt idx="0">
                  <c:v>3.2300000000000004</c:v>
                </c:pt>
                <c:pt idx="1">
                  <c:v>1.4766666666666666</c:v>
                </c:pt>
                <c:pt idx="2">
                  <c:v>1.3633333333333333</c:v>
                </c:pt>
                <c:pt idx="3">
                  <c:v>1.3266666666666669</c:v>
                </c:pt>
                <c:pt idx="4">
                  <c:v>1.36</c:v>
                </c:pt>
              </c:numCache>
            </c:numRef>
          </c:yVal>
          <c:smooth val="1"/>
          <c:extLst>
            <c:ext xmlns:c16="http://schemas.microsoft.com/office/drawing/2014/chart" uri="{C3380CC4-5D6E-409C-BE32-E72D297353CC}">
              <c16:uniqueId val="{00000000-8385-41EE-A10B-22ACCD4C6EAF}"/>
            </c:ext>
          </c:extLst>
        </c:ser>
        <c:ser>
          <c:idx val="1"/>
          <c:order val="1"/>
          <c:tx>
            <c:strRef>
              <c:f>'LOP e residual'!$A$67</c:f>
              <c:strCache>
                <c:ptCount val="1"/>
                <c:pt idx="0">
                  <c:v>Fibra 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strRef>
              <c:f>'LOP e residual'!$B$65:$F$65</c:f>
              <c:strCache>
                <c:ptCount val="5"/>
                <c:pt idx="0">
                  <c:v>fL</c:v>
                </c:pt>
                <c:pt idx="1">
                  <c:v>fR1</c:v>
                </c:pt>
                <c:pt idx="2">
                  <c:v>fR2</c:v>
                </c:pt>
                <c:pt idx="3">
                  <c:v>fR3</c:v>
                </c:pt>
                <c:pt idx="4">
                  <c:v>fR4</c:v>
                </c:pt>
              </c:strCache>
            </c:strRef>
          </c:xVal>
          <c:yVal>
            <c:numRef>
              <c:f>'LOP e residual'!$B$67:$F$67</c:f>
              <c:numCache>
                <c:formatCode>0.00</c:formatCode>
                <c:ptCount val="5"/>
                <c:pt idx="0">
                  <c:v>2.9433333333333334</c:v>
                </c:pt>
                <c:pt idx="1">
                  <c:v>1.2533333333333332</c:v>
                </c:pt>
                <c:pt idx="2">
                  <c:v>1.0566666666666666</c:v>
                </c:pt>
                <c:pt idx="3">
                  <c:v>0.92333333333333334</c:v>
                </c:pt>
                <c:pt idx="4">
                  <c:v>0.9</c:v>
                </c:pt>
              </c:numCache>
            </c:numRef>
          </c:yVal>
          <c:smooth val="1"/>
          <c:extLst>
            <c:ext xmlns:c16="http://schemas.microsoft.com/office/drawing/2014/chart" uri="{C3380CC4-5D6E-409C-BE32-E72D297353CC}">
              <c16:uniqueId val="{00000001-8385-41EE-A10B-22ACCD4C6EAF}"/>
            </c:ext>
          </c:extLst>
        </c:ser>
        <c:ser>
          <c:idx val="2"/>
          <c:order val="2"/>
          <c:tx>
            <c:strRef>
              <c:f>'LOP e residual'!$A$68</c:f>
              <c:strCache>
                <c:ptCount val="1"/>
                <c:pt idx="0">
                  <c:v>Fibra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xVal>
            <c:strRef>
              <c:f>'LOP e residual'!$B$65:$F$65</c:f>
              <c:strCache>
                <c:ptCount val="5"/>
                <c:pt idx="0">
                  <c:v>fL</c:v>
                </c:pt>
                <c:pt idx="1">
                  <c:v>fR1</c:v>
                </c:pt>
                <c:pt idx="2">
                  <c:v>fR2</c:v>
                </c:pt>
                <c:pt idx="3">
                  <c:v>fR3</c:v>
                </c:pt>
                <c:pt idx="4">
                  <c:v>fR4</c:v>
                </c:pt>
              </c:strCache>
            </c:strRef>
          </c:xVal>
          <c:yVal>
            <c:numRef>
              <c:f>'LOP e residual'!$B$68:$F$68</c:f>
              <c:numCache>
                <c:formatCode>0.00</c:formatCode>
                <c:ptCount val="5"/>
                <c:pt idx="0">
                  <c:v>3.4066666666666663</c:v>
                </c:pt>
                <c:pt idx="1">
                  <c:v>1.4233333333333336</c:v>
                </c:pt>
                <c:pt idx="2">
                  <c:v>1.04</c:v>
                </c:pt>
                <c:pt idx="3">
                  <c:v>1.1633333333333333</c:v>
                </c:pt>
                <c:pt idx="4">
                  <c:v>1.1100000000000001</c:v>
                </c:pt>
              </c:numCache>
            </c:numRef>
          </c:yVal>
          <c:smooth val="1"/>
          <c:extLst>
            <c:ext xmlns:c16="http://schemas.microsoft.com/office/drawing/2014/chart" uri="{C3380CC4-5D6E-409C-BE32-E72D297353CC}">
              <c16:uniqueId val="{00000002-8385-41EE-A10B-22ACCD4C6EAF}"/>
            </c:ext>
          </c:extLst>
        </c:ser>
        <c:dLbls>
          <c:showLegendKey val="0"/>
          <c:showVal val="0"/>
          <c:showCatName val="0"/>
          <c:showSerName val="0"/>
          <c:showPercent val="0"/>
          <c:showBubbleSize val="0"/>
        </c:dLbls>
        <c:axId val="68577152"/>
        <c:axId val="68578688"/>
      </c:scatterChart>
      <c:valAx>
        <c:axId val="68577152"/>
        <c:scaling>
          <c:orientation val="minMax"/>
        </c:scaling>
        <c:delete val="1"/>
        <c:axPos val="b"/>
        <c:numFmt formatCode="General" sourceLinked="1"/>
        <c:majorTickMark val="none"/>
        <c:minorTickMark val="none"/>
        <c:tickLblPos val="none"/>
        <c:crossAx val="68578688"/>
        <c:crosses val="autoZero"/>
        <c:crossBetween val="midCat"/>
      </c:valAx>
      <c:valAx>
        <c:axId val="685786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857715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400" b="0" i="0" u="none" strike="noStrike" baseline="0">
                <a:effectLst/>
              </a:rPr>
              <a:t>LOP e residual teor </a:t>
            </a:r>
            <a:r>
              <a:rPr lang="pt-BR"/>
              <a:t>6 Kg</a:t>
            </a:r>
          </a:p>
        </c:rich>
      </c:tx>
      <c:overlay val="0"/>
      <c:spPr>
        <a:noFill/>
        <a:ln>
          <a:noFill/>
        </a:ln>
        <a:effectLst/>
      </c:spPr>
    </c:title>
    <c:autoTitleDeleted val="0"/>
    <c:plotArea>
      <c:layout/>
      <c:scatterChart>
        <c:scatterStyle val="smoothMarker"/>
        <c:varyColors val="0"/>
        <c:ser>
          <c:idx val="0"/>
          <c:order val="0"/>
          <c:tx>
            <c:strRef>
              <c:f>'LOP e residual'!$A$72</c:f>
              <c:strCache>
                <c:ptCount val="1"/>
                <c:pt idx="0">
                  <c:v>Fibra 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strRef>
              <c:f>'LOP e residual'!$B$71:$F$71</c:f>
              <c:strCache>
                <c:ptCount val="5"/>
                <c:pt idx="0">
                  <c:v>fL</c:v>
                </c:pt>
                <c:pt idx="1">
                  <c:v>fR1</c:v>
                </c:pt>
                <c:pt idx="2">
                  <c:v>fR2</c:v>
                </c:pt>
                <c:pt idx="3">
                  <c:v>fR3</c:v>
                </c:pt>
                <c:pt idx="4">
                  <c:v>fR4</c:v>
                </c:pt>
              </c:strCache>
            </c:strRef>
          </c:xVal>
          <c:yVal>
            <c:numRef>
              <c:f>'LOP e residual'!$B$72:$F$72</c:f>
              <c:numCache>
                <c:formatCode>0.00</c:formatCode>
                <c:ptCount val="5"/>
                <c:pt idx="0">
                  <c:v>3.1500000000000004</c:v>
                </c:pt>
                <c:pt idx="1">
                  <c:v>1.61</c:v>
                </c:pt>
                <c:pt idx="2">
                  <c:v>1.7633333333333334</c:v>
                </c:pt>
                <c:pt idx="3">
                  <c:v>1.7566666666666666</c:v>
                </c:pt>
                <c:pt idx="4">
                  <c:v>1.74</c:v>
                </c:pt>
              </c:numCache>
            </c:numRef>
          </c:yVal>
          <c:smooth val="1"/>
          <c:extLst>
            <c:ext xmlns:c16="http://schemas.microsoft.com/office/drawing/2014/chart" uri="{C3380CC4-5D6E-409C-BE32-E72D297353CC}">
              <c16:uniqueId val="{00000000-5506-4D52-A409-C964A18A016A}"/>
            </c:ext>
          </c:extLst>
        </c:ser>
        <c:ser>
          <c:idx val="1"/>
          <c:order val="1"/>
          <c:tx>
            <c:strRef>
              <c:f>'LOP e residual'!$A$73</c:f>
              <c:strCache>
                <c:ptCount val="1"/>
                <c:pt idx="0">
                  <c:v>Fibra 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strRef>
              <c:f>'LOP e residual'!$B$71:$F$71</c:f>
              <c:strCache>
                <c:ptCount val="5"/>
                <c:pt idx="0">
                  <c:v>fL</c:v>
                </c:pt>
                <c:pt idx="1">
                  <c:v>fR1</c:v>
                </c:pt>
                <c:pt idx="2">
                  <c:v>fR2</c:v>
                </c:pt>
                <c:pt idx="3">
                  <c:v>fR3</c:v>
                </c:pt>
                <c:pt idx="4">
                  <c:v>fR4</c:v>
                </c:pt>
              </c:strCache>
            </c:strRef>
          </c:xVal>
          <c:yVal>
            <c:numRef>
              <c:f>'LOP e residual'!$B$73:$F$73</c:f>
              <c:numCache>
                <c:formatCode>0.00</c:formatCode>
                <c:ptCount val="5"/>
                <c:pt idx="0">
                  <c:v>3.6433333333333331</c:v>
                </c:pt>
                <c:pt idx="1">
                  <c:v>1.6966666666666665</c:v>
                </c:pt>
                <c:pt idx="2">
                  <c:v>1.53</c:v>
                </c:pt>
                <c:pt idx="3">
                  <c:v>1.38</c:v>
                </c:pt>
                <c:pt idx="4">
                  <c:v>1.36</c:v>
                </c:pt>
              </c:numCache>
            </c:numRef>
          </c:yVal>
          <c:smooth val="1"/>
          <c:extLst>
            <c:ext xmlns:c16="http://schemas.microsoft.com/office/drawing/2014/chart" uri="{C3380CC4-5D6E-409C-BE32-E72D297353CC}">
              <c16:uniqueId val="{00000001-5506-4D52-A409-C964A18A016A}"/>
            </c:ext>
          </c:extLst>
        </c:ser>
        <c:ser>
          <c:idx val="2"/>
          <c:order val="2"/>
          <c:tx>
            <c:strRef>
              <c:f>'LOP e residual'!$A$74</c:f>
              <c:strCache>
                <c:ptCount val="1"/>
                <c:pt idx="0">
                  <c:v>Fibra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xVal>
            <c:strRef>
              <c:f>'LOP e residual'!$B$71:$F$71</c:f>
              <c:strCache>
                <c:ptCount val="5"/>
                <c:pt idx="0">
                  <c:v>fL</c:v>
                </c:pt>
                <c:pt idx="1">
                  <c:v>fR1</c:v>
                </c:pt>
                <c:pt idx="2">
                  <c:v>fR2</c:v>
                </c:pt>
                <c:pt idx="3">
                  <c:v>fR3</c:v>
                </c:pt>
                <c:pt idx="4">
                  <c:v>fR4</c:v>
                </c:pt>
              </c:strCache>
            </c:strRef>
          </c:xVal>
          <c:yVal>
            <c:numRef>
              <c:f>'LOP e residual'!$B$74:$F$74</c:f>
              <c:numCache>
                <c:formatCode>0.00</c:formatCode>
                <c:ptCount val="5"/>
                <c:pt idx="0">
                  <c:v>3.3633333333333333</c:v>
                </c:pt>
                <c:pt idx="1">
                  <c:v>1.6500000000000001</c:v>
                </c:pt>
                <c:pt idx="2">
                  <c:v>1.5666666666666667</c:v>
                </c:pt>
                <c:pt idx="3">
                  <c:v>1.6666666666666667</c:v>
                </c:pt>
                <c:pt idx="4">
                  <c:v>1.66</c:v>
                </c:pt>
              </c:numCache>
            </c:numRef>
          </c:yVal>
          <c:smooth val="1"/>
          <c:extLst>
            <c:ext xmlns:c16="http://schemas.microsoft.com/office/drawing/2014/chart" uri="{C3380CC4-5D6E-409C-BE32-E72D297353CC}">
              <c16:uniqueId val="{00000002-5506-4D52-A409-C964A18A016A}"/>
            </c:ext>
          </c:extLst>
        </c:ser>
        <c:dLbls>
          <c:showLegendKey val="0"/>
          <c:showVal val="0"/>
          <c:showCatName val="0"/>
          <c:showSerName val="0"/>
          <c:showPercent val="0"/>
          <c:showBubbleSize val="0"/>
        </c:dLbls>
        <c:axId val="68639744"/>
        <c:axId val="68649728"/>
      </c:scatterChart>
      <c:valAx>
        <c:axId val="6863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8649728"/>
        <c:crosses val="autoZero"/>
        <c:crossBetween val="midCat"/>
      </c:valAx>
      <c:valAx>
        <c:axId val="686497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863974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299A2-5CBE-47B6-AF6A-1C73F45F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40</Pages>
  <Words>6964</Words>
  <Characters>37609</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Rafael</dc:creator>
  <cp:keywords/>
  <dc:description/>
  <cp:lastModifiedBy>Bruno Rafael</cp:lastModifiedBy>
  <cp:revision>31</cp:revision>
  <cp:lastPrinted>2022-11-24T00:04:00Z</cp:lastPrinted>
  <dcterms:created xsi:type="dcterms:W3CDTF">2022-11-09T22:15:00Z</dcterms:created>
  <dcterms:modified xsi:type="dcterms:W3CDTF">2022-11-30T22:33:00Z</dcterms:modified>
</cp:coreProperties>
</file>